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5FA2" w14:textId="03174270" w:rsidR="002F480B" w:rsidRPr="00E41C9C" w:rsidRDefault="002F480B">
      <w:pPr>
        <w:spacing w:after="200" w:line="276" w:lineRule="auto"/>
        <w:rPr>
          <w:rFonts w:ascii="Arial Narrow" w:hAnsi="Arial Narrow"/>
          <w:b/>
          <w:sz w:val="40"/>
          <w:szCs w:val="40"/>
        </w:rPr>
      </w:pPr>
      <w:bookmarkStart w:id="0" w:name="_Toc385437670"/>
      <w:bookmarkStart w:id="1" w:name="_Toc373959207"/>
      <w:bookmarkStart w:id="2" w:name="_Toc160950211"/>
      <w:r w:rsidRPr="00E41C9C">
        <w:rPr>
          <w:rFonts w:ascii="Arial Narrow" w:hAnsi="Arial Narrow"/>
          <w:b/>
          <w:sz w:val="40"/>
          <w:szCs w:val="40"/>
        </w:rPr>
        <w:t>ISIMILA IN</w:t>
      </w:r>
      <w:r w:rsidR="00E41C9C" w:rsidRPr="00E41C9C">
        <w:rPr>
          <w:rFonts w:ascii="Arial Narrow" w:hAnsi="Arial Narrow"/>
          <w:b/>
          <w:sz w:val="40"/>
          <w:szCs w:val="40"/>
        </w:rPr>
        <w:t>STITUTE OF HEALTH AND ALLIED SCIENCES</w:t>
      </w:r>
    </w:p>
    <w:sdt>
      <w:sdtPr>
        <w:rPr>
          <w:rFonts w:ascii="Times New Roman" w:eastAsia="Times New Roman" w:hAnsi="Times New Roman"/>
          <w:sz w:val="24"/>
          <w:szCs w:val="20"/>
        </w:rPr>
        <w:id w:val="-670093303"/>
        <w:docPartObj>
          <w:docPartGallery w:val="Cover Pages"/>
          <w:docPartUnique/>
        </w:docPartObj>
      </w:sdtPr>
      <w:sdtEndPr>
        <w:rPr>
          <w:rFonts w:ascii="Arial Narrow" w:hAnsi="Arial Narrow"/>
          <w:b/>
          <w:bCs/>
          <w:szCs w:val="24"/>
        </w:rPr>
      </w:sdtEndPr>
      <w:sdtContent>
        <w:p w14:paraId="5D7BEED1" w14:textId="69BFF974" w:rsidR="00E41C9C" w:rsidRDefault="00E41C9C" w:rsidP="002F480B">
          <w:pPr>
            <w:pStyle w:val="NoSpacing"/>
            <w:jc w:val="center"/>
          </w:pPr>
          <w:r>
            <w:rPr>
              <w:noProof/>
            </w:rPr>
            <w:drawing>
              <wp:inline distT="0" distB="0" distL="0" distR="0" wp14:anchorId="00C98CA2" wp14:editId="25174BCF">
                <wp:extent cx="1498600" cy="880110"/>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408" cy="887632"/>
                        </a:xfrm>
                        <a:prstGeom prst="rect">
                          <a:avLst/>
                        </a:prstGeom>
                        <a:noFill/>
                      </pic:spPr>
                    </pic:pic>
                  </a:graphicData>
                </a:graphic>
              </wp:inline>
            </w:drawing>
          </w:r>
        </w:p>
        <w:p w14:paraId="70F635FB" w14:textId="1E56F1CB" w:rsidR="002F480B" w:rsidRDefault="00552701" w:rsidP="002F480B">
          <w:pPr>
            <w:pStyle w:val="NoSpacing"/>
            <w:jc w:val="center"/>
          </w:pPr>
          <w:r>
            <w:rPr>
              <w:noProof/>
            </w:rPr>
            <mc:AlternateContent>
              <mc:Choice Requires="wps">
                <w:drawing>
                  <wp:anchor distT="0" distB="0" distL="114300" distR="114300" simplePos="0" relativeHeight="251662336" behindDoc="0" locked="0" layoutInCell="1" allowOverlap="1" wp14:anchorId="0D978F65" wp14:editId="0E9DB806">
                    <wp:simplePos x="0" y="0"/>
                    <wp:positionH relativeFrom="page">
                      <wp:posOffset>2832536</wp:posOffset>
                    </wp:positionH>
                    <wp:positionV relativeFrom="page">
                      <wp:posOffset>2061099</wp:posOffset>
                    </wp:positionV>
                    <wp:extent cx="4405032" cy="3457366"/>
                    <wp:effectExtent l="0" t="0" r="14605" b="10160"/>
                    <wp:wrapNone/>
                    <wp:docPr id="38" name="Text Box 38"/>
                    <wp:cNvGraphicFramePr/>
                    <a:graphic xmlns:a="http://schemas.openxmlformats.org/drawingml/2006/main">
                      <a:graphicData uri="http://schemas.microsoft.com/office/word/2010/wordprocessingShape">
                        <wps:wsp>
                          <wps:cNvSpPr txBox="1"/>
                          <wps:spPr>
                            <a:xfrm>
                              <a:off x="0" y="0"/>
                              <a:ext cx="4405032" cy="34573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0B8B92" w14:textId="5FA194A1" w:rsidR="0090001D" w:rsidRPr="00EB6921" w:rsidRDefault="00430D98" w:rsidP="002F480B">
                                <w:pPr>
                                  <w:pStyle w:val="NoSpacing"/>
                                  <w:rPr>
                                    <w:rFonts w:asciiTheme="majorHAnsi" w:eastAsiaTheme="majorEastAsia" w:hAnsiTheme="majorHAnsi" w:cstheme="majorBidi"/>
                                    <w:b/>
                                    <w:color w:val="262626" w:themeColor="text1" w:themeTint="D9"/>
                                    <w:sz w:val="40"/>
                                    <w:szCs w:val="40"/>
                                  </w:rPr>
                                </w:pPr>
                                <w:sdt>
                                  <w:sdtPr>
                                    <w:rPr>
                                      <w:rFonts w:asciiTheme="majorHAnsi" w:eastAsiaTheme="majorEastAsia" w:hAnsiTheme="majorHAnsi" w:cstheme="majorBidi"/>
                                      <w:b/>
                                      <w:color w:val="262626" w:themeColor="text1" w:themeTint="D9"/>
                                      <w:sz w:val="40"/>
                                      <w:szCs w:val="40"/>
                                    </w:rPr>
                                    <w:alias w:val="Title"/>
                                    <w:tag w:val=""/>
                                    <w:id w:val="-2119823332"/>
                                    <w:dataBinding w:prefixMappings="xmlns:ns0='http://purl.org/dc/elements/1.1/' xmlns:ns1='http://schemas.openxmlformats.org/package/2006/metadata/core-properties' " w:xpath="/ns1:coreProperties[1]/ns0:title[1]" w:storeItemID="{6C3C8BC8-F283-45AE-878A-BAB7291924A1}"/>
                                    <w:text/>
                                  </w:sdtPr>
                                  <w:sdtEndPr/>
                                  <w:sdtContent>
                                    <w:r w:rsidR="0090001D" w:rsidRPr="00EB6921">
                                      <w:rPr>
                                        <w:rFonts w:asciiTheme="majorHAnsi" w:eastAsiaTheme="majorEastAsia" w:hAnsiTheme="majorHAnsi" w:cstheme="majorBidi"/>
                                        <w:b/>
                                        <w:color w:val="262626" w:themeColor="text1" w:themeTint="D9"/>
                                        <w:sz w:val="40"/>
                                        <w:szCs w:val="40"/>
                                      </w:rPr>
                                      <w:t>Prospectus – 2021/2026</w:t>
                                    </w:r>
                                  </w:sdtContent>
                                </w:sdt>
                              </w:p>
                              <w:p w14:paraId="51679A43" w14:textId="32FFC06B" w:rsidR="0090001D" w:rsidRPr="00EB6921" w:rsidRDefault="0090001D" w:rsidP="002F480B">
                                <w:pPr>
                                  <w:pStyle w:val="NoSpacing"/>
                                  <w:rPr>
                                    <w:rFonts w:asciiTheme="majorHAnsi" w:eastAsiaTheme="majorEastAsia" w:hAnsiTheme="majorHAnsi" w:cstheme="majorBidi"/>
                                    <w:b/>
                                    <w:color w:val="262626" w:themeColor="text1" w:themeTint="D9"/>
                                    <w:sz w:val="40"/>
                                    <w:szCs w:val="40"/>
                                  </w:rPr>
                                </w:pPr>
                              </w:p>
                              <w:p w14:paraId="239AE666" w14:textId="77777777" w:rsidR="0090001D" w:rsidRDefault="0090001D" w:rsidP="002F480B">
                                <w:pPr>
                                  <w:pStyle w:val="NoSpacing"/>
                                  <w:rPr>
                                    <w:rFonts w:asciiTheme="majorHAnsi" w:eastAsiaTheme="majorEastAsia" w:hAnsiTheme="majorHAnsi" w:cstheme="majorBidi"/>
                                    <w:b/>
                                    <w:color w:val="262626" w:themeColor="text1" w:themeTint="D9"/>
                                    <w:sz w:val="40"/>
                                    <w:szCs w:val="40"/>
                                  </w:rPr>
                                </w:pPr>
                              </w:p>
                              <w:p w14:paraId="4A45014C" w14:textId="77777777" w:rsidR="0090001D" w:rsidRDefault="0090001D" w:rsidP="002F480B">
                                <w:pPr>
                                  <w:pStyle w:val="NoSpacing"/>
                                  <w:rPr>
                                    <w:rFonts w:asciiTheme="majorHAnsi" w:eastAsiaTheme="majorEastAsia" w:hAnsiTheme="majorHAnsi" w:cstheme="majorBidi"/>
                                    <w:b/>
                                    <w:color w:val="262626" w:themeColor="text1" w:themeTint="D9"/>
                                    <w:sz w:val="40"/>
                                    <w:szCs w:val="40"/>
                                  </w:rPr>
                                </w:pPr>
                              </w:p>
                              <w:p w14:paraId="5DB3EA07" w14:textId="77777777" w:rsidR="0090001D" w:rsidRDefault="0090001D" w:rsidP="002F480B">
                                <w:pPr>
                                  <w:pStyle w:val="NoSpacing"/>
                                  <w:rPr>
                                    <w:rFonts w:asciiTheme="majorHAnsi" w:eastAsiaTheme="majorEastAsia" w:hAnsiTheme="majorHAnsi" w:cstheme="majorBidi"/>
                                    <w:b/>
                                    <w:color w:val="262626" w:themeColor="text1" w:themeTint="D9"/>
                                    <w:sz w:val="40"/>
                                    <w:szCs w:val="40"/>
                                  </w:rPr>
                                </w:pPr>
                              </w:p>
                              <w:p w14:paraId="7CD161FB" w14:textId="77777777" w:rsidR="0090001D" w:rsidRDefault="0090001D" w:rsidP="002F480B">
                                <w:pPr>
                                  <w:pStyle w:val="NoSpacing"/>
                                  <w:rPr>
                                    <w:rFonts w:asciiTheme="majorHAnsi" w:eastAsiaTheme="majorEastAsia" w:hAnsiTheme="majorHAnsi" w:cstheme="majorBidi"/>
                                    <w:b/>
                                    <w:color w:val="262626" w:themeColor="text1" w:themeTint="D9"/>
                                    <w:sz w:val="40"/>
                                    <w:szCs w:val="40"/>
                                  </w:rPr>
                                </w:pPr>
                              </w:p>
                              <w:p w14:paraId="302A8CD1" w14:textId="77777777" w:rsidR="0090001D" w:rsidRDefault="0090001D" w:rsidP="002F480B">
                                <w:pPr>
                                  <w:pStyle w:val="NoSpacing"/>
                                  <w:rPr>
                                    <w:rFonts w:asciiTheme="majorHAnsi" w:eastAsiaTheme="majorEastAsia" w:hAnsiTheme="majorHAnsi" w:cstheme="majorBidi"/>
                                    <w:b/>
                                    <w:color w:val="262626" w:themeColor="text1" w:themeTint="D9"/>
                                    <w:sz w:val="40"/>
                                    <w:szCs w:val="40"/>
                                  </w:rPr>
                                </w:pPr>
                              </w:p>
                              <w:p w14:paraId="1885A0D7" w14:textId="361A75EB" w:rsidR="0090001D" w:rsidRPr="00EB6921" w:rsidRDefault="0090001D" w:rsidP="002F480B">
                                <w:pPr>
                                  <w:pStyle w:val="NoSpacing"/>
                                  <w:rPr>
                                    <w:rFonts w:asciiTheme="majorHAnsi" w:eastAsiaTheme="majorEastAsia" w:hAnsiTheme="majorHAnsi" w:cstheme="majorBidi"/>
                                    <w:b/>
                                    <w:color w:val="262626" w:themeColor="text1" w:themeTint="D9"/>
                                    <w:sz w:val="40"/>
                                    <w:szCs w:val="40"/>
                                  </w:rPr>
                                </w:pPr>
                                <w:r w:rsidRPr="00EB6921">
                                  <w:rPr>
                                    <w:rFonts w:asciiTheme="majorHAnsi" w:eastAsiaTheme="majorEastAsia" w:hAnsiTheme="majorHAnsi" w:cstheme="majorBidi"/>
                                    <w:b/>
                                    <w:color w:val="262626" w:themeColor="text1" w:themeTint="D9"/>
                                    <w:sz w:val="40"/>
                                    <w:szCs w:val="40"/>
                                  </w:rPr>
                                  <w:t>REVISED VERSION OF MAY, 2025</w:t>
                                </w:r>
                              </w:p>
                              <w:p w14:paraId="31EE5D34" w14:textId="77777777" w:rsidR="0090001D" w:rsidRPr="00EB6921" w:rsidRDefault="0090001D" w:rsidP="002F480B">
                                <w:pPr>
                                  <w:pStyle w:val="NoSpacing"/>
                                  <w:rPr>
                                    <w:rFonts w:asciiTheme="majorHAnsi" w:eastAsiaTheme="majorEastAsia" w:hAnsiTheme="majorHAnsi" w:cstheme="majorBidi"/>
                                    <w:b/>
                                    <w:color w:val="262626" w:themeColor="text1" w:themeTint="D9"/>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D978F65" id="_x0000_t202" coordsize="21600,21600" o:spt="202" path="m,l,21600r21600,l21600,xe">
                    <v:stroke joinstyle="miter"/>
                    <v:path gradientshapeok="t" o:connecttype="rect"/>
                  </v:shapetype>
                  <v:shape id="Text Box 38" o:spid="_x0000_s1026" type="#_x0000_t202" style="position:absolute;left:0;text-align:left;margin-left:223.05pt;margin-top:162.3pt;width:346.85pt;height:27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" filled="f" stroked="f" strokeweight=".5pt">
                    <v:textbox inset="0,0,0,0">
                      <w:txbxContent>
                        <w:p w14:paraId="570B8B92" w14:textId="5FA194A1" w:rsidR="0090001D" w:rsidRPr="00EB6921" w:rsidRDefault="00F41D76" w:rsidP="002F480B">
                          <w:pPr>
                            <w:pStyle w:val="NoSpacing"/>
                            <w:rPr>
                              <w:rFonts w:asciiTheme="majorHAnsi" w:eastAsiaTheme="majorEastAsia" w:hAnsiTheme="majorHAnsi" w:cstheme="majorBidi"/>
                              <w:b/>
                              <w:color w:val="262626" w:themeColor="text1" w:themeTint="D9"/>
                              <w:sz w:val="40"/>
                              <w:szCs w:val="40"/>
                            </w:rPr>
                          </w:pPr>
                          <w:sdt>
                            <w:sdtPr>
                              <w:rPr>
                                <w:rFonts w:asciiTheme="majorHAnsi" w:eastAsiaTheme="majorEastAsia" w:hAnsiTheme="majorHAnsi" w:cstheme="majorBidi"/>
                                <w:b/>
                                <w:color w:val="262626" w:themeColor="text1" w:themeTint="D9"/>
                                <w:sz w:val="40"/>
                                <w:szCs w:val="40"/>
                              </w:rPr>
                              <w:alias w:val="Title"/>
                              <w:tag w:val=""/>
                              <w:id w:val="-2119823332"/>
                              <w:dataBinding w:prefixMappings="xmlns:ns0='http://purl.org/dc/elements/1.1/' xmlns:ns1='http://schemas.openxmlformats.org/package/2006/metadata/core-properties' " w:xpath="/ns1:coreProperties[1]/ns0:title[1]" w:storeItemID="{6C3C8BC8-F283-45AE-878A-BAB7291924A1}"/>
                              <w:text/>
                            </w:sdtPr>
                            <w:sdtEndPr/>
                            <w:sdtContent>
                              <w:r w:rsidR="0090001D" w:rsidRPr="00EB6921">
                                <w:rPr>
                                  <w:rFonts w:asciiTheme="majorHAnsi" w:eastAsiaTheme="majorEastAsia" w:hAnsiTheme="majorHAnsi" w:cstheme="majorBidi"/>
                                  <w:b/>
                                  <w:color w:val="262626" w:themeColor="text1" w:themeTint="D9"/>
                                  <w:sz w:val="40"/>
                                  <w:szCs w:val="40"/>
                                </w:rPr>
                                <w:t>Prospectus – 2021/2026</w:t>
                              </w:r>
                            </w:sdtContent>
                          </w:sdt>
                        </w:p>
                        <w:p w14:paraId="51679A43" w14:textId="32FFC06B" w:rsidR="0090001D" w:rsidRPr="00EB6921" w:rsidRDefault="0090001D" w:rsidP="002F480B">
                          <w:pPr>
                            <w:pStyle w:val="NoSpacing"/>
                            <w:rPr>
                              <w:rFonts w:asciiTheme="majorHAnsi" w:eastAsiaTheme="majorEastAsia" w:hAnsiTheme="majorHAnsi" w:cstheme="majorBidi"/>
                              <w:b/>
                              <w:color w:val="262626" w:themeColor="text1" w:themeTint="D9"/>
                              <w:sz w:val="40"/>
                              <w:szCs w:val="40"/>
                            </w:rPr>
                          </w:pPr>
                        </w:p>
                        <w:p w14:paraId="239AE666" w14:textId="77777777" w:rsidR="0090001D" w:rsidRDefault="0090001D" w:rsidP="002F480B">
                          <w:pPr>
                            <w:pStyle w:val="NoSpacing"/>
                            <w:rPr>
                              <w:rFonts w:asciiTheme="majorHAnsi" w:eastAsiaTheme="majorEastAsia" w:hAnsiTheme="majorHAnsi" w:cstheme="majorBidi"/>
                              <w:b/>
                              <w:color w:val="262626" w:themeColor="text1" w:themeTint="D9"/>
                              <w:sz w:val="40"/>
                              <w:szCs w:val="40"/>
                            </w:rPr>
                          </w:pPr>
                        </w:p>
                        <w:p w14:paraId="4A45014C" w14:textId="77777777" w:rsidR="0090001D" w:rsidRDefault="0090001D" w:rsidP="002F480B">
                          <w:pPr>
                            <w:pStyle w:val="NoSpacing"/>
                            <w:rPr>
                              <w:rFonts w:asciiTheme="majorHAnsi" w:eastAsiaTheme="majorEastAsia" w:hAnsiTheme="majorHAnsi" w:cstheme="majorBidi"/>
                              <w:b/>
                              <w:color w:val="262626" w:themeColor="text1" w:themeTint="D9"/>
                              <w:sz w:val="40"/>
                              <w:szCs w:val="40"/>
                            </w:rPr>
                          </w:pPr>
                        </w:p>
                        <w:p w14:paraId="5DB3EA07" w14:textId="77777777" w:rsidR="0090001D" w:rsidRDefault="0090001D" w:rsidP="002F480B">
                          <w:pPr>
                            <w:pStyle w:val="NoSpacing"/>
                            <w:rPr>
                              <w:rFonts w:asciiTheme="majorHAnsi" w:eastAsiaTheme="majorEastAsia" w:hAnsiTheme="majorHAnsi" w:cstheme="majorBidi"/>
                              <w:b/>
                              <w:color w:val="262626" w:themeColor="text1" w:themeTint="D9"/>
                              <w:sz w:val="40"/>
                              <w:szCs w:val="40"/>
                            </w:rPr>
                          </w:pPr>
                        </w:p>
                        <w:p w14:paraId="7CD161FB" w14:textId="77777777" w:rsidR="0090001D" w:rsidRDefault="0090001D" w:rsidP="002F480B">
                          <w:pPr>
                            <w:pStyle w:val="NoSpacing"/>
                            <w:rPr>
                              <w:rFonts w:asciiTheme="majorHAnsi" w:eastAsiaTheme="majorEastAsia" w:hAnsiTheme="majorHAnsi" w:cstheme="majorBidi"/>
                              <w:b/>
                              <w:color w:val="262626" w:themeColor="text1" w:themeTint="D9"/>
                              <w:sz w:val="40"/>
                              <w:szCs w:val="40"/>
                            </w:rPr>
                          </w:pPr>
                        </w:p>
                        <w:p w14:paraId="302A8CD1" w14:textId="77777777" w:rsidR="0090001D" w:rsidRDefault="0090001D" w:rsidP="002F480B">
                          <w:pPr>
                            <w:pStyle w:val="NoSpacing"/>
                            <w:rPr>
                              <w:rFonts w:asciiTheme="majorHAnsi" w:eastAsiaTheme="majorEastAsia" w:hAnsiTheme="majorHAnsi" w:cstheme="majorBidi"/>
                              <w:b/>
                              <w:color w:val="262626" w:themeColor="text1" w:themeTint="D9"/>
                              <w:sz w:val="40"/>
                              <w:szCs w:val="40"/>
                            </w:rPr>
                          </w:pPr>
                        </w:p>
                        <w:p w14:paraId="1885A0D7" w14:textId="361A75EB" w:rsidR="0090001D" w:rsidRPr="00EB6921" w:rsidRDefault="0090001D" w:rsidP="002F480B">
                          <w:pPr>
                            <w:pStyle w:val="NoSpacing"/>
                            <w:rPr>
                              <w:rFonts w:asciiTheme="majorHAnsi" w:eastAsiaTheme="majorEastAsia" w:hAnsiTheme="majorHAnsi" w:cstheme="majorBidi"/>
                              <w:b/>
                              <w:color w:val="262626" w:themeColor="text1" w:themeTint="D9"/>
                              <w:sz w:val="40"/>
                              <w:szCs w:val="40"/>
                            </w:rPr>
                          </w:pPr>
                          <w:r w:rsidRPr="00EB6921">
                            <w:rPr>
                              <w:rFonts w:asciiTheme="majorHAnsi" w:eastAsiaTheme="majorEastAsia" w:hAnsiTheme="majorHAnsi" w:cstheme="majorBidi"/>
                              <w:b/>
                              <w:color w:val="262626" w:themeColor="text1" w:themeTint="D9"/>
                              <w:sz w:val="40"/>
                              <w:szCs w:val="40"/>
                            </w:rPr>
                            <w:t>REVISED VERSION OF MAY, 2025</w:t>
                          </w:r>
                        </w:p>
                        <w:p w14:paraId="31EE5D34" w14:textId="77777777" w:rsidR="0090001D" w:rsidRPr="00EB6921" w:rsidRDefault="0090001D" w:rsidP="002F480B">
                          <w:pPr>
                            <w:pStyle w:val="NoSpacing"/>
                            <w:rPr>
                              <w:rFonts w:asciiTheme="majorHAnsi" w:eastAsiaTheme="majorEastAsia" w:hAnsiTheme="majorHAnsi" w:cstheme="majorBidi"/>
                              <w:b/>
                              <w:color w:val="262626" w:themeColor="text1" w:themeTint="D9"/>
                              <w:sz w:val="40"/>
                              <w:szCs w:val="40"/>
                            </w:rPr>
                          </w:pPr>
                        </w:p>
                      </w:txbxContent>
                    </v:textbox>
                    <w10:wrap anchorx="page" anchory="page"/>
                  </v:shape>
                </w:pict>
              </mc:Fallback>
            </mc:AlternateContent>
          </w:r>
          <w:r w:rsidR="002F480B">
            <w:rPr>
              <w:noProof/>
            </w:rPr>
            <mc:AlternateContent>
              <mc:Choice Requires="wpg">
                <w:drawing>
                  <wp:anchor distT="0" distB="0" distL="114300" distR="114300" simplePos="0" relativeHeight="251661312" behindDoc="1" locked="0" layoutInCell="1" allowOverlap="1" wp14:anchorId="3081C523" wp14:editId="7D74995E">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4" name="Group 4"/>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7" name="Rectangle 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Pentagon 8"/>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2087028067"/>
                                    <w:dataBinding w:prefixMappings="xmlns:ns0='http://schemas.microsoft.com/office/2006/coverPageProps' " w:xpath="/ns0:CoverPageProperties[1]/ns0:PublishDate[1]" w:storeItemID="{55AF091B-3C7A-41E3-B477-F2FDAA23CFDA}"/>
                                    <w:date w:fullDate="2025-05-20T00:00:00Z">
                                      <w:dateFormat w:val="M/d/yyyy"/>
                                      <w:lid w:val="en-US"/>
                                      <w:storeMappedDataAs w:val="dateTime"/>
                                      <w:calendar w:val="gregorian"/>
                                    </w:date>
                                  </w:sdtPr>
                                  <w:sdtEndPr/>
                                  <w:sdtContent>
                                    <w:p w14:paraId="67B59245" w14:textId="4CB8A1DB" w:rsidR="0090001D" w:rsidRDefault="0090001D">
                                      <w:pPr>
                                        <w:pStyle w:val="NoSpacing"/>
                                        <w:jc w:val="right"/>
                                        <w:rPr>
                                          <w:color w:val="FFFFFF" w:themeColor="background1"/>
                                          <w:sz w:val="28"/>
                                          <w:szCs w:val="28"/>
                                        </w:rPr>
                                      </w:pPr>
                                      <w:r>
                                        <w:rPr>
                                          <w:color w:val="FFFFFF" w:themeColor="background1"/>
                                          <w:sz w:val="28"/>
                                          <w:szCs w:val="28"/>
                                        </w:rPr>
                                        <w:t>5/20/2025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1" name="Group 11"/>
                            <wpg:cNvGrpSpPr/>
                            <wpg:grpSpPr>
                              <a:xfrm>
                                <a:off x="76200" y="4210050"/>
                                <a:ext cx="2057400" cy="4910328"/>
                                <a:chOff x="80645" y="4211812"/>
                                <a:chExt cx="1306273" cy="3121026"/>
                              </a:xfrm>
                            </wpg:grpSpPr>
                            <wpg:grpSp>
                              <wpg:cNvPr id="12" name="Group 12"/>
                              <wpg:cNvGrpSpPr>
                                <a:grpSpLocks noChangeAspect="1"/>
                              </wpg:cNvGrpSpPr>
                              <wpg:grpSpPr>
                                <a:xfrm>
                                  <a:off x="141062" y="4211812"/>
                                  <a:ext cx="1047750" cy="3121026"/>
                                  <a:chOff x="141062" y="4211812"/>
                                  <a:chExt cx="1047750" cy="3121026"/>
                                </a:xfrm>
                              </wpg:grpSpPr>
                              <wps:wsp>
                                <wps:cNvPr id="13" name="Freeform 13"/>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5" name="Group 25"/>
                              <wpg:cNvGrpSpPr>
                                <a:grpSpLocks noChangeAspect="1"/>
                              </wpg:cNvGrpSpPr>
                              <wpg:grpSpPr>
                                <a:xfrm>
                                  <a:off x="80645" y="4826972"/>
                                  <a:ext cx="1306273" cy="2505863"/>
                                  <a:chOff x="80645" y="4649964"/>
                                  <a:chExt cx="874712" cy="1677988"/>
                                </a:xfrm>
                              </wpg:grpSpPr>
                              <wps:wsp>
                                <wps:cNvPr id="26" name="Freeform 26"/>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081C523" id="Group 4" o:spid="_x0000_s1027" style="position:absolute;left:0;text-align:left;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">
                    <v:rect id="Rectangle 7"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" fillcolor="black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8" o:spid="_x0000_s1029"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" adj="18883" fillcolor="#ddd [3204]" stroked="f" strokeweight="2pt">
                      <v:textbox inset=",0,14.4pt,0">
                        <w:txbxContent>
                          <w:sdt>
                            <w:sdtPr>
                              <w:rPr>
                                <w:color w:val="FFFFFF" w:themeColor="background1"/>
                                <w:sz w:val="28"/>
                                <w:szCs w:val="28"/>
                              </w:rPr>
                              <w:alias w:val="Date"/>
                              <w:tag w:val=""/>
                              <w:id w:val="2087028067"/>
                              <w:dataBinding w:prefixMappings="xmlns:ns0='http://schemas.microsoft.com/office/2006/coverPageProps' " w:xpath="/ns0:CoverPageProperties[1]/ns0:PublishDate[1]" w:storeItemID="{55AF091B-3C7A-41E3-B477-F2FDAA23CFDA}"/>
                              <w:date w:fullDate="2025-05-20T00:00:00Z">
                                <w:dateFormat w:val="M/d/yyyy"/>
                                <w:lid w:val="en-US"/>
                                <w:storeMappedDataAs w:val="dateTime"/>
                                <w:calendar w:val="gregorian"/>
                              </w:date>
                            </w:sdtPr>
                            <w:sdtEndPr/>
                            <w:sdtContent>
                              <w:p w14:paraId="67B59245" w14:textId="4CB8A1DB" w:rsidR="0090001D" w:rsidRDefault="0090001D">
                                <w:pPr>
                                  <w:pStyle w:val="NoSpacing"/>
                                  <w:jc w:val="right"/>
                                  <w:rPr>
                                    <w:color w:val="FFFFFF" w:themeColor="background1"/>
                                    <w:sz w:val="28"/>
                                    <w:szCs w:val="28"/>
                                  </w:rPr>
                                </w:pPr>
                                <w:r>
                                  <w:rPr>
                                    <w:color w:val="FFFFFF" w:themeColor="background1"/>
                                    <w:sz w:val="28"/>
                                    <w:szCs w:val="28"/>
                                  </w:rPr>
                                  <w:t>5/20/2025</w:t>
                                </w:r>
                              </w:p>
                            </w:sdtContent>
                          </w:sdt>
                        </w:txbxContent>
                      </v:textbox>
                    </v:shape>
                    <v:group id="Group 11"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Freeform 13"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ksvwAAANsAAAAPAAAAZHJzL2Rvd25yZXYueG1sRE/LqsIw&#10;EN1f8B/CCG4umqpw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CqnpksvwAAANsAAAAPAAAAAAAA&#10;AAAAAAAAAAcCAABkcnMvZG93bnJldi54bWxQSwUGAAAAAAMAAwC3AAAA8wIAAAAA&#10;" path="m,l39,152,84,304r38,113l122,440,76,306,39,180,6,53,,xe" fillcolor="black [3215]" strokecolor="black [3215]" strokeweight="0">
                          <v:path arrowok="t" o:connecttype="custom" o:connectlocs="0,0;61913,241300;133350,482600;193675,661988;193675,698500;120650,485775;61913,285750;9525,84138;0,0" o:connectangles="0,0,0,0,0,0,0,0,0"/>
                        </v:shape>
                        <v:shape id="Freeform 14"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black [3215]" strokecolor="black [3215]" strokeweight="0">
                          <v:path arrowok="t" o:connecttype="custom" o:connectlocs="0,0;12700,30163;58738,147638;106363,265113;184150,427038;171450,427038;95250,268288;47625,155575;1588,39688;0,0" o:connectangles="0,0,0,0,0,0,0,0,0,0"/>
                        </v:shape>
                        <v:shape id="Freeform 15"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" path="m,l,,1,79r2,80l12,317,23,476,39,634,58,792,83,948r24,138l135,1223r5,49l138,1262,105,1106,77,949,53,792,35,634,20,476,9,317,2,159,,79,,xe" fillcolor="black [3215]" strokecolor="black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6"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" path="m45,r,l35,66r-9,67l14,267,6,401,3,534,6,669r8,134l18,854r,-3l9,814,8,803,1,669,,534,3,401,12,267,25,132,34,66,45,xe" fillcolor="black [3215]" strokecolor="black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7"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" path="m,l10,44r11,82l34,207r19,86l75,380r25,86l120,521r21,55l152,618r2,11l140,595,115,532,93,468,67,383,47,295,28,207,12,104,,xe" fillcolor="black [3215]" strokecolor="black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8"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" path="m,l33,69r-9,l12,35,,xe" fillcolor="black [3215]" strokecolor="black [3215]" strokeweight="0">
                          <v:path arrowok="t" o:connecttype="custom" o:connectlocs="0,0;52388,109538;38100,109538;19050,55563;0,0" o:connectangles="0,0,0,0,0"/>
                        </v:shape>
                        <v:shape id="Freeform 19"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" path="m,l9,37r,3l15,93,5,49,,xe" fillcolor="black [3215]" strokecolor="black [3215]" strokeweight="0">
                          <v:path arrowok="t" o:connecttype="custom" o:connectlocs="0,0;14288,58738;14288,63500;23813,147638;7938,77788;0,0" o:connectangles="0,0,0,0,0,0"/>
                        </v:shape>
                        <v:shape id="Freeform 20"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" path="m394,r,l356,38,319,77r-35,40l249,160r-42,58l168,276r-37,63l98,402,69,467,45,535,26,604,14,673,7,746,6,766,,749r1,-5l7,673,21,603,40,533,65,466,94,400r33,-64l164,275r40,-60l248,158r34,-42l318,76,354,37,394,xe" fillcolor="black [3215]" strokecolor="black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1"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" path="m,l6,16r1,3l11,80r9,52l33,185r3,9l21,161,15,145,5,81,1,41,,xe" fillcolor="black [3215]" strokecolor="black [3215]" strokeweight="0">
                          <v:path arrowok="t" o:connecttype="custom" o:connectlocs="0,0;9525,25400;11113,30163;17463,127000;31750,209550;52388,293688;57150,307975;33338,255588;23813,230188;7938,128588;1588,65088;0,0" o:connectangles="0,0,0,0,0,0,0,0,0,0,0,0"/>
                        </v:shape>
                        <v:shape id="Freeform 22"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" path="m,l31,65r-8,l,xe" fillcolor="black [3215]" strokecolor="black [3215]" strokeweight="0">
                          <v:path arrowok="t" o:connecttype="custom" o:connectlocs="0,0;49213,103188;36513,103188;0,0" o:connectangles="0,0,0,0"/>
                        </v:shape>
                        <v:shape id="Freeform 23"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" path="m,l6,17,7,42,6,39,,23,,xe" fillcolor="black [3215]" strokecolor="black [3215]" strokeweight="0">
                          <v:path arrowok="t" o:connecttype="custom" o:connectlocs="0,0;9525,26988;11113,66675;9525,61913;0,36513;0,0" o:connectangles="0,0,0,0,0,0"/>
                        </v:shape>
                        <v:shape id="Freeform 24"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gGxQAAANsAAAAPAAAAZHJzL2Rvd25yZXYueG1sRI9PawIx&#10;FMTvhX6H8Aq91WyXIm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AtBUgGxQAAANsAAAAP&#10;AAAAAAAAAAAAAAAAAAcCAABkcnMvZG93bnJldi54bWxQSwUGAAAAAAMAAwC3AAAA+QIAAAAA&#10;" path="m,l6,16,21,49,33,84r12,34l44,118,13,53,11,42,,xe" fillcolor="black [3215]" strokecolor="black [3215]" strokeweight="0">
                          <v:path arrowok="t" o:connecttype="custom" o:connectlocs="0,0;9525,25400;33338,77788;52388,133350;71438,187325;69850,187325;20638,84138;17463,66675;0,0" o:connectangles="0,0,0,0,0,0,0,0,0"/>
                        </v:shape>
                      </v:group>
                      <v:group id="Group 25"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shape id="Freeform 26"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" path="m,l41,155,86,309r39,116l125,450,79,311,41,183,7,54,,xe" fillcolor="black [3215]" strokecolor="black [3215]" strokeweight="0">
                          <v:fill opacity="13107f"/>
                          <v:stroke opacity="13107f"/>
                          <v:path arrowok="t" o:connecttype="custom" o:connectlocs="0,0;65088,246063;136525,490538;198438,674688;198438,714375;125413,493713;65088,290513;11113,85725;0,0" o:connectangles="0,0,0,0,0,0,0,0,0"/>
                        </v:shape>
                        <v:shape id="Freeform 27"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" path="m,l8,20,37,96r32,74l118,275r-9,l61,174,30,100,,26,,xe" fillcolor="black [3215]" strokecolor="black [3215]" strokeweight="0">
                          <v:fill opacity="13107f"/>
                          <v:stroke opacity="13107f"/>
                          <v:path arrowok="t" o:connecttype="custom" o:connectlocs="0,0;12700,31750;58738,152400;109538,269875;187325,436563;173038,436563;96838,276225;47625,158750;0,41275;0,0" o:connectangles="0,0,0,0,0,0,0,0,0,0"/>
                        </v:shape>
                        <v:shape id="Freeform 28"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" path="m,l16,72r4,49l18,112,,31,,xe" fillcolor="black [3215]" strokecolor="black [3215]" strokeweight="0">
                          <v:fill opacity="13107f"/>
                          <v:stroke opacity="13107f"/>
                          <v:path arrowok="t" o:connecttype="custom" o:connectlocs="0,0;25400,114300;31750,192088;28575,177800;0,49213;0,0" o:connectangles="0,0,0,0,0,0"/>
                        </v:shape>
                        <v:shape id="Freeform 29"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" path="m,l11,46r11,83l36,211r19,90l76,389r27,87l123,533r21,55l155,632r3,11l142,608,118,544,95,478,69,391,47,302,29,212,13,107,,xe" fillcolor="black [3215]" strokecolor="black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30"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" path="m,l33,71r-9,l11,36,,xe" fillcolor="black [3215]" strokecolor="black [3215]" strokeweight="0">
                          <v:fill opacity="13107f"/>
                          <v:stroke opacity="13107f"/>
                          <v:path arrowok="t" o:connecttype="custom" o:connectlocs="0,0;52388,112713;38100,112713;17463,57150;0,0" o:connectangles="0,0,0,0,0"/>
                        </v:shape>
                        <v:shape id="Freeform 31"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" path="m,l8,37r,4l15,95,4,49,,xe" fillcolor="black [3215]" strokecolor="black [3215]" strokeweight="0">
                          <v:fill opacity="13107f"/>
                          <v:stroke opacity="13107f"/>
                          <v:path arrowok="t" o:connecttype="custom" o:connectlocs="0,0;12700,58738;12700,65088;23813,150813;6350,77788;0,0" o:connectangles="0,0,0,0,0,0"/>
                        </v:shape>
                        <v:shape id="Freeform 32"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" path="m402,r,1l363,39,325,79r-35,42l255,164r-44,58l171,284r-38,62l100,411,71,478,45,546,27,617,13,689,7,761r,21l,765r1,-4l7,688,21,616,40,545,66,475,95,409r35,-66l167,281r42,-61l253,163r34,-43l324,78,362,38,402,xe" fillcolor="black [3215]" strokecolor="black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3"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" path="m,l6,15r1,3l12,80r9,54l33,188r4,8l22,162,15,146,5,81,1,40,,xe" fillcolor="black [3215]" strokecolor="black [3215]" strokeweight="0">
                          <v:fill opacity="13107f"/>
                          <v:stroke opacity="13107f"/>
                          <v:path arrowok="t" o:connecttype="custom" o:connectlocs="0,0;9525,23813;11113,28575;19050,127000;33338,212725;52388,298450;58738,311150;34925,257175;23813,231775;7938,128588;1588,63500;0,0" o:connectangles="0,0,0,0,0,0,0,0,0,0,0,0"/>
                        </v:shape>
                        <v:shape id="Freeform 34"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S5PxQAAANsAAAAPAAAAZHJzL2Rvd25yZXYueG1sRI9BawIx&#10;FITvBf9DeIVeimarpd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DUSS5PxQAAANsAAAAP&#10;AAAAAAAAAAAAAAAAAAcCAABkcnMvZG93bnJldi54bWxQSwUGAAAAAAMAAwC3AAAA+QIAAAAA&#10;" path="m,l31,66r-7,l,xe" fillcolor="black [3215]" strokecolor="black [3215]" strokeweight="0">
                          <v:fill opacity="13107f"/>
                          <v:stroke opacity="13107f"/>
                          <v:path arrowok="t" o:connecttype="custom" o:connectlocs="0,0;49213,104775;38100,104775;0,0" o:connectangles="0,0,0,0"/>
                        </v:shape>
                        <v:shape id="Freeform 35"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1dMwgAAANsAAAAPAAAAZHJzL2Rvd25yZXYueG1sRI9PawIx&#10;FMTvgt8hPMFbzdpi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A2g1dMwgAAANsAAAAPAAAA&#10;AAAAAAAAAAAAAAcCAABkcnMvZG93bnJldi54bWxQSwUGAAAAAAMAAwC3AAAA9gIAAAAA&#10;" path="m,l7,17r,26l6,40,,25,,xe" fillcolor="black [3215]" strokecolor="black [3215]" strokeweight="0">
                          <v:fill opacity="13107f"/>
                          <v:stroke opacity="13107f"/>
                          <v:path arrowok="t" o:connecttype="custom" o:connectlocs="0,0;11113,26988;11113,68263;9525,63500;0,39688;0,0" o:connectangles="0,0,0,0,0,0"/>
                        </v:shape>
                        <v:shape id="Freeform 36"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" path="m,l7,16,22,50,33,86r13,35l45,121,14,55,11,44,,xe" fillcolor="black [3215]" strokecolor="black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C7E76A2" w14:textId="06EAA004" w:rsidR="002F480B" w:rsidRDefault="00E41C9C">
          <w:pPr>
            <w:spacing w:after="200" w:line="276" w:lineRule="auto"/>
            <w:rPr>
              <w:rFonts w:ascii="Arial Narrow" w:hAnsi="Arial Narrow"/>
              <w:szCs w:val="24"/>
            </w:rPr>
          </w:pPr>
          <w:r>
            <w:rPr>
              <w:noProof/>
            </w:rPr>
            <mc:AlternateContent>
              <mc:Choice Requires="wps">
                <w:drawing>
                  <wp:anchor distT="0" distB="0" distL="114300" distR="114300" simplePos="0" relativeHeight="251663360" behindDoc="0" locked="0" layoutInCell="1" allowOverlap="1" wp14:anchorId="7D2C9A30" wp14:editId="18DF5295">
                    <wp:simplePos x="0" y="0"/>
                    <wp:positionH relativeFrom="page">
                      <wp:posOffset>1547446</wp:posOffset>
                    </wp:positionH>
                    <wp:positionV relativeFrom="page">
                      <wp:posOffset>9073662</wp:posOffset>
                    </wp:positionV>
                    <wp:extent cx="3657600" cy="1171575"/>
                    <wp:effectExtent l="0" t="0" r="7620" b="9525"/>
                    <wp:wrapNone/>
                    <wp:docPr id="37" name="Text Box 37"/>
                    <wp:cNvGraphicFramePr/>
                    <a:graphic xmlns:a="http://schemas.openxmlformats.org/drawingml/2006/main">
                      <a:graphicData uri="http://schemas.microsoft.com/office/word/2010/wordprocessingShape">
                        <wps:wsp>
                          <wps:cNvSpPr txBox="1"/>
                          <wps:spPr>
                            <a:xfrm>
                              <a:off x="0" y="0"/>
                              <a:ext cx="3657600" cy="1171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961DE" w14:textId="1890A35D" w:rsidR="0090001D" w:rsidRDefault="00430D98" w:rsidP="00E41C9C">
                                <w:pPr>
                                  <w:pStyle w:val="NoSpacing"/>
                                  <w:rPr>
                                    <w:color w:val="DDDDDD" w:themeColor="accent1"/>
                                    <w:sz w:val="26"/>
                                    <w:szCs w:val="26"/>
                                  </w:rPr>
                                </w:pPr>
                                <w:sdt>
                                  <w:sdtPr>
                                    <w:rPr>
                                      <w:rFonts w:ascii="Tahoma" w:eastAsia="Times New Roman" w:hAnsi="Tahoma" w:cs="Tahoma"/>
                                      <w:b/>
                                      <w:sz w:val="24"/>
                                      <w:szCs w:val="24"/>
                                      <w:u w:val="single"/>
                                      <w:lang w:val="sv-SE"/>
                                    </w:rPr>
                                    <w:alias w:val="Author"/>
                                    <w:tag w:val=""/>
                                    <w:id w:val="1950196681"/>
                                    <w:dataBinding w:prefixMappings="xmlns:ns0='http://purl.org/dc/elements/1.1/' xmlns:ns1='http://schemas.openxmlformats.org/package/2006/metadata/core-properties' " w:xpath="/ns1:coreProperties[1]/ns0:creator[1]" w:storeItemID="{6C3C8BC8-F283-45AE-878A-BAB7291924A1}"/>
                                    <w:text/>
                                  </w:sdtPr>
                                  <w:sdtEndPr/>
                                  <w:sdtContent>
                                    <w:r w:rsidR="0090001D" w:rsidRPr="002F43D6">
                                      <w:rPr>
                                        <w:rFonts w:ascii="Tahoma" w:eastAsia="Times New Roman" w:hAnsi="Tahoma" w:cs="Tahoma"/>
                                        <w:b/>
                                        <w:sz w:val="24"/>
                                        <w:szCs w:val="24"/>
                                        <w:u w:val="single"/>
                                      </w:rPr>
                                      <w:t>P. O. Box 2567 Iringa – TanzaniaTel +255 754 492 955/0621129180 Website: www.isimilainstitute.ac.tz                            E-mail:principalisimilainstitute@gmail.com</w:t>
                                    </w:r>
                                  </w:sdtContent>
                                </w:sdt>
                              </w:p>
                              <w:p w14:paraId="51EC64B4" w14:textId="0DB4F600" w:rsidR="0090001D" w:rsidRDefault="0090001D">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D2C9A30" id="Text Box 37" o:spid="_x0000_s1056" type="#_x0000_t202" style="position:absolute;margin-left:121.85pt;margin-top:714.45pt;width:4in;height:92.25pt;z-index:251663360;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" filled="f" stroked="f" strokeweight=".5pt">
                    <v:textbox inset="0,0,0,0">
                      <w:txbxContent>
                        <w:p w14:paraId="3BB961DE" w14:textId="1890A35D" w:rsidR="0090001D" w:rsidRDefault="00F41D76" w:rsidP="00E41C9C">
                          <w:pPr>
                            <w:pStyle w:val="NoSpacing"/>
                            <w:rPr>
                              <w:color w:val="DDDDDD" w:themeColor="accent1"/>
                              <w:sz w:val="26"/>
                              <w:szCs w:val="26"/>
                            </w:rPr>
                          </w:pPr>
                          <w:sdt>
                            <w:sdtPr>
                              <w:rPr>
                                <w:rFonts w:ascii="Tahoma" w:eastAsia="Times New Roman" w:hAnsi="Tahoma" w:cs="Tahoma"/>
                                <w:b/>
                                <w:sz w:val="24"/>
                                <w:szCs w:val="24"/>
                                <w:u w:val="single"/>
                                <w:lang w:val="sv-SE"/>
                              </w:rPr>
                              <w:alias w:val="Author"/>
                              <w:tag w:val=""/>
                              <w:id w:val="1950196681"/>
                              <w:dataBinding w:prefixMappings="xmlns:ns0='http://purl.org/dc/elements/1.1/' xmlns:ns1='http://schemas.openxmlformats.org/package/2006/metadata/core-properties' " w:xpath="/ns1:coreProperties[1]/ns0:creator[1]" w:storeItemID="{6C3C8BC8-F283-45AE-878A-BAB7291924A1}"/>
                              <w:text/>
                            </w:sdtPr>
                            <w:sdtEndPr/>
                            <w:sdtContent>
                              <w:r w:rsidR="0090001D" w:rsidRPr="002F43D6">
                                <w:rPr>
                                  <w:rFonts w:ascii="Tahoma" w:eastAsia="Times New Roman" w:hAnsi="Tahoma" w:cs="Tahoma"/>
                                  <w:b/>
                                  <w:sz w:val="24"/>
                                  <w:szCs w:val="24"/>
                                  <w:u w:val="single"/>
                                </w:rPr>
                                <w:t xml:space="preserve">P. O. Box 2567 Iringa – </w:t>
                              </w:r>
                              <w:proofErr w:type="spellStart"/>
                              <w:r w:rsidR="0090001D" w:rsidRPr="002F43D6">
                                <w:rPr>
                                  <w:rFonts w:ascii="Tahoma" w:eastAsia="Times New Roman" w:hAnsi="Tahoma" w:cs="Tahoma"/>
                                  <w:b/>
                                  <w:sz w:val="24"/>
                                  <w:szCs w:val="24"/>
                                  <w:u w:val="single"/>
                                </w:rPr>
                                <w:t>TanzaniaTel</w:t>
                              </w:r>
                              <w:proofErr w:type="spellEnd"/>
                              <w:r w:rsidR="0090001D" w:rsidRPr="002F43D6">
                                <w:rPr>
                                  <w:rFonts w:ascii="Tahoma" w:eastAsia="Times New Roman" w:hAnsi="Tahoma" w:cs="Tahoma"/>
                                  <w:b/>
                                  <w:sz w:val="24"/>
                                  <w:szCs w:val="24"/>
                                  <w:u w:val="single"/>
                                </w:rPr>
                                <w:t xml:space="preserve"> +255 754 492 955/0621129180 Website: www.isimilainstitute.ac.tz                            E-mail:principalisimilainstitute@gmail.com</w:t>
                              </w:r>
                            </w:sdtContent>
                          </w:sdt>
                        </w:p>
                        <w:p w14:paraId="51EC64B4" w14:textId="0DB4F600" w:rsidR="0090001D" w:rsidRDefault="0090001D">
                          <w:pPr>
                            <w:pStyle w:val="NoSpacing"/>
                            <w:rPr>
                              <w:color w:val="595959" w:themeColor="text1" w:themeTint="A6"/>
                              <w:sz w:val="20"/>
                              <w:szCs w:val="20"/>
                            </w:rPr>
                          </w:pPr>
                        </w:p>
                      </w:txbxContent>
                    </v:textbox>
                    <w10:wrap anchorx="page" anchory="page"/>
                  </v:shape>
                </w:pict>
              </mc:Fallback>
            </mc:AlternateContent>
          </w:r>
          <w:r w:rsidR="002F480B">
            <w:rPr>
              <w:rFonts w:ascii="Arial Narrow" w:hAnsi="Arial Narrow"/>
              <w:b/>
              <w:bCs/>
              <w:szCs w:val="24"/>
            </w:rPr>
            <w:br w:type="page"/>
          </w:r>
        </w:p>
      </w:sdtContent>
    </w:sdt>
    <w:sdt>
      <w:sdtPr>
        <w:rPr>
          <w:rFonts w:ascii="Arial Narrow" w:eastAsia="Times New Roman" w:hAnsi="Arial Narrow" w:cs="Times New Roman"/>
          <w:b w:val="0"/>
          <w:bCs w:val="0"/>
          <w:color w:val="auto"/>
          <w:sz w:val="24"/>
          <w:szCs w:val="24"/>
        </w:rPr>
        <w:id w:val="18544241"/>
        <w:docPartObj>
          <w:docPartGallery w:val="Table of Contents"/>
          <w:docPartUnique/>
        </w:docPartObj>
      </w:sdtPr>
      <w:sdtEndPr/>
      <w:sdtContent>
        <w:p w14:paraId="0AE62749" w14:textId="6F146548" w:rsidR="00156587" w:rsidRPr="00223446" w:rsidRDefault="00156587" w:rsidP="00EB79E8">
          <w:pPr>
            <w:pStyle w:val="TOCHeading"/>
            <w:spacing w:before="0" w:line="240" w:lineRule="auto"/>
            <w:jc w:val="both"/>
            <w:rPr>
              <w:rFonts w:ascii="Arial Narrow" w:hAnsi="Arial Narrow" w:cs="Times New Roman"/>
              <w:color w:val="auto"/>
              <w:sz w:val="24"/>
              <w:szCs w:val="24"/>
            </w:rPr>
          </w:pPr>
          <w:r w:rsidRPr="00223446">
            <w:rPr>
              <w:rFonts w:ascii="Arial Narrow" w:hAnsi="Arial Narrow" w:cs="Times New Roman"/>
              <w:color w:val="auto"/>
              <w:sz w:val="24"/>
              <w:szCs w:val="24"/>
            </w:rPr>
            <w:t>Table of Contents</w:t>
          </w:r>
        </w:p>
        <w:p w14:paraId="27ABE594" w14:textId="74103643" w:rsidR="006E63F3" w:rsidRDefault="00662E28">
          <w:pPr>
            <w:pStyle w:val="TOC1"/>
            <w:tabs>
              <w:tab w:val="left" w:pos="1350"/>
            </w:tabs>
            <w:rPr>
              <w:rFonts w:asciiTheme="minorHAnsi" w:eastAsiaTheme="minorEastAsia" w:hAnsiTheme="minorHAnsi" w:cstheme="minorBidi"/>
              <w:b w:val="0"/>
              <w:sz w:val="22"/>
              <w:szCs w:val="22"/>
            </w:rPr>
          </w:pPr>
          <w:r w:rsidRPr="00DA1284">
            <w:rPr>
              <w:rFonts w:ascii="Arial Narrow" w:hAnsi="Arial Narrow"/>
              <w:b w:val="0"/>
              <w:szCs w:val="24"/>
            </w:rPr>
            <w:fldChar w:fldCharType="begin"/>
          </w:r>
          <w:r w:rsidR="00156587" w:rsidRPr="00DA1284">
            <w:rPr>
              <w:rFonts w:ascii="Arial Narrow" w:hAnsi="Arial Narrow"/>
              <w:b w:val="0"/>
              <w:szCs w:val="24"/>
            </w:rPr>
            <w:instrText xml:space="preserve"> TOC \o "1-3" \h \z \u </w:instrText>
          </w:r>
          <w:r w:rsidRPr="00DA1284">
            <w:rPr>
              <w:rFonts w:ascii="Arial Narrow" w:hAnsi="Arial Narrow"/>
              <w:b w:val="0"/>
              <w:szCs w:val="24"/>
            </w:rPr>
            <w:fldChar w:fldCharType="separate"/>
          </w:r>
          <w:hyperlink w:anchor="_Toc199935269" w:history="1">
            <w:r w:rsidR="006E63F3" w:rsidRPr="00E25EB4">
              <w:rPr>
                <w:rStyle w:val="Hyperlink"/>
                <w:rFonts w:ascii="Arial Narrow" w:hAnsi="Arial Narrow"/>
              </w:rPr>
              <w:t>1.0.</w:t>
            </w:r>
            <w:r w:rsidR="006E63F3">
              <w:rPr>
                <w:rFonts w:asciiTheme="minorHAnsi" w:eastAsiaTheme="minorEastAsia" w:hAnsiTheme="minorHAnsi" w:cstheme="minorBidi"/>
                <w:b w:val="0"/>
                <w:sz w:val="22"/>
                <w:szCs w:val="22"/>
              </w:rPr>
              <w:tab/>
            </w:r>
            <w:r w:rsidR="006E63F3" w:rsidRPr="00E25EB4">
              <w:rPr>
                <w:rStyle w:val="Hyperlink"/>
                <w:rFonts w:ascii="Arial Narrow" w:hAnsi="Arial Narrow"/>
              </w:rPr>
              <w:t>MESSAGE FROM THE PRINCIPAL</w:t>
            </w:r>
            <w:r w:rsidR="006E63F3">
              <w:rPr>
                <w:webHidden/>
              </w:rPr>
              <w:tab/>
            </w:r>
            <w:r w:rsidR="006E63F3">
              <w:rPr>
                <w:webHidden/>
              </w:rPr>
              <w:fldChar w:fldCharType="begin"/>
            </w:r>
            <w:r w:rsidR="006E63F3">
              <w:rPr>
                <w:webHidden/>
              </w:rPr>
              <w:instrText xml:space="preserve"> PAGEREF _Toc199935269 \h </w:instrText>
            </w:r>
            <w:r w:rsidR="006E63F3">
              <w:rPr>
                <w:webHidden/>
              </w:rPr>
            </w:r>
            <w:r w:rsidR="006E63F3">
              <w:rPr>
                <w:webHidden/>
              </w:rPr>
              <w:fldChar w:fldCharType="separate"/>
            </w:r>
            <w:r w:rsidR="006E63F3">
              <w:rPr>
                <w:webHidden/>
              </w:rPr>
              <w:t>i</w:t>
            </w:r>
            <w:r w:rsidR="006E63F3">
              <w:rPr>
                <w:webHidden/>
              </w:rPr>
              <w:fldChar w:fldCharType="end"/>
            </w:r>
          </w:hyperlink>
        </w:p>
        <w:p w14:paraId="089314B8" w14:textId="32042C60" w:rsidR="006E63F3" w:rsidRDefault="00430D98">
          <w:pPr>
            <w:pStyle w:val="TOC1"/>
            <w:tabs>
              <w:tab w:val="left" w:pos="1350"/>
            </w:tabs>
            <w:rPr>
              <w:rFonts w:asciiTheme="minorHAnsi" w:eastAsiaTheme="minorEastAsia" w:hAnsiTheme="minorHAnsi" w:cstheme="minorBidi"/>
              <w:b w:val="0"/>
              <w:sz w:val="22"/>
              <w:szCs w:val="22"/>
            </w:rPr>
          </w:pPr>
          <w:hyperlink w:anchor="_Toc199935270" w:history="1">
            <w:r w:rsidR="006E63F3" w:rsidRPr="00E25EB4">
              <w:rPr>
                <w:rStyle w:val="Hyperlink"/>
                <w:rFonts w:ascii="Arial Narrow" w:hAnsi="Arial Narrow"/>
              </w:rPr>
              <w:t>2.0.</w:t>
            </w:r>
            <w:r w:rsidR="006E63F3">
              <w:rPr>
                <w:rFonts w:asciiTheme="minorHAnsi" w:eastAsiaTheme="minorEastAsia" w:hAnsiTheme="minorHAnsi" w:cstheme="minorBidi"/>
                <w:b w:val="0"/>
                <w:sz w:val="22"/>
                <w:szCs w:val="22"/>
              </w:rPr>
              <w:tab/>
            </w:r>
            <w:r w:rsidR="006E63F3" w:rsidRPr="00E25EB4">
              <w:rPr>
                <w:rStyle w:val="Hyperlink"/>
                <w:rFonts w:ascii="Arial Narrow" w:hAnsi="Arial Narrow"/>
              </w:rPr>
              <w:t>MANAGEMENT TEAM</w:t>
            </w:r>
            <w:r w:rsidR="006E63F3">
              <w:rPr>
                <w:webHidden/>
              </w:rPr>
              <w:tab/>
            </w:r>
            <w:r w:rsidR="006E63F3">
              <w:rPr>
                <w:webHidden/>
              </w:rPr>
              <w:fldChar w:fldCharType="begin"/>
            </w:r>
            <w:r w:rsidR="006E63F3">
              <w:rPr>
                <w:webHidden/>
              </w:rPr>
              <w:instrText xml:space="preserve"> PAGEREF _Toc199935270 \h </w:instrText>
            </w:r>
            <w:r w:rsidR="006E63F3">
              <w:rPr>
                <w:webHidden/>
              </w:rPr>
            </w:r>
            <w:r w:rsidR="006E63F3">
              <w:rPr>
                <w:webHidden/>
              </w:rPr>
              <w:fldChar w:fldCharType="separate"/>
            </w:r>
            <w:r w:rsidR="006E63F3">
              <w:rPr>
                <w:webHidden/>
              </w:rPr>
              <w:t>1</w:t>
            </w:r>
            <w:r w:rsidR="006E63F3">
              <w:rPr>
                <w:webHidden/>
              </w:rPr>
              <w:fldChar w:fldCharType="end"/>
            </w:r>
          </w:hyperlink>
        </w:p>
        <w:p w14:paraId="0D8E81EE" w14:textId="6D216C79" w:rsidR="006E63F3" w:rsidRDefault="00430D98">
          <w:pPr>
            <w:pStyle w:val="TOC1"/>
            <w:tabs>
              <w:tab w:val="left" w:pos="1350"/>
            </w:tabs>
            <w:rPr>
              <w:rFonts w:asciiTheme="minorHAnsi" w:eastAsiaTheme="minorEastAsia" w:hAnsiTheme="minorHAnsi" w:cstheme="minorBidi"/>
              <w:b w:val="0"/>
              <w:sz w:val="22"/>
              <w:szCs w:val="22"/>
            </w:rPr>
          </w:pPr>
          <w:hyperlink w:anchor="_Toc199935271" w:history="1">
            <w:r w:rsidR="006E63F3" w:rsidRPr="00E25EB4">
              <w:rPr>
                <w:rStyle w:val="Hyperlink"/>
                <w:rFonts w:ascii="Arial Narrow" w:hAnsi="Arial Narrow"/>
                <w:lang w:val="en-GB"/>
              </w:rPr>
              <w:t>3.0.</w:t>
            </w:r>
            <w:r w:rsidR="006E63F3">
              <w:rPr>
                <w:rFonts w:asciiTheme="minorHAnsi" w:eastAsiaTheme="minorEastAsia" w:hAnsiTheme="minorHAnsi" w:cstheme="minorBidi"/>
                <w:b w:val="0"/>
                <w:sz w:val="22"/>
                <w:szCs w:val="22"/>
              </w:rPr>
              <w:tab/>
            </w:r>
            <w:r w:rsidR="006E63F3" w:rsidRPr="00E25EB4">
              <w:rPr>
                <w:rStyle w:val="Hyperlink"/>
                <w:rFonts w:ascii="Arial Narrow" w:hAnsi="Arial Narrow"/>
                <w:lang w:val="en-GB"/>
              </w:rPr>
              <w:t>THE COLLEGE BACKGROUND</w:t>
            </w:r>
            <w:r w:rsidR="006E63F3">
              <w:rPr>
                <w:webHidden/>
              </w:rPr>
              <w:tab/>
            </w:r>
            <w:r w:rsidR="006E63F3">
              <w:rPr>
                <w:webHidden/>
              </w:rPr>
              <w:fldChar w:fldCharType="begin"/>
            </w:r>
            <w:r w:rsidR="006E63F3">
              <w:rPr>
                <w:webHidden/>
              </w:rPr>
              <w:instrText xml:space="preserve"> PAGEREF _Toc199935271 \h </w:instrText>
            </w:r>
            <w:r w:rsidR="006E63F3">
              <w:rPr>
                <w:webHidden/>
              </w:rPr>
            </w:r>
            <w:r w:rsidR="006E63F3">
              <w:rPr>
                <w:webHidden/>
              </w:rPr>
              <w:fldChar w:fldCharType="separate"/>
            </w:r>
            <w:r w:rsidR="006E63F3">
              <w:rPr>
                <w:webHidden/>
              </w:rPr>
              <w:t>2</w:t>
            </w:r>
            <w:r w:rsidR="006E63F3">
              <w:rPr>
                <w:webHidden/>
              </w:rPr>
              <w:fldChar w:fldCharType="end"/>
            </w:r>
          </w:hyperlink>
        </w:p>
        <w:p w14:paraId="2F1B4BF2" w14:textId="7E1E04BC" w:rsidR="006E63F3" w:rsidRDefault="00430D98">
          <w:pPr>
            <w:pStyle w:val="TOC1"/>
            <w:tabs>
              <w:tab w:val="left" w:pos="1350"/>
            </w:tabs>
            <w:rPr>
              <w:rFonts w:asciiTheme="minorHAnsi" w:eastAsiaTheme="minorEastAsia" w:hAnsiTheme="minorHAnsi" w:cstheme="minorBidi"/>
              <w:b w:val="0"/>
              <w:sz w:val="22"/>
              <w:szCs w:val="22"/>
            </w:rPr>
          </w:pPr>
          <w:hyperlink w:anchor="_Toc199935272" w:history="1">
            <w:r w:rsidR="006E63F3" w:rsidRPr="00E25EB4">
              <w:rPr>
                <w:rStyle w:val="Hyperlink"/>
                <w:rFonts w:ascii="Arial Narrow" w:hAnsi="Arial Narrow"/>
                <w:lang w:val="en-GB"/>
              </w:rPr>
              <w:t>4.0.</w:t>
            </w:r>
            <w:r w:rsidR="006E63F3">
              <w:rPr>
                <w:rFonts w:asciiTheme="minorHAnsi" w:eastAsiaTheme="minorEastAsia" w:hAnsiTheme="minorHAnsi" w:cstheme="minorBidi"/>
                <w:b w:val="0"/>
                <w:sz w:val="22"/>
                <w:szCs w:val="22"/>
              </w:rPr>
              <w:tab/>
            </w:r>
            <w:r w:rsidR="006E63F3" w:rsidRPr="00E25EB4">
              <w:rPr>
                <w:rStyle w:val="Hyperlink"/>
                <w:rFonts w:ascii="Arial Narrow" w:hAnsi="Arial Narrow"/>
                <w:lang w:val="en-GB"/>
              </w:rPr>
              <w:t>GENERAL POLICIES</w:t>
            </w:r>
            <w:r w:rsidR="006E63F3">
              <w:rPr>
                <w:webHidden/>
              </w:rPr>
              <w:tab/>
            </w:r>
            <w:r w:rsidR="006E63F3">
              <w:rPr>
                <w:webHidden/>
              </w:rPr>
              <w:fldChar w:fldCharType="begin"/>
            </w:r>
            <w:r w:rsidR="006E63F3">
              <w:rPr>
                <w:webHidden/>
              </w:rPr>
              <w:instrText xml:space="preserve"> PAGEREF _Toc199935272 \h </w:instrText>
            </w:r>
            <w:r w:rsidR="006E63F3">
              <w:rPr>
                <w:webHidden/>
              </w:rPr>
            </w:r>
            <w:r w:rsidR="006E63F3">
              <w:rPr>
                <w:webHidden/>
              </w:rPr>
              <w:fldChar w:fldCharType="separate"/>
            </w:r>
            <w:r w:rsidR="006E63F3">
              <w:rPr>
                <w:webHidden/>
              </w:rPr>
              <w:t>4</w:t>
            </w:r>
            <w:r w:rsidR="006E63F3">
              <w:rPr>
                <w:webHidden/>
              </w:rPr>
              <w:fldChar w:fldCharType="end"/>
            </w:r>
          </w:hyperlink>
        </w:p>
        <w:p w14:paraId="453D5D81" w14:textId="79D4A8C7" w:rsidR="006E63F3" w:rsidRDefault="00430D98">
          <w:pPr>
            <w:pStyle w:val="TOC2"/>
            <w:rPr>
              <w:rFonts w:asciiTheme="minorHAnsi" w:eastAsiaTheme="minorEastAsia" w:hAnsiTheme="minorHAnsi" w:cstheme="minorBidi"/>
              <w:noProof/>
              <w:sz w:val="22"/>
              <w:szCs w:val="22"/>
            </w:rPr>
          </w:pPr>
          <w:hyperlink w:anchor="_Toc199935273" w:history="1">
            <w:r w:rsidR="006E63F3" w:rsidRPr="00E25EB4">
              <w:rPr>
                <w:rStyle w:val="Hyperlink"/>
                <w:rFonts w:ascii="Arial Narrow" w:hAnsi="Arial Narrow"/>
                <w:noProof/>
              </w:rPr>
              <w:t>4.1.</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Performance standards</w:t>
            </w:r>
            <w:r w:rsidR="006E63F3">
              <w:rPr>
                <w:noProof/>
                <w:webHidden/>
              </w:rPr>
              <w:tab/>
            </w:r>
            <w:r w:rsidR="006E63F3">
              <w:rPr>
                <w:noProof/>
                <w:webHidden/>
              </w:rPr>
              <w:fldChar w:fldCharType="begin"/>
            </w:r>
            <w:r w:rsidR="006E63F3">
              <w:rPr>
                <w:noProof/>
                <w:webHidden/>
              </w:rPr>
              <w:instrText xml:space="preserve"> PAGEREF _Toc199935273 \h </w:instrText>
            </w:r>
            <w:r w:rsidR="006E63F3">
              <w:rPr>
                <w:noProof/>
                <w:webHidden/>
              </w:rPr>
            </w:r>
            <w:r w:rsidR="006E63F3">
              <w:rPr>
                <w:noProof/>
                <w:webHidden/>
              </w:rPr>
              <w:fldChar w:fldCharType="separate"/>
            </w:r>
            <w:r w:rsidR="006E63F3">
              <w:rPr>
                <w:noProof/>
                <w:webHidden/>
              </w:rPr>
              <w:t>4</w:t>
            </w:r>
            <w:r w:rsidR="006E63F3">
              <w:rPr>
                <w:noProof/>
                <w:webHidden/>
              </w:rPr>
              <w:fldChar w:fldCharType="end"/>
            </w:r>
          </w:hyperlink>
        </w:p>
        <w:p w14:paraId="5E38E87E" w14:textId="5C59A8EE" w:rsidR="006E63F3" w:rsidRDefault="00430D98">
          <w:pPr>
            <w:pStyle w:val="TOC2"/>
            <w:rPr>
              <w:rFonts w:asciiTheme="minorHAnsi" w:eastAsiaTheme="minorEastAsia" w:hAnsiTheme="minorHAnsi" w:cstheme="minorBidi"/>
              <w:noProof/>
              <w:sz w:val="22"/>
              <w:szCs w:val="22"/>
            </w:rPr>
          </w:pPr>
          <w:hyperlink w:anchor="_Toc199935274" w:history="1">
            <w:r w:rsidR="006E63F3" w:rsidRPr="00E25EB4">
              <w:rPr>
                <w:rStyle w:val="Hyperlink"/>
                <w:rFonts w:ascii="Arial Narrow" w:hAnsi="Arial Narrow"/>
                <w:noProof/>
              </w:rPr>
              <w:t>4.2.</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The hours of formal classroom work</w:t>
            </w:r>
            <w:r w:rsidR="006E63F3">
              <w:rPr>
                <w:noProof/>
                <w:webHidden/>
              </w:rPr>
              <w:tab/>
            </w:r>
            <w:r w:rsidR="006E63F3">
              <w:rPr>
                <w:noProof/>
                <w:webHidden/>
              </w:rPr>
              <w:fldChar w:fldCharType="begin"/>
            </w:r>
            <w:r w:rsidR="006E63F3">
              <w:rPr>
                <w:noProof/>
                <w:webHidden/>
              </w:rPr>
              <w:instrText xml:space="preserve"> PAGEREF _Toc199935274 \h </w:instrText>
            </w:r>
            <w:r w:rsidR="006E63F3">
              <w:rPr>
                <w:noProof/>
                <w:webHidden/>
              </w:rPr>
            </w:r>
            <w:r w:rsidR="006E63F3">
              <w:rPr>
                <w:noProof/>
                <w:webHidden/>
              </w:rPr>
              <w:fldChar w:fldCharType="separate"/>
            </w:r>
            <w:r w:rsidR="006E63F3">
              <w:rPr>
                <w:noProof/>
                <w:webHidden/>
              </w:rPr>
              <w:t>4</w:t>
            </w:r>
            <w:r w:rsidR="006E63F3">
              <w:rPr>
                <w:noProof/>
                <w:webHidden/>
              </w:rPr>
              <w:fldChar w:fldCharType="end"/>
            </w:r>
          </w:hyperlink>
        </w:p>
        <w:p w14:paraId="483C0051" w14:textId="4863F928" w:rsidR="006E63F3" w:rsidRDefault="00430D98">
          <w:pPr>
            <w:pStyle w:val="TOC2"/>
            <w:rPr>
              <w:rFonts w:asciiTheme="minorHAnsi" w:eastAsiaTheme="minorEastAsia" w:hAnsiTheme="minorHAnsi" w:cstheme="minorBidi"/>
              <w:noProof/>
              <w:sz w:val="22"/>
              <w:szCs w:val="22"/>
            </w:rPr>
          </w:pPr>
          <w:hyperlink w:anchor="_Toc199935275" w:history="1">
            <w:r w:rsidR="006E63F3" w:rsidRPr="00E25EB4">
              <w:rPr>
                <w:rStyle w:val="Hyperlink"/>
                <w:rFonts w:ascii="Arial Narrow" w:hAnsi="Arial Narrow"/>
                <w:noProof/>
              </w:rPr>
              <w:t>4.3.</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College Regulations</w:t>
            </w:r>
            <w:r w:rsidR="006E63F3">
              <w:rPr>
                <w:noProof/>
                <w:webHidden/>
              </w:rPr>
              <w:tab/>
            </w:r>
            <w:r w:rsidR="006E63F3">
              <w:rPr>
                <w:noProof/>
                <w:webHidden/>
              </w:rPr>
              <w:fldChar w:fldCharType="begin"/>
            </w:r>
            <w:r w:rsidR="006E63F3">
              <w:rPr>
                <w:noProof/>
                <w:webHidden/>
              </w:rPr>
              <w:instrText xml:space="preserve"> PAGEREF _Toc199935275 \h </w:instrText>
            </w:r>
            <w:r w:rsidR="006E63F3">
              <w:rPr>
                <w:noProof/>
                <w:webHidden/>
              </w:rPr>
            </w:r>
            <w:r w:rsidR="006E63F3">
              <w:rPr>
                <w:noProof/>
                <w:webHidden/>
              </w:rPr>
              <w:fldChar w:fldCharType="separate"/>
            </w:r>
            <w:r w:rsidR="006E63F3">
              <w:rPr>
                <w:noProof/>
                <w:webHidden/>
              </w:rPr>
              <w:t>4</w:t>
            </w:r>
            <w:r w:rsidR="006E63F3">
              <w:rPr>
                <w:noProof/>
                <w:webHidden/>
              </w:rPr>
              <w:fldChar w:fldCharType="end"/>
            </w:r>
          </w:hyperlink>
        </w:p>
        <w:p w14:paraId="40E4F566" w14:textId="23804D0D" w:rsidR="006E63F3" w:rsidRDefault="00430D98">
          <w:pPr>
            <w:pStyle w:val="TOC2"/>
            <w:rPr>
              <w:rFonts w:asciiTheme="minorHAnsi" w:eastAsiaTheme="minorEastAsia" w:hAnsiTheme="minorHAnsi" w:cstheme="minorBidi"/>
              <w:noProof/>
              <w:sz w:val="22"/>
              <w:szCs w:val="22"/>
            </w:rPr>
          </w:pPr>
          <w:hyperlink w:anchor="_Toc199935276" w:history="1">
            <w:r w:rsidR="006E63F3" w:rsidRPr="00E25EB4">
              <w:rPr>
                <w:rStyle w:val="Hyperlink"/>
                <w:rFonts w:ascii="Arial Narrow" w:hAnsi="Arial Narrow"/>
                <w:noProof/>
              </w:rPr>
              <w:t>4.4.</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Reporting to the College</w:t>
            </w:r>
            <w:r w:rsidR="006E63F3">
              <w:rPr>
                <w:noProof/>
                <w:webHidden/>
              </w:rPr>
              <w:tab/>
            </w:r>
            <w:r w:rsidR="006E63F3">
              <w:rPr>
                <w:noProof/>
                <w:webHidden/>
              </w:rPr>
              <w:fldChar w:fldCharType="begin"/>
            </w:r>
            <w:r w:rsidR="006E63F3">
              <w:rPr>
                <w:noProof/>
                <w:webHidden/>
              </w:rPr>
              <w:instrText xml:space="preserve"> PAGEREF _Toc199935276 \h </w:instrText>
            </w:r>
            <w:r w:rsidR="006E63F3">
              <w:rPr>
                <w:noProof/>
                <w:webHidden/>
              </w:rPr>
            </w:r>
            <w:r w:rsidR="006E63F3">
              <w:rPr>
                <w:noProof/>
                <w:webHidden/>
              </w:rPr>
              <w:fldChar w:fldCharType="separate"/>
            </w:r>
            <w:r w:rsidR="006E63F3">
              <w:rPr>
                <w:noProof/>
                <w:webHidden/>
              </w:rPr>
              <w:t>4</w:t>
            </w:r>
            <w:r w:rsidR="006E63F3">
              <w:rPr>
                <w:noProof/>
                <w:webHidden/>
              </w:rPr>
              <w:fldChar w:fldCharType="end"/>
            </w:r>
          </w:hyperlink>
        </w:p>
        <w:p w14:paraId="2AA718F5" w14:textId="55C3FE2D" w:rsidR="006E63F3" w:rsidRDefault="00430D98">
          <w:pPr>
            <w:pStyle w:val="TOC2"/>
            <w:rPr>
              <w:rFonts w:asciiTheme="minorHAnsi" w:eastAsiaTheme="minorEastAsia" w:hAnsiTheme="minorHAnsi" w:cstheme="minorBidi"/>
              <w:noProof/>
              <w:sz w:val="22"/>
              <w:szCs w:val="22"/>
            </w:rPr>
          </w:pPr>
          <w:hyperlink w:anchor="_Toc199935277" w:history="1">
            <w:r w:rsidR="006E63F3" w:rsidRPr="00E25EB4">
              <w:rPr>
                <w:rStyle w:val="Hyperlink"/>
                <w:rFonts w:ascii="Arial Narrow" w:hAnsi="Arial Narrow"/>
                <w:noProof/>
              </w:rPr>
              <w:t>4.5.</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Examination matters</w:t>
            </w:r>
            <w:r w:rsidR="006E63F3">
              <w:rPr>
                <w:noProof/>
                <w:webHidden/>
              </w:rPr>
              <w:tab/>
            </w:r>
            <w:r w:rsidR="006E63F3">
              <w:rPr>
                <w:noProof/>
                <w:webHidden/>
              </w:rPr>
              <w:fldChar w:fldCharType="begin"/>
            </w:r>
            <w:r w:rsidR="006E63F3">
              <w:rPr>
                <w:noProof/>
                <w:webHidden/>
              </w:rPr>
              <w:instrText xml:space="preserve"> PAGEREF _Toc199935277 \h </w:instrText>
            </w:r>
            <w:r w:rsidR="006E63F3">
              <w:rPr>
                <w:noProof/>
                <w:webHidden/>
              </w:rPr>
            </w:r>
            <w:r w:rsidR="006E63F3">
              <w:rPr>
                <w:noProof/>
                <w:webHidden/>
              </w:rPr>
              <w:fldChar w:fldCharType="separate"/>
            </w:r>
            <w:r w:rsidR="006E63F3">
              <w:rPr>
                <w:noProof/>
                <w:webHidden/>
              </w:rPr>
              <w:t>4</w:t>
            </w:r>
            <w:r w:rsidR="006E63F3">
              <w:rPr>
                <w:noProof/>
                <w:webHidden/>
              </w:rPr>
              <w:fldChar w:fldCharType="end"/>
            </w:r>
          </w:hyperlink>
        </w:p>
        <w:p w14:paraId="67752CBE" w14:textId="7CB4A328" w:rsidR="006E63F3" w:rsidRDefault="00430D98">
          <w:pPr>
            <w:pStyle w:val="TOC2"/>
            <w:rPr>
              <w:rFonts w:asciiTheme="minorHAnsi" w:eastAsiaTheme="minorEastAsia" w:hAnsiTheme="minorHAnsi" w:cstheme="minorBidi"/>
              <w:noProof/>
              <w:sz w:val="22"/>
              <w:szCs w:val="22"/>
            </w:rPr>
          </w:pPr>
          <w:hyperlink w:anchor="_Toc199935278" w:history="1">
            <w:r w:rsidR="006E63F3" w:rsidRPr="00E25EB4">
              <w:rPr>
                <w:rStyle w:val="Hyperlink"/>
                <w:rFonts w:ascii="Arial Narrow" w:hAnsi="Arial Narrow"/>
                <w:noProof/>
              </w:rPr>
              <w:t>4.6.</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Changing of personal particulars, Re-admission to the College</w:t>
            </w:r>
            <w:r w:rsidR="006E63F3">
              <w:rPr>
                <w:noProof/>
                <w:webHidden/>
              </w:rPr>
              <w:tab/>
            </w:r>
            <w:r w:rsidR="006E63F3">
              <w:rPr>
                <w:noProof/>
                <w:webHidden/>
              </w:rPr>
              <w:fldChar w:fldCharType="begin"/>
            </w:r>
            <w:r w:rsidR="006E63F3">
              <w:rPr>
                <w:noProof/>
                <w:webHidden/>
              </w:rPr>
              <w:instrText xml:space="preserve"> PAGEREF _Toc199935278 \h </w:instrText>
            </w:r>
            <w:r w:rsidR="006E63F3">
              <w:rPr>
                <w:noProof/>
                <w:webHidden/>
              </w:rPr>
            </w:r>
            <w:r w:rsidR="006E63F3">
              <w:rPr>
                <w:noProof/>
                <w:webHidden/>
              </w:rPr>
              <w:fldChar w:fldCharType="separate"/>
            </w:r>
            <w:r w:rsidR="006E63F3">
              <w:rPr>
                <w:noProof/>
                <w:webHidden/>
              </w:rPr>
              <w:t>4</w:t>
            </w:r>
            <w:r w:rsidR="006E63F3">
              <w:rPr>
                <w:noProof/>
                <w:webHidden/>
              </w:rPr>
              <w:fldChar w:fldCharType="end"/>
            </w:r>
          </w:hyperlink>
        </w:p>
        <w:p w14:paraId="154268A4" w14:textId="0858E382" w:rsidR="006E63F3" w:rsidRDefault="00430D98">
          <w:pPr>
            <w:pStyle w:val="TOC2"/>
            <w:rPr>
              <w:rFonts w:asciiTheme="minorHAnsi" w:eastAsiaTheme="minorEastAsia" w:hAnsiTheme="minorHAnsi" w:cstheme="minorBidi"/>
              <w:noProof/>
              <w:sz w:val="22"/>
              <w:szCs w:val="22"/>
            </w:rPr>
          </w:pPr>
          <w:hyperlink w:anchor="_Toc199935279" w:history="1">
            <w:r w:rsidR="006E63F3" w:rsidRPr="00E25EB4">
              <w:rPr>
                <w:rStyle w:val="Hyperlink"/>
                <w:rFonts w:ascii="Arial Narrow" w:hAnsi="Arial Narrow"/>
                <w:noProof/>
              </w:rPr>
              <w:t>4.7.</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Offense</w:t>
            </w:r>
            <w:r w:rsidR="006E63F3">
              <w:rPr>
                <w:noProof/>
                <w:webHidden/>
              </w:rPr>
              <w:tab/>
            </w:r>
            <w:r w:rsidR="006E63F3">
              <w:rPr>
                <w:noProof/>
                <w:webHidden/>
              </w:rPr>
              <w:fldChar w:fldCharType="begin"/>
            </w:r>
            <w:r w:rsidR="006E63F3">
              <w:rPr>
                <w:noProof/>
                <w:webHidden/>
              </w:rPr>
              <w:instrText xml:space="preserve"> PAGEREF _Toc199935279 \h </w:instrText>
            </w:r>
            <w:r w:rsidR="006E63F3">
              <w:rPr>
                <w:noProof/>
                <w:webHidden/>
              </w:rPr>
            </w:r>
            <w:r w:rsidR="006E63F3">
              <w:rPr>
                <w:noProof/>
                <w:webHidden/>
              </w:rPr>
              <w:fldChar w:fldCharType="separate"/>
            </w:r>
            <w:r w:rsidR="006E63F3">
              <w:rPr>
                <w:noProof/>
                <w:webHidden/>
              </w:rPr>
              <w:t>5</w:t>
            </w:r>
            <w:r w:rsidR="006E63F3">
              <w:rPr>
                <w:noProof/>
                <w:webHidden/>
              </w:rPr>
              <w:fldChar w:fldCharType="end"/>
            </w:r>
          </w:hyperlink>
        </w:p>
        <w:p w14:paraId="2FB51978" w14:textId="054EF1B6" w:rsidR="006E63F3" w:rsidRDefault="00430D98">
          <w:pPr>
            <w:pStyle w:val="TOC2"/>
            <w:rPr>
              <w:rFonts w:asciiTheme="minorHAnsi" w:eastAsiaTheme="minorEastAsia" w:hAnsiTheme="minorHAnsi" w:cstheme="minorBidi"/>
              <w:noProof/>
              <w:sz w:val="22"/>
              <w:szCs w:val="22"/>
            </w:rPr>
          </w:pPr>
          <w:hyperlink w:anchor="_Toc199935280" w:history="1">
            <w:r w:rsidR="006E63F3" w:rsidRPr="00E25EB4">
              <w:rPr>
                <w:rStyle w:val="Hyperlink"/>
                <w:rFonts w:ascii="Arial Narrow" w:hAnsi="Arial Narrow"/>
                <w:noProof/>
              </w:rPr>
              <w:t>4.8.</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Limitation of College responsibility</w:t>
            </w:r>
            <w:r w:rsidR="006E63F3">
              <w:rPr>
                <w:noProof/>
                <w:webHidden/>
              </w:rPr>
              <w:tab/>
            </w:r>
            <w:r w:rsidR="006E63F3">
              <w:rPr>
                <w:noProof/>
                <w:webHidden/>
              </w:rPr>
              <w:fldChar w:fldCharType="begin"/>
            </w:r>
            <w:r w:rsidR="006E63F3">
              <w:rPr>
                <w:noProof/>
                <w:webHidden/>
              </w:rPr>
              <w:instrText xml:space="preserve"> PAGEREF _Toc199935280 \h </w:instrText>
            </w:r>
            <w:r w:rsidR="006E63F3">
              <w:rPr>
                <w:noProof/>
                <w:webHidden/>
              </w:rPr>
            </w:r>
            <w:r w:rsidR="006E63F3">
              <w:rPr>
                <w:noProof/>
                <w:webHidden/>
              </w:rPr>
              <w:fldChar w:fldCharType="separate"/>
            </w:r>
            <w:r w:rsidR="006E63F3">
              <w:rPr>
                <w:noProof/>
                <w:webHidden/>
              </w:rPr>
              <w:t>5</w:t>
            </w:r>
            <w:r w:rsidR="006E63F3">
              <w:rPr>
                <w:noProof/>
                <w:webHidden/>
              </w:rPr>
              <w:fldChar w:fldCharType="end"/>
            </w:r>
          </w:hyperlink>
        </w:p>
        <w:p w14:paraId="519EEBC8" w14:textId="121D89E6" w:rsidR="006E63F3" w:rsidRDefault="00430D98">
          <w:pPr>
            <w:pStyle w:val="TOC2"/>
            <w:rPr>
              <w:rFonts w:asciiTheme="minorHAnsi" w:eastAsiaTheme="minorEastAsia" w:hAnsiTheme="minorHAnsi" w:cstheme="minorBidi"/>
              <w:noProof/>
              <w:sz w:val="22"/>
              <w:szCs w:val="22"/>
            </w:rPr>
          </w:pPr>
          <w:hyperlink w:anchor="_Toc199935281" w:history="1">
            <w:r w:rsidR="006E63F3" w:rsidRPr="00E25EB4">
              <w:rPr>
                <w:rStyle w:val="Hyperlink"/>
                <w:rFonts w:ascii="Arial Narrow" w:hAnsi="Arial Narrow"/>
                <w:noProof/>
              </w:rPr>
              <w:t>4.9.</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Cleanliness and tidiness</w:t>
            </w:r>
            <w:r w:rsidR="006E63F3">
              <w:rPr>
                <w:noProof/>
                <w:webHidden/>
              </w:rPr>
              <w:tab/>
            </w:r>
            <w:r w:rsidR="006E63F3">
              <w:rPr>
                <w:noProof/>
                <w:webHidden/>
              </w:rPr>
              <w:fldChar w:fldCharType="begin"/>
            </w:r>
            <w:r w:rsidR="006E63F3">
              <w:rPr>
                <w:noProof/>
                <w:webHidden/>
              </w:rPr>
              <w:instrText xml:space="preserve"> PAGEREF _Toc199935281 \h </w:instrText>
            </w:r>
            <w:r w:rsidR="006E63F3">
              <w:rPr>
                <w:noProof/>
                <w:webHidden/>
              </w:rPr>
            </w:r>
            <w:r w:rsidR="006E63F3">
              <w:rPr>
                <w:noProof/>
                <w:webHidden/>
              </w:rPr>
              <w:fldChar w:fldCharType="separate"/>
            </w:r>
            <w:r w:rsidR="006E63F3">
              <w:rPr>
                <w:noProof/>
                <w:webHidden/>
              </w:rPr>
              <w:t>5</w:t>
            </w:r>
            <w:r w:rsidR="006E63F3">
              <w:rPr>
                <w:noProof/>
                <w:webHidden/>
              </w:rPr>
              <w:fldChar w:fldCharType="end"/>
            </w:r>
          </w:hyperlink>
        </w:p>
        <w:p w14:paraId="58C833AB" w14:textId="5433CA41" w:rsidR="006E63F3" w:rsidRDefault="00430D98">
          <w:pPr>
            <w:pStyle w:val="TOC2"/>
            <w:tabs>
              <w:tab w:val="left" w:pos="1760"/>
            </w:tabs>
            <w:rPr>
              <w:rFonts w:asciiTheme="minorHAnsi" w:eastAsiaTheme="minorEastAsia" w:hAnsiTheme="minorHAnsi" w:cstheme="minorBidi"/>
              <w:noProof/>
              <w:sz w:val="22"/>
              <w:szCs w:val="22"/>
            </w:rPr>
          </w:pPr>
          <w:hyperlink w:anchor="_Toc199935282" w:history="1">
            <w:r w:rsidR="006E63F3" w:rsidRPr="00E25EB4">
              <w:rPr>
                <w:rStyle w:val="Hyperlink"/>
                <w:rFonts w:ascii="Arial Narrow" w:hAnsi="Arial Narrow"/>
                <w:noProof/>
              </w:rPr>
              <w:t>4.10.</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Being away from Isimila Institute of Health and Allied Sciences</w:t>
            </w:r>
            <w:r w:rsidR="006E63F3">
              <w:rPr>
                <w:noProof/>
                <w:webHidden/>
              </w:rPr>
              <w:tab/>
            </w:r>
            <w:r w:rsidR="006E63F3">
              <w:rPr>
                <w:noProof/>
                <w:webHidden/>
              </w:rPr>
              <w:fldChar w:fldCharType="begin"/>
            </w:r>
            <w:r w:rsidR="006E63F3">
              <w:rPr>
                <w:noProof/>
                <w:webHidden/>
              </w:rPr>
              <w:instrText xml:space="preserve"> PAGEREF _Toc199935282 \h </w:instrText>
            </w:r>
            <w:r w:rsidR="006E63F3">
              <w:rPr>
                <w:noProof/>
                <w:webHidden/>
              </w:rPr>
            </w:r>
            <w:r w:rsidR="006E63F3">
              <w:rPr>
                <w:noProof/>
                <w:webHidden/>
              </w:rPr>
              <w:fldChar w:fldCharType="separate"/>
            </w:r>
            <w:r w:rsidR="006E63F3">
              <w:rPr>
                <w:noProof/>
                <w:webHidden/>
              </w:rPr>
              <w:t>5</w:t>
            </w:r>
            <w:r w:rsidR="006E63F3">
              <w:rPr>
                <w:noProof/>
                <w:webHidden/>
              </w:rPr>
              <w:fldChar w:fldCharType="end"/>
            </w:r>
          </w:hyperlink>
        </w:p>
        <w:p w14:paraId="13730310" w14:textId="3AB48AB7" w:rsidR="006E63F3" w:rsidRDefault="00430D98">
          <w:pPr>
            <w:pStyle w:val="TOC2"/>
            <w:tabs>
              <w:tab w:val="left" w:pos="1760"/>
            </w:tabs>
            <w:rPr>
              <w:rFonts w:asciiTheme="minorHAnsi" w:eastAsiaTheme="minorEastAsia" w:hAnsiTheme="minorHAnsi" w:cstheme="minorBidi"/>
              <w:noProof/>
              <w:sz w:val="22"/>
              <w:szCs w:val="22"/>
            </w:rPr>
          </w:pPr>
          <w:hyperlink w:anchor="_Toc199935283" w:history="1">
            <w:r w:rsidR="006E63F3" w:rsidRPr="00E25EB4">
              <w:rPr>
                <w:rStyle w:val="Hyperlink"/>
                <w:rFonts w:ascii="Arial Narrow" w:hAnsi="Arial Narrow"/>
                <w:noProof/>
              </w:rPr>
              <w:t>4.11.</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Fire arms</w:t>
            </w:r>
            <w:r w:rsidR="006E63F3">
              <w:rPr>
                <w:noProof/>
                <w:webHidden/>
              </w:rPr>
              <w:tab/>
            </w:r>
            <w:r w:rsidR="006E63F3">
              <w:rPr>
                <w:noProof/>
                <w:webHidden/>
              </w:rPr>
              <w:fldChar w:fldCharType="begin"/>
            </w:r>
            <w:r w:rsidR="006E63F3">
              <w:rPr>
                <w:noProof/>
                <w:webHidden/>
              </w:rPr>
              <w:instrText xml:space="preserve"> PAGEREF _Toc199935283 \h </w:instrText>
            </w:r>
            <w:r w:rsidR="006E63F3">
              <w:rPr>
                <w:noProof/>
                <w:webHidden/>
              </w:rPr>
            </w:r>
            <w:r w:rsidR="006E63F3">
              <w:rPr>
                <w:noProof/>
                <w:webHidden/>
              </w:rPr>
              <w:fldChar w:fldCharType="separate"/>
            </w:r>
            <w:r w:rsidR="006E63F3">
              <w:rPr>
                <w:noProof/>
                <w:webHidden/>
              </w:rPr>
              <w:t>5</w:t>
            </w:r>
            <w:r w:rsidR="006E63F3">
              <w:rPr>
                <w:noProof/>
                <w:webHidden/>
              </w:rPr>
              <w:fldChar w:fldCharType="end"/>
            </w:r>
          </w:hyperlink>
        </w:p>
        <w:p w14:paraId="3E492B6B" w14:textId="2C036277" w:rsidR="006E63F3" w:rsidRDefault="00430D98">
          <w:pPr>
            <w:pStyle w:val="TOC2"/>
            <w:tabs>
              <w:tab w:val="left" w:pos="1760"/>
            </w:tabs>
            <w:rPr>
              <w:rFonts w:asciiTheme="minorHAnsi" w:eastAsiaTheme="minorEastAsia" w:hAnsiTheme="minorHAnsi" w:cstheme="minorBidi"/>
              <w:noProof/>
              <w:sz w:val="22"/>
              <w:szCs w:val="22"/>
            </w:rPr>
          </w:pPr>
          <w:hyperlink w:anchor="_Toc199935284" w:history="1">
            <w:r w:rsidR="006E63F3" w:rsidRPr="00E25EB4">
              <w:rPr>
                <w:rStyle w:val="Hyperlink"/>
                <w:rFonts w:ascii="Arial Narrow" w:hAnsi="Arial Narrow"/>
                <w:noProof/>
              </w:rPr>
              <w:t>4.12.</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Liquor and Drugs</w:t>
            </w:r>
            <w:r w:rsidR="006E63F3">
              <w:rPr>
                <w:noProof/>
                <w:webHidden/>
              </w:rPr>
              <w:tab/>
            </w:r>
            <w:r w:rsidR="006E63F3">
              <w:rPr>
                <w:noProof/>
                <w:webHidden/>
              </w:rPr>
              <w:fldChar w:fldCharType="begin"/>
            </w:r>
            <w:r w:rsidR="006E63F3">
              <w:rPr>
                <w:noProof/>
                <w:webHidden/>
              </w:rPr>
              <w:instrText xml:space="preserve"> PAGEREF _Toc199935284 \h </w:instrText>
            </w:r>
            <w:r w:rsidR="006E63F3">
              <w:rPr>
                <w:noProof/>
                <w:webHidden/>
              </w:rPr>
            </w:r>
            <w:r w:rsidR="006E63F3">
              <w:rPr>
                <w:noProof/>
                <w:webHidden/>
              </w:rPr>
              <w:fldChar w:fldCharType="separate"/>
            </w:r>
            <w:r w:rsidR="006E63F3">
              <w:rPr>
                <w:noProof/>
                <w:webHidden/>
              </w:rPr>
              <w:t>5</w:t>
            </w:r>
            <w:r w:rsidR="006E63F3">
              <w:rPr>
                <w:noProof/>
                <w:webHidden/>
              </w:rPr>
              <w:fldChar w:fldCharType="end"/>
            </w:r>
          </w:hyperlink>
        </w:p>
        <w:p w14:paraId="181380F7" w14:textId="71B63C1F" w:rsidR="006E63F3" w:rsidRDefault="00430D98">
          <w:pPr>
            <w:pStyle w:val="TOC2"/>
            <w:tabs>
              <w:tab w:val="left" w:pos="1760"/>
            </w:tabs>
            <w:rPr>
              <w:rFonts w:asciiTheme="minorHAnsi" w:eastAsiaTheme="minorEastAsia" w:hAnsiTheme="minorHAnsi" w:cstheme="minorBidi"/>
              <w:noProof/>
              <w:sz w:val="22"/>
              <w:szCs w:val="22"/>
            </w:rPr>
          </w:pPr>
          <w:hyperlink w:anchor="_Toc199935285" w:history="1">
            <w:r w:rsidR="006E63F3" w:rsidRPr="00E25EB4">
              <w:rPr>
                <w:rStyle w:val="Hyperlink"/>
                <w:rFonts w:ascii="Arial Narrow" w:hAnsi="Arial Narrow"/>
                <w:noProof/>
              </w:rPr>
              <w:t>4.13.</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Rights and Responsibilities</w:t>
            </w:r>
            <w:r w:rsidR="006E63F3">
              <w:rPr>
                <w:noProof/>
                <w:webHidden/>
              </w:rPr>
              <w:tab/>
            </w:r>
            <w:r w:rsidR="006E63F3">
              <w:rPr>
                <w:noProof/>
                <w:webHidden/>
              </w:rPr>
              <w:fldChar w:fldCharType="begin"/>
            </w:r>
            <w:r w:rsidR="006E63F3">
              <w:rPr>
                <w:noProof/>
                <w:webHidden/>
              </w:rPr>
              <w:instrText xml:space="preserve"> PAGEREF _Toc199935285 \h </w:instrText>
            </w:r>
            <w:r w:rsidR="006E63F3">
              <w:rPr>
                <w:noProof/>
                <w:webHidden/>
              </w:rPr>
            </w:r>
            <w:r w:rsidR="006E63F3">
              <w:rPr>
                <w:noProof/>
                <w:webHidden/>
              </w:rPr>
              <w:fldChar w:fldCharType="separate"/>
            </w:r>
            <w:r w:rsidR="006E63F3">
              <w:rPr>
                <w:noProof/>
                <w:webHidden/>
              </w:rPr>
              <w:t>6</w:t>
            </w:r>
            <w:r w:rsidR="006E63F3">
              <w:rPr>
                <w:noProof/>
                <w:webHidden/>
              </w:rPr>
              <w:fldChar w:fldCharType="end"/>
            </w:r>
          </w:hyperlink>
        </w:p>
        <w:p w14:paraId="3F473615" w14:textId="3896C08B" w:rsidR="006E63F3" w:rsidRDefault="00430D98">
          <w:pPr>
            <w:pStyle w:val="TOC2"/>
            <w:tabs>
              <w:tab w:val="left" w:pos="1760"/>
            </w:tabs>
            <w:rPr>
              <w:rFonts w:asciiTheme="minorHAnsi" w:eastAsiaTheme="minorEastAsia" w:hAnsiTheme="minorHAnsi" w:cstheme="minorBidi"/>
              <w:noProof/>
              <w:sz w:val="22"/>
              <w:szCs w:val="22"/>
            </w:rPr>
          </w:pPr>
          <w:hyperlink w:anchor="_Toc199935286" w:history="1">
            <w:r w:rsidR="006E63F3" w:rsidRPr="00E25EB4">
              <w:rPr>
                <w:rStyle w:val="Hyperlink"/>
                <w:rFonts w:ascii="Arial Narrow" w:hAnsi="Arial Narrow"/>
                <w:noProof/>
              </w:rPr>
              <w:t>4.14.</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Rights and Responsibilities of Witness and other persons reporting violations</w:t>
            </w:r>
            <w:r w:rsidR="006E63F3">
              <w:rPr>
                <w:noProof/>
                <w:webHidden/>
              </w:rPr>
              <w:tab/>
            </w:r>
            <w:r w:rsidR="006E63F3">
              <w:rPr>
                <w:noProof/>
                <w:webHidden/>
              </w:rPr>
              <w:fldChar w:fldCharType="begin"/>
            </w:r>
            <w:r w:rsidR="006E63F3">
              <w:rPr>
                <w:noProof/>
                <w:webHidden/>
              </w:rPr>
              <w:instrText xml:space="preserve"> PAGEREF _Toc199935286 \h </w:instrText>
            </w:r>
            <w:r w:rsidR="006E63F3">
              <w:rPr>
                <w:noProof/>
                <w:webHidden/>
              </w:rPr>
            </w:r>
            <w:r w:rsidR="006E63F3">
              <w:rPr>
                <w:noProof/>
                <w:webHidden/>
              </w:rPr>
              <w:fldChar w:fldCharType="separate"/>
            </w:r>
            <w:r w:rsidR="006E63F3">
              <w:rPr>
                <w:noProof/>
                <w:webHidden/>
              </w:rPr>
              <w:t>6</w:t>
            </w:r>
            <w:r w:rsidR="006E63F3">
              <w:rPr>
                <w:noProof/>
                <w:webHidden/>
              </w:rPr>
              <w:fldChar w:fldCharType="end"/>
            </w:r>
          </w:hyperlink>
        </w:p>
        <w:p w14:paraId="29F29FDE" w14:textId="1D4E5A2C" w:rsidR="006E63F3" w:rsidRDefault="00430D98">
          <w:pPr>
            <w:pStyle w:val="TOC2"/>
            <w:tabs>
              <w:tab w:val="left" w:pos="1760"/>
            </w:tabs>
            <w:rPr>
              <w:rFonts w:asciiTheme="minorHAnsi" w:eastAsiaTheme="minorEastAsia" w:hAnsiTheme="minorHAnsi" w:cstheme="minorBidi"/>
              <w:noProof/>
              <w:sz w:val="22"/>
              <w:szCs w:val="22"/>
            </w:rPr>
          </w:pPr>
          <w:hyperlink w:anchor="_Toc199935287" w:history="1">
            <w:r w:rsidR="006E63F3" w:rsidRPr="00E25EB4">
              <w:rPr>
                <w:rStyle w:val="Hyperlink"/>
                <w:rFonts w:ascii="Arial Narrow" w:hAnsi="Arial Narrow"/>
                <w:noProof/>
              </w:rPr>
              <w:t>4.15.</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Dress codes for students</w:t>
            </w:r>
            <w:r w:rsidR="006E63F3">
              <w:rPr>
                <w:noProof/>
                <w:webHidden/>
              </w:rPr>
              <w:tab/>
            </w:r>
            <w:r w:rsidR="006E63F3">
              <w:rPr>
                <w:noProof/>
                <w:webHidden/>
              </w:rPr>
              <w:fldChar w:fldCharType="begin"/>
            </w:r>
            <w:r w:rsidR="006E63F3">
              <w:rPr>
                <w:noProof/>
                <w:webHidden/>
              </w:rPr>
              <w:instrText xml:space="preserve"> PAGEREF _Toc199935287 \h </w:instrText>
            </w:r>
            <w:r w:rsidR="006E63F3">
              <w:rPr>
                <w:noProof/>
                <w:webHidden/>
              </w:rPr>
            </w:r>
            <w:r w:rsidR="006E63F3">
              <w:rPr>
                <w:noProof/>
                <w:webHidden/>
              </w:rPr>
              <w:fldChar w:fldCharType="separate"/>
            </w:r>
            <w:r w:rsidR="006E63F3">
              <w:rPr>
                <w:noProof/>
                <w:webHidden/>
              </w:rPr>
              <w:t>6</w:t>
            </w:r>
            <w:r w:rsidR="006E63F3">
              <w:rPr>
                <w:noProof/>
                <w:webHidden/>
              </w:rPr>
              <w:fldChar w:fldCharType="end"/>
            </w:r>
          </w:hyperlink>
        </w:p>
        <w:p w14:paraId="5BEBD220" w14:textId="5F5CCE76" w:rsidR="006E63F3" w:rsidRDefault="00430D98">
          <w:pPr>
            <w:pStyle w:val="TOC3"/>
            <w:rPr>
              <w:rFonts w:asciiTheme="minorHAnsi" w:eastAsiaTheme="minorEastAsia" w:hAnsiTheme="minorHAnsi" w:cstheme="minorBidi"/>
              <w:noProof/>
              <w:sz w:val="22"/>
              <w:szCs w:val="22"/>
            </w:rPr>
          </w:pPr>
          <w:hyperlink w:anchor="_Toc199935288" w:history="1">
            <w:r w:rsidR="006E63F3" w:rsidRPr="00E25EB4">
              <w:rPr>
                <w:rStyle w:val="Hyperlink"/>
                <w:rFonts w:ascii="Arial Narrow" w:hAnsi="Arial Narrow"/>
                <w:noProof/>
              </w:rPr>
              <w:t>4.15.1 General rule</w:t>
            </w:r>
            <w:r w:rsidR="006E63F3">
              <w:rPr>
                <w:noProof/>
                <w:webHidden/>
              </w:rPr>
              <w:tab/>
            </w:r>
            <w:r w:rsidR="006E63F3">
              <w:rPr>
                <w:noProof/>
                <w:webHidden/>
              </w:rPr>
              <w:fldChar w:fldCharType="begin"/>
            </w:r>
            <w:r w:rsidR="006E63F3">
              <w:rPr>
                <w:noProof/>
                <w:webHidden/>
              </w:rPr>
              <w:instrText xml:space="preserve"> PAGEREF _Toc199935288 \h </w:instrText>
            </w:r>
            <w:r w:rsidR="006E63F3">
              <w:rPr>
                <w:noProof/>
                <w:webHidden/>
              </w:rPr>
            </w:r>
            <w:r w:rsidR="006E63F3">
              <w:rPr>
                <w:noProof/>
                <w:webHidden/>
              </w:rPr>
              <w:fldChar w:fldCharType="separate"/>
            </w:r>
            <w:r w:rsidR="006E63F3">
              <w:rPr>
                <w:noProof/>
                <w:webHidden/>
              </w:rPr>
              <w:t>6</w:t>
            </w:r>
            <w:r w:rsidR="006E63F3">
              <w:rPr>
                <w:noProof/>
                <w:webHidden/>
              </w:rPr>
              <w:fldChar w:fldCharType="end"/>
            </w:r>
          </w:hyperlink>
        </w:p>
        <w:p w14:paraId="00E90499" w14:textId="7AC8BCFF" w:rsidR="006E63F3" w:rsidRDefault="00430D98">
          <w:pPr>
            <w:pStyle w:val="TOC3"/>
            <w:rPr>
              <w:rFonts w:asciiTheme="minorHAnsi" w:eastAsiaTheme="minorEastAsia" w:hAnsiTheme="minorHAnsi" w:cstheme="minorBidi"/>
              <w:noProof/>
              <w:sz w:val="22"/>
              <w:szCs w:val="22"/>
            </w:rPr>
          </w:pPr>
          <w:hyperlink w:anchor="_Toc199935289" w:history="1">
            <w:r w:rsidR="006E63F3" w:rsidRPr="00E25EB4">
              <w:rPr>
                <w:rStyle w:val="Hyperlink"/>
                <w:rFonts w:ascii="Arial Narrow" w:hAnsi="Arial Narrow"/>
                <w:noProof/>
              </w:rPr>
              <w:t>4.15.2 Females</w:t>
            </w:r>
            <w:r w:rsidR="006E63F3">
              <w:rPr>
                <w:noProof/>
                <w:webHidden/>
              </w:rPr>
              <w:tab/>
            </w:r>
            <w:r w:rsidR="006E63F3">
              <w:rPr>
                <w:noProof/>
                <w:webHidden/>
              </w:rPr>
              <w:fldChar w:fldCharType="begin"/>
            </w:r>
            <w:r w:rsidR="006E63F3">
              <w:rPr>
                <w:noProof/>
                <w:webHidden/>
              </w:rPr>
              <w:instrText xml:space="preserve"> PAGEREF _Toc199935289 \h </w:instrText>
            </w:r>
            <w:r w:rsidR="006E63F3">
              <w:rPr>
                <w:noProof/>
                <w:webHidden/>
              </w:rPr>
            </w:r>
            <w:r w:rsidR="006E63F3">
              <w:rPr>
                <w:noProof/>
                <w:webHidden/>
              </w:rPr>
              <w:fldChar w:fldCharType="separate"/>
            </w:r>
            <w:r w:rsidR="006E63F3">
              <w:rPr>
                <w:noProof/>
                <w:webHidden/>
              </w:rPr>
              <w:t>7</w:t>
            </w:r>
            <w:r w:rsidR="006E63F3">
              <w:rPr>
                <w:noProof/>
                <w:webHidden/>
              </w:rPr>
              <w:fldChar w:fldCharType="end"/>
            </w:r>
          </w:hyperlink>
        </w:p>
        <w:p w14:paraId="06621570" w14:textId="662D11BB" w:rsidR="006E63F3" w:rsidRDefault="00430D98">
          <w:pPr>
            <w:pStyle w:val="TOC3"/>
            <w:rPr>
              <w:rFonts w:asciiTheme="minorHAnsi" w:eastAsiaTheme="minorEastAsia" w:hAnsiTheme="minorHAnsi" w:cstheme="minorBidi"/>
              <w:noProof/>
              <w:sz w:val="22"/>
              <w:szCs w:val="22"/>
            </w:rPr>
          </w:pPr>
          <w:hyperlink w:anchor="_Toc199935290" w:history="1">
            <w:r w:rsidR="006E63F3" w:rsidRPr="00E25EB4">
              <w:rPr>
                <w:rStyle w:val="Hyperlink"/>
                <w:rFonts w:ascii="Arial Narrow" w:hAnsi="Arial Narrow"/>
                <w:noProof/>
              </w:rPr>
              <w:t>4.15.3 Male</w:t>
            </w:r>
            <w:r w:rsidR="006E63F3">
              <w:rPr>
                <w:noProof/>
                <w:webHidden/>
              </w:rPr>
              <w:tab/>
            </w:r>
            <w:r w:rsidR="006E63F3">
              <w:rPr>
                <w:noProof/>
                <w:webHidden/>
              </w:rPr>
              <w:fldChar w:fldCharType="begin"/>
            </w:r>
            <w:r w:rsidR="006E63F3">
              <w:rPr>
                <w:noProof/>
                <w:webHidden/>
              </w:rPr>
              <w:instrText xml:space="preserve"> PAGEREF _Toc199935290 \h </w:instrText>
            </w:r>
            <w:r w:rsidR="006E63F3">
              <w:rPr>
                <w:noProof/>
                <w:webHidden/>
              </w:rPr>
            </w:r>
            <w:r w:rsidR="006E63F3">
              <w:rPr>
                <w:noProof/>
                <w:webHidden/>
              </w:rPr>
              <w:fldChar w:fldCharType="separate"/>
            </w:r>
            <w:r w:rsidR="006E63F3">
              <w:rPr>
                <w:noProof/>
                <w:webHidden/>
              </w:rPr>
              <w:t>7</w:t>
            </w:r>
            <w:r w:rsidR="006E63F3">
              <w:rPr>
                <w:noProof/>
                <w:webHidden/>
              </w:rPr>
              <w:fldChar w:fldCharType="end"/>
            </w:r>
          </w:hyperlink>
        </w:p>
        <w:p w14:paraId="7BDD1179" w14:textId="4E06D6E3" w:rsidR="006E63F3" w:rsidRDefault="00430D98">
          <w:pPr>
            <w:pStyle w:val="TOC2"/>
            <w:tabs>
              <w:tab w:val="left" w:pos="1760"/>
            </w:tabs>
            <w:rPr>
              <w:rFonts w:asciiTheme="minorHAnsi" w:eastAsiaTheme="minorEastAsia" w:hAnsiTheme="minorHAnsi" w:cstheme="minorBidi"/>
              <w:noProof/>
              <w:sz w:val="22"/>
              <w:szCs w:val="22"/>
            </w:rPr>
          </w:pPr>
          <w:hyperlink w:anchor="_Toc199935291" w:history="1">
            <w:r w:rsidR="006E63F3" w:rsidRPr="00E25EB4">
              <w:rPr>
                <w:rStyle w:val="Hyperlink"/>
                <w:rFonts w:ascii="Arial Narrow" w:hAnsi="Arial Narrow"/>
                <w:noProof/>
              </w:rPr>
              <w:t>4.16.</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Students’ organization</w:t>
            </w:r>
            <w:r w:rsidR="006E63F3">
              <w:rPr>
                <w:noProof/>
                <w:webHidden/>
              </w:rPr>
              <w:tab/>
            </w:r>
            <w:r w:rsidR="006E63F3">
              <w:rPr>
                <w:noProof/>
                <w:webHidden/>
              </w:rPr>
              <w:fldChar w:fldCharType="begin"/>
            </w:r>
            <w:r w:rsidR="006E63F3">
              <w:rPr>
                <w:noProof/>
                <w:webHidden/>
              </w:rPr>
              <w:instrText xml:space="preserve"> PAGEREF _Toc199935291 \h </w:instrText>
            </w:r>
            <w:r w:rsidR="006E63F3">
              <w:rPr>
                <w:noProof/>
                <w:webHidden/>
              </w:rPr>
            </w:r>
            <w:r w:rsidR="006E63F3">
              <w:rPr>
                <w:noProof/>
                <w:webHidden/>
              </w:rPr>
              <w:fldChar w:fldCharType="separate"/>
            </w:r>
            <w:r w:rsidR="006E63F3">
              <w:rPr>
                <w:noProof/>
                <w:webHidden/>
              </w:rPr>
              <w:t>7</w:t>
            </w:r>
            <w:r w:rsidR="006E63F3">
              <w:rPr>
                <w:noProof/>
                <w:webHidden/>
              </w:rPr>
              <w:fldChar w:fldCharType="end"/>
            </w:r>
          </w:hyperlink>
        </w:p>
        <w:p w14:paraId="6AF44599" w14:textId="436FCBED" w:rsidR="006E63F3" w:rsidRDefault="00430D98">
          <w:pPr>
            <w:pStyle w:val="TOC1"/>
            <w:tabs>
              <w:tab w:val="left" w:pos="1350"/>
            </w:tabs>
            <w:rPr>
              <w:rFonts w:asciiTheme="minorHAnsi" w:eastAsiaTheme="minorEastAsia" w:hAnsiTheme="minorHAnsi" w:cstheme="minorBidi"/>
              <w:b w:val="0"/>
              <w:sz w:val="22"/>
              <w:szCs w:val="22"/>
            </w:rPr>
          </w:pPr>
          <w:hyperlink w:anchor="_Toc199935292" w:history="1">
            <w:r w:rsidR="006E63F3" w:rsidRPr="00E25EB4">
              <w:rPr>
                <w:rStyle w:val="Hyperlink"/>
                <w:rFonts w:ascii="Arial Narrow" w:hAnsi="Arial Narrow"/>
                <w:lang w:val="en-GB"/>
              </w:rPr>
              <w:t>5.0.</w:t>
            </w:r>
            <w:r w:rsidR="006E63F3">
              <w:rPr>
                <w:rFonts w:asciiTheme="minorHAnsi" w:eastAsiaTheme="minorEastAsia" w:hAnsiTheme="minorHAnsi" w:cstheme="minorBidi"/>
                <w:b w:val="0"/>
                <w:sz w:val="22"/>
                <w:szCs w:val="22"/>
              </w:rPr>
              <w:tab/>
            </w:r>
            <w:r w:rsidR="006E63F3" w:rsidRPr="00E25EB4">
              <w:rPr>
                <w:rStyle w:val="Hyperlink"/>
                <w:rFonts w:ascii="Arial Narrow" w:hAnsi="Arial Narrow"/>
                <w:lang w:val="en-GB"/>
              </w:rPr>
              <w:t>ADMISSION REQUREMENTS AND PROGRAMME MODULES</w:t>
            </w:r>
            <w:r w:rsidR="006E63F3">
              <w:rPr>
                <w:webHidden/>
              </w:rPr>
              <w:tab/>
            </w:r>
            <w:r w:rsidR="006E63F3">
              <w:rPr>
                <w:webHidden/>
              </w:rPr>
              <w:fldChar w:fldCharType="begin"/>
            </w:r>
            <w:r w:rsidR="006E63F3">
              <w:rPr>
                <w:webHidden/>
              </w:rPr>
              <w:instrText xml:space="preserve"> PAGEREF _Toc199935292 \h </w:instrText>
            </w:r>
            <w:r w:rsidR="006E63F3">
              <w:rPr>
                <w:webHidden/>
              </w:rPr>
            </w:r>
            <w:r w:rsidR="006E63F3">
              <w:rPr>
                <w:webHidden/>
              </w:rPr>
              <w:fldChar w:fldCharType="separate"/>
            </w:r>
            <w:r w:rsidR="006E63F3">
              <w:rPr>
                <w:webHidden/>
              </w:rPr>
              <w:t>8</w:t>
            </w:r>
            <w:r w:rsidR="006E63F3">
              <w:rPr>
                <w:webHidden/>
              </w:rPr>
              <w:fldChar w:fldCharType="end"/>
            </w:r>
          </w:hyperlink>
        </w:p>
        <w:p w14:paraId="381EFC16" w14:textId="6039B6F9" w:rsidR="006E63F3" w:rsidRDefault="00430D98">
          <w:pPr>
            <w:pStyle w:val="TOC2"/>
            <w:rPr>
              <w:rFonts w:asciiTheme="minorHAnsi" w:eastAsiaTheme="minorEastAsia" w:hAnsiTheme="minorHAnsi" w:cstheme="minorBidi"/>
              <w:noProof/>
              <w:sz w:val="22"/>
              <w:szCs w:val="22"/>
            </w:rPr>
          </w:pPr>
          <w:hyperlink w:anchor="_Toc199935293" w:history="1">
            <w:r w:rsidR="006E63F3" w:rsidRPr="00E25EB4">
              <w:rPr>
                <w:rStyle w:val="Hyperlink"/>
                <w:rFonts w:ascii="Arial Narrow" w:hAnsi="Arial Narrow"/>
                <w:noProof/>
                <w:lang w:val="en-GB"/>
              </w:rPr>
              <w:t>5.1.</w:t>
            </w:r>
            <w:r w:rsidR="006E63F3" w:rsidRPr="00E25EB4">
              <w:rPr>
                <w:rStyle w:val="Hyperlink"/>
                <w:rFonts w:ascii="Arial Narrow" w:hAnsi="Arial Narrow"/>
                <w:noProof/>
              </w:rPr>
              <w:t xml:space="preserve"> Admission to Basic Technician Certificate in Clinical Medicine</w:t>
            </w:r>
            <w:r w:rsidR="006E63F3">
              <w:rPr>
                <w:noProof/>
                <w:webHidden/>
              </w:rPr>
              <w:tab/>
            </w:r>
            <w:r w:rsidR="006E63F3">
              <w:rPr>
                <w:noProof/>
                <w:webHidden/>
              </w:rPr>
              <w:fldChar w:fldCharType="begin"/>
            </w:r>
            <w:r w:rsidR="006E63F3">
              <w:rPr>
                <w:noProof/>
                <w:webHidden/>
              </w:rPr>
              <w:instrText xml:space="preserve"> PAGEREF _Toc199935293 \h </w:instrText>
            </w:r>
            <w:r w:rsidR="006E63F3">
              <w:rPr>
                <w:noProof/>
                <w:webHidden/>
              </w:rPr>
            </w:r>
            <w:r w:rsidR="006E63F3">
              <w:rPr>
                <w:noProof/>
                <w:webHidden/>
              </w:rPr>
              <w:fldChar w:fldCharType="separate"/>
            </w:r>
            <w:r w:rsidR="006E63F3">
              <w:rPr>
                <w:noProof/>
                <w:webHidden/>
              </w:rPr>
              <w:t>8</w:t>
            </w:r>
            <w:r w:rsidR="006E63F3">
              <w:rPr>
                <w:noProof/>
                <w:webHidden/>
              </w:rPr>
              <w:fldChar w:fldCharType="end"/>
            </w:r>
          </w:hyperlink>
        </w:p>
        <w:p w14:paraId="17B9BB6D" w14:textId="52CAFAAD" w:rsidR="006E63F3" w:rsidRDefault="00430D98">
          <w:pPr>
            <w:pStyle w:val="TOC2"/>
            <w:rPr>
              <w:rFonts w:asciiTheme="minorHAnsi" w:eastAsiaTheme="minorEastAsia" w:hAnsiTheme="minorHAnsi" w:cstheme="minorBidi"/>
              <w:noProof/>
              <w:sz w:val="22"/>
              <w:szCs w:val="22"/>
            </w:rPr>
          </w:pPr>
          <w:hyperlink w:anchor="_Toc199935294" w:history="1">
            <w:r w:rsidR="006E63F3" w:rsidRPr="00E25EB4">
              <w:rPr>
                <w:rStyle w:val="Hyperlink"/>
                <w:rFonts w:ascii="Arial Narrow" w:hAnsi="Arial Narrow"/>
                <w:noProof/>
              </w:rPr>
              <w:t>5.2</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Admission to Technician Certificate in Clinical Medicine</w:t>
            </w:r>
            <w:r w:rsidR="006E63F3">
              <w:rPr>
                <w:noProof/>
                <w:webHidden/>
              </w:rPr>
              <w:tab/>
            </w:r>
            <w:r w:rsidR="006E63F3">
              <w:rPr>
                <w:noProof/>
                <w:webHidden/>
              </w:rPr>
              <w:fldChar w:fldCharType="begin"/>
            </w:r>
            <w:r w:rsidR="006E63F3">
              <w:rPr>
                <w:noProof/>
                <w:webHidden/>
              </w:rPr>
              <w:instrText xml:space="preserve"> PAGEREF _Toc199935294 \h </w:instrText>
            </w:r>
            <w:r w:rsidR="006E63F3">
              <w:rPr>
                <w:noProof/>
                <w:webHidden/>
              </w:rPr>
            </w:r>
            <w:r w:rsidR="006E63F3">
              <w:rPr>
                <w:noProof/>
                <w:webHidden/>
              </w:rPr>
              <w:fldChar w:fldCharType="separate"/>
            </w:r>
            <w:r w:rsidR="006E63F3">
              <w:rPr>
                <w:noProof/>
                <w:webHidden/>
              </w:rPr>
              <w:t>8</w:t>
            </w:r>
            <w:r w:rsidR="006E63F3">
              <w:rPr>
                <w:noProof/>
                <w:webHidden/>
              </w:rPr>
              <w:fldChar w:fldCharType="end"/>
            </w:r>
          </w:hyperlink>
        </w:p>
        <w:p w14:paraId="4B57F97F" w14:textId="77E59D42" w:rsidR="006E63F3" w:rsidRDefault="00430D98">
          <w:pPr>
            <w:pStyle w:val="TOC2"/>
            <w:rPr>
              <w:rFonts w:asciiTheme="minorHAnsi" w:eastAsiaTheme="minorEastAsia" w:hAnsiTheme="minorHAnsi" w:cstheme="minorBidi"/>
              <w:noProof/>
              <w:sz w:val="22"/>
              <w:szCs w:val="22"/>
            </w:rPr>
          </w:pPr>
          <w:hyperlink w:anchor="_Toc199935295" w:history="1">
            <w:r w:rsidR="006E63F3" w:rsidRPr="00E25EB4">
              <w:rPr>
                <w:rStyle w:val="Hyperlink"/>
                <w:rFonts w:ascii="Arial Narrow" w:hAnsi="Arial Narrow"/>
                <w:noProof/>
              </w:rPr>
              <w:t>5.3</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Admission to Ordinary Diploma  in Clinical Medicine</w:t>
            </w:r>
            <w:r w:rsidR="006E63F3">
              <w:rPr>
                <w:noProof/>
                <w:webHidden/>
              </w:rPr>
              <w:tab/>
            </w:r>
            <w:r w:rsidR="006E63F3">
              <w:rPr>
                <w:noProof/>
                <w:webHidden/>
              </w:rPr>
              <w:fldChar w:fldCharType="begin"/>
            </w:r>
            <w:r w:rsidR="006E63F3">
              <w:rPr>
                <w:noProof/>
                <w:webHidden/>
              </w:rPr>
              <w:instrText xml:space="preserve"> PAGEREF _Toc199935295 \h </w:instrText>
            </w:r>
            <w:r w:rsidR="006E63F3">
              <w:rPr>
                <w:noProof/>
                <w:webHidden/>
              </w:rPr>
            </w:r>
            <w:r w:rsidR="006E63F3">
              <w:rPr>
                <w:noProof/>
                <w:webHidden/>
              </w:rPr>
              <w:fldChar w:fldCharType="separate"/>
            </w:r>
            <w:r w:rsidR="006E63F3">
              <w:rPr>
                <w:noProof/>
                <w:webHidden/>
              </w:rPr>
              <w:t>8</w:t>
            </w:r>
            <w:r w:rsidR="006E63F3">
              <w:rPr>
                <w:noProof/>
                <w:webHidden/>
              </w:rPr>
              <w:fldChar w:fldCharType="end"/>
            </w:r>
          </w:hyperlink>
        </w:p>
        <w:p w14:paraId="090B601F" w14:textId="451DDB64" w:rsidR="006E63F3" w:rsidRDefault="00430D98">
          <w:pPr>
            <w:pStyle w:val="TOC2"/>
            <w:rPr>
              <w:rFonts w:asciiTheme="minorHAnsi" w:eastAsiaTheme="minorEastAsia" w:hAnsiTheme="minorHAnsi" w:cstheme="minorBidi"/>
              <w:noProof/>
              <w:sz w:val="22"/>
              <w:szCs w:val="22"/>
            </w:rPr>
          </w:pPr>
          <w:hyperlink w:anchor="_Toc199935296" w:history="1">
            <w:r w:rsidR="006E63F3" w:rsidRPr="00E25EB4">
              <w:rPr>
                <w:rStyle w:val="Hyperlink"/>
                <w:rFonts w:ascii="Arial Narrow" w:hAnsi="Arial Narrow"/>
                <w:noProof/>
              </w:rPr>
              <w:t>5.4</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Program Duration</w:t>
            </w:r>
            <w:r w:rsidR="006E63F3">
              <w:rPr>
                <w:noProof/>
                <w:webHidden/>
              </w:rPr>
              <w:tab/>
            </w:r>
            <w:r w:rsidR="006E63F3">
              <w:rPr>
                <w:noProof/>
                <w:webHidden/>
              </w:rPr>
              <w:fldChar w:fldCharType="begin"/>
            </w:r>
            <w:r w:rsidR="006E63F3">
              <w:rPr>
                <w:noProof/>
                <w:webHidden/>
              </w:rPr>
              <w:instrText xml:space="preserve"> PAGEREF _Toc199935296 \h </w:instrText>
            </w:r>
            <w:r w:rsidR="006E63F3">
              <w:rPr>
                <w:noProof/>
                <w:webHidden/>
              </w:rPr>
            </w:r>
            <w:r w:rsidR="006E63F3">
              <w:rPr>
                <w:noProof/>
                <w:webHidden/>
              </w:rPr>
              <w:fldChar w:fldCharType="separate"/>
            </w:r>
            <w:r w:rsidR="006E63F3">
              <w:rPr>
                <w:noProof/>
                <w:webHidden/>
              </w:rPr>
              <w:t>8</w:t>
            </w:r>
            <w:r w:rsidR="006E63F3">
              <w:rPr>
                <w:noProof/>
                <w:webHidden/>
              </w:rPr>
              <w:fldChar w:fldCharType="end"/>
            </w:r>
          </w:hyperlink>
        </w:p>
        <w:p w14:paraId="147336B8" w14:textId="27F14BBD" w:rsidR="006E63F3" w:rsidRDefault="00430D98">
          <w:pPr>
            <w:pStyle w:val="TOC2"/>
            <w:rPr>
              <w:rFonts w:asciiTheme="minorHAnsi" w:eastAsiaTheme="minorEastAsia" w:hAnsiTheme="minorHAnsi" w:cstheme="minorBidi"/>
              <w:noProof/>
              <w:sz w:val="22"/>
              <w:szCs w:val="22"/>
            </w:rPr>
          </w:pPr>
          <w:hyperlink w:anchor="_Toc199935297" w:history="1">
            <w:r w:rsidR="006E63F3" w:rsidRPr="00E25EB4">
              <w:rPr>
                <w:rStyle w:val="Hyperlink"/>
                <w:rFonts w:ascii="Arial Narrow" w:hAnsi="Arial Narrow"/>
                <w:noProof/>
              </w:rPr>
              <w:t>5.5</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Admission to Basic Technician Certificate in Pharmaceutical Sciences</w:t>
            </w:r>
            <w:r w:rsidR="006E63F3">
              <w:rPr>
                <w:noProof/>
                <w:webHidden/>
              </w:rPr>
              <w:tab/>
            </w:r>
            <w:r w:rsidR="006E63F3">
              <w:rPr>
                <w:noProof/>
                <w:webHidden/>
              </w:rPr>
              <w:fldChar w:fldCharType="begin"/>
            </w:r>
            <w:r w:rsidR="006E63F3">
              <w:rPr>
                <w:noProof/>
                <w:webHidden/>
              </w:rPr>
              <w:instrText xml:space="preserve"> PAGEREF _Toc199935297 \h </w:instrText>
            </w:r>
            <w:r w:rsidR="006E63F3">
              <w:rPr>
                <w:noProof/>
                <w:webHidden/>
              </w:rPr>
            </w:r>
            <w:r w:rsidR="006E63F3">
              <w:rPr>
                <w:noProof/>
                <w:webHidden/>
              </w:rPr>
              <w:fldChar w:fldCharType="separate"/>
            </w:r>
            <w:r w:rsidR="006E63F3">
              <w:rPr>
                <w:noProof/>
                <w:webHidden/>
              </w:rPr>
              <w:t>8</w:t>
            </w:r>
            <w:r w:rsidR="006E63F3">
              <w:rPr>
                <w:noProof/>
                <w:webHidden/>
              </w:rPr>
              <w:fldChar w:fldCharType="end"/>
            </w:r>
          </w:hyperlink>
        </w:p>
        <w:p w14:paraId="2306DFD3" w14:textId="1FD80BFF" w:rsidR="006E63F3" w:rsidRDefault="00430D98">
          <w:pPr>
            <w:pStyle w:val="TOC2"/>
            <w:rPr>
              <w:rFonts w:asciiTheme="minorHAnsi" w:eastAsiaTheme="minorEastAsia" w:hAnsiTheme="minorHAnsi" w:cstheme="minorBidi"/>
              <w:noProof/>
              <w:sz w:val="22"/>
              <w:szCs w:val="22"/>
            </w:rPr>
          </w:pPr>
          <w:hyperlink w:anchor="_Toc199935298" w:history="1">
            <w:r w:rsidR="006E63F3" w:rsidRPr="00E25EB4">
              <w:rPr>
                <w:rStyle w:val="Hyperlink"/>
                <w:rFonts w:ascii="Arial Narrow" w:hAnsi="Arial Narrow"/>
                <w:noProof/>
              </w:rPr>
              <w:t>5.6</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Admission to Technician Certificate in Pharmaceutical Sciences</w:t>
            </w:r>
            <w:r w:rsidR="006E63F3">
              <w:rPr>
                <w:noProof/>
                <w:webHidden/>
              </w:rPr>
              <w:tab/>
            </w:r>
            <w:r w:rsidR="006E63F3">
              <w:rPr>
                <w:noProof/>
                <w:webHidden/>
              </w:rPr>
              <w:fldChar w:fldCharType="begin"/>
            </w:r>
            <w:r w:rsidR="006E63F3">
              <w:rPr>
                <w:noProof/>
                <w:webHidden/>
              </w:rPr>
              <w:instrText xml:space="preserve"> PAGEREF _Toc199935298 \h </w:instrText>
            </w:r>
            <w:r w:rsidR="006E63F3">
              <w:rPr>
                <w:noProof/>
                <w:webHidden/>
              </w:rPr>
            </w:r>
            <w:r w:rsidR="006E63F3">
              <w:rPr>
                <w:noProof/>
                <w:webHidden/>
              </w:rPr>
              <w:fldChar w:fldCharType="separate"/>
            </w:r>
            <w:r w:rsidR="006E63F3">
              <w:rPr>
                <w:noProof/>
                <w:webHidden/>
              </w:rPr>
              <w:t>8</w:t>
            </w:r>
            <w:r w:rsidR="006E63F3">
              <w:rPr>
                <w:noProof/>
                <w:webHidden/>
              </w:rPr>
              <w:fldChar w:fldCharType="end"/>
            </w:r>
          </w:hyperlink>
        </w:p>
        <w:p w14:paraId="59C57738" w14:textId="7A1077FA" w:rsidR="006E63F3" w:rsidRDefault="00430D98">
          <w:pPr>
            <w:pStyle w:val="TOC2"/>
            <w:rPr>
              <w:rFonts w:asciiTheme="minorHAnsi" w:eastAsiaTheme="minorEastAsia" w:hAnsiTheme="minorHAnsi" w:cstheme="minorBidi"/>
              <w:noProof/>
              <w:sz w:val="22"/>
              <w:szCs w:val="22"/>
            </w:rPr>
          </w:pPr>
          <w:hyperlink w:anchor="_Toc199935299" w:history="1">
            <w:r w:rsidR="006E63F3" w:rsidRPr="00E25EB4">
              <w:rPr>
                <w:rStyle w:val="Hyperlink"/>
                <w:rFonts w:ascii="Arial Narrow" w:hAnsi="Arial Narrow"/>
                <w:noProof/>
              </w:rPr>
              <w:t>5.7</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Admission to Ordinary Diploma  in Pharmaceutical Sciences</w:t>
            </w:r>
            <w:r w:rsidR="006E63F3">
              <w:rPr>
                <w:noProof/>
                <w:webHidden/>
              </w:rPr>
              <w:tab/>
            </w:r>
            <w:r w:rsidR="006E63F3">
              <w:rPr>
                <w:noProof/>
                <w:webHidden/>
              </w:rPr>
              <w:fldChar w:fldCharType="begin"/>
            </w:r>
            <w:r w:rsidR="006E63F3">
              <w:rPr>
                <w:noProof/>
                <w:webHidden/>
              </w:rPr>
              <w:instrText xml:space="preserve"> PAGEREF _Toc199935299 \h </w:instrText>
            </w:r>
            <w:r w:rsidR="006E63F3">
              <w:rPr>
                <w:noProof/>
                <w:webHidden/>
              </w:rPr>
            </w:r>
            <w:r w:rsidR="006E63F3">
              <w:rPr>
                <w:noProof/>
                <w:webHidden/>
              </w:rPr>
              <w:fldChar w:fldCharType="separate"/>
            </w:r>
            <w:r w:rsidR="006E63F3">
              <w:rPr>
                <w:noProof/>
                <w:webHidden/>
              </w:rPr>
              <w:t>8</w:t>
            </w:r>
            <w:r w:rsidR="006E63F3">
              <w:rPr>
                <w:noProof/>
                <w:webHidden/>
              </w:rPr>
              <w:fldChar w:fldCharType="end"/>
            </w:r>
          </w:hyperlink>
        </w:p>
        <w:p w14:paraId="077B89D2" w14:textId="7AD24E89" w:rsidR="006E63F3" w:rsidRDefault="00430D98">
          <w:pPr>
            <w:pStyle w:val="TOC2"/>
            <w:rPr>
              <w:rFonts w:asciiTheme="minorHAnsi" w:eastAsiaTheme="minorEastAsia" w:hAnsiTheme="minorHAnsi" w:cstheme="minorBidi"/>
              <w:noProof/>
              <w:sz w:val="22"/>
              <w:szCs w:val="22"/>
            </w:rPr>
          </w:pPr>
          <w:hyperlink w:anchor="_Toc199935300" w:history="1">
            <w:r w:rsidR="006E63F3" w:rsidRPr="00E25EB4">
              <w:rPr>
                <w:rStyle w:val="Hyperlink"/>
                <w:rFonts w:ascii="Arial Narrow" w:hAnsi="Arial Narrow"/>
                <w:noProof/>
              </w:rPr>
              <w:t>5.8</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Program Duration</w:t>
            </w:r>
            <w:r w:rsidR="006E63F3">
              <w:rPr>
                <w:noProof/>
                <w:webHidden/>
              </w:rPr>
              <w:tab/>
            </w:r>
            <w:r w:rsidR="006E63F3">
              <w:rPr>
                <w:noProof/>
                <w:webHidden/>
              </w:rPr>
              <w:fldChar w:fldCharType="begin"/>
            </w:r>
            <w:r w:rsidR="006E63F3">
              <w:rPr>
                <w:noProof/>
                <w:webHidden/>
              </w:rPr>
              <w:instrText xml:space="preserve"> PAGEREF _Toc199935300 \h </w:instrText>
            </w:r>
            <w:r w:rsidR="006E63F3">
              <w:rPr>
                <w:noProof/>
                <w:webHidden/>
              </w:rPr>
            </w:r>
            <w:r w:rsidR="006E63F3">
              <w:rPr>
                <w:noProof/>
                <w:webHidden/>
              </w:rPr>
              <w:fldChar w:fldCharType="separate"/>
            </w:r>
            <w:r w:rsidR="006E63F3">
              <w:rPr>
                <w:noProof/>
                <w:webHidden/>
              </w:rPr>
              <w:t>8</w:t>
            </w:r>
            <w:r w:rsidR="006E63F3">
              <w:rPr>
                <w:noProof/>
                <w:webHidden/>
              </w:rPr>
              <w:fldChar w:fldCharType="end"/>
            </w:r>
          </w:hyperlink>
        </w:p>
        <w:p w14:paraId="2962F50A" w14:textId="3A13526D" w:rsidR="006E63F3" w:rsidRDefault="00430D98">
          <w:pPr>
            <w:pStyle w:val="TOC2"/>
            <w:rPr>
              <w:rFonts w:asciiTheme="minorHAnsi" w:eastAsiaTheme="minorEastAsia" w:hAnsiTheme="minorHAnsi" w:cstheme="minorBidi"/>
              <w:noProof/>
              <w:sz w:val="22"/>
              <w:szCs w:val="22"/>
            </w:rPr>
          </w:pPr>
          <w:hyperlink w:anchor="_Toc199935301" w:history="1">
            <w:r w:rsidR="006E63F3" w:rsidRPr="00E25EB4">
              <w:rPr>
                <w:rStyle w:val="Hyperlink"/>
                <w:rFonts w:ascii="Arial Narrow" w:hAnsi="Arial Narrow"/>
                <w:noProof/>
              </w:rPr>
              <w:t>5.9</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Programme Modules</w:t>
            </w:r>
            <w:r w:rsidR="006E63F3">
              <w:rPr>
                <w:noProof/>
                <w:webHidden/>
              </w:rPr>
              <w:tab/>
            </w:r>
            <w:r w:rsidR="006E63F3">
              <w:rPr>
                <w:noProof/>
                <w:webHidden/>
              </w:rPr>
              <w:fldChar w:fldCharType="begin"/>
            </w:r>
            <w:r w:rsidR="006E63F3">
              <w:rPr>
                <w:noProof/>
                <w:webHidden/>
              </w:rPr>
              <w:instrText xml:space="preserve"> PAGEREF _Toc199935301 \h </w:instrText>
            </w:r>
            <w:r w:rsidR="006E63F3">
              <w:rPr>
                <w:noProof/>
                <w:webHidden/>
              </w:rPr>
            </w:r>
            <w:r w:rsidR="006E63F3">
              <w:rPr>
                <w:noProof/>
                <w:webHidden/>
              </w:rPr>
              <w:fldChar w:fldCharType="separate"/>
            </w:r>
            <w:r w:rsidR="006E63F3">
              <w:rPr>
                <w:noProof/>
                <w:webHidden/>
              </w:rPr>
              <w:t>9</w:t>
            </w:r>
            <w:r w:rsidR="006E63F3">
              <w:rPr>
                <w:noProof/>
                <w:webHidden/>
              </w:rPr>
              <w:fldChar w:fldCharType="end"/>
            </w:r>
          </w:hyperlink>
        </w:p>
        <w:p w14:paraId="545F3981" w14:textId="28F31F8E" w:rsidR="006E63F3" w:rsidRDefault="00430D98">
          <w:pPr>
            <w:pStyle w:val="TOC2"/>
            <w:rPr>
              <w:rFonts w:asciiTheme="minorHAnsi" w:eastAsiaTheme="minorEastAsia" w:hAnsiTheme="minorHAnsi" w:cstheme="minorBidi"/>
              <w:noProof/>
              <w:sz w:val="22"/>
              <w:szCs w:val="22"/>
            </w:rPr>
          </w:pPr>
          <w:hyperlink w:anchor="_Toc199935302" w:history="1">
            <w:r w:rsidR="006E63F3" w:rsidRPr="00E25EB4">
              <w:rPr>
                <w:rStyle w:val="Hyperlink"/>
                <w:rFonts w:ascii="Arial Narrow" w:hAnsi="Arial Narrow"/>
                <w:noProof/>
              </w:rPr>
              <w:t>5.10</w:t>
            </w:r>
            <w:r w:rsidR="006E63F3">
              <w:rPr>
                <w:rFonts w:asciiTheme="minorHAnsi" w:eastAsiaTheme="minorEastAsia" w:hAnsiTheme="minorHAnsi" w:cstheme="minorBidi"/>
                <w:noProof/>
                <w:sz w:val="22"/>
                <w:szCs w:val="22"/>
              </w:rPr>
              <w:tab/>
            </w:r>
            <w:r w:rsidR="006E63F3" w:rsidRPr="00E25EB4">
              <w:rPr>
                <w:rStyle w:val="Hyperlink"/>
                <w:rFonts w:ascii="Arial Narrow" w:hAnsi="Arial Narrow"/>
                <w:noProof/>
              </w:rPr>
              <w:t>COURSES AND MODULES PER SEMESTER (PRE- SERVICE PROGRAMME)</w:t>
            </w:r>
            <w:r w:rsidR="006E63F3">
              <w:rPr>
                <w:noProof/>
                <w:webHidden/>
              </w:rPr>
              <w:tab/>
            </w:r>
            <w:r w:rsidR="006E63F3">
              <w:rPr>
                <w:noProof/>
                <w:webHidden/>
              </w:rPr>
              <w:fldChar w:fldCharType="begin"/>
            </w:r>
            <w:r w:rsidR="006E63F3">
              <w:rPr>
                <w:noProof/>
                <w:webHidden/>
              </w:rPr>
              <w:instrText xml:space="preserve"> PAGEREF _Toc199935302 \h </w:instrText>
            </w:r>
            <w:r w:rsidR="006E63F3">
              <w:rPr>
                <w:noProof/>
                <w:webHidden/>
              </w:rPr>
            </w:r>
            <w:r w:rsidR="006E63F3">
              <w:rPr>
                <w:noProof/>
                <w:webHidden/>
              </w:rPr>
              <w:fldChar w:fldCharType="separate"/>
            </w:r>
            <w:r w:rsidR="006E63F3">
              <w:rPr>
                <w:noProof/>
                <w:webHidden/>
              </w:rPr>
              <w:t>9</w:t>
            </w:r>
            <w:r w:rsidR="006E63F3">
              <w:rPr>
                <w:noProof/>
                <w:webHidden/>
              </w:rPr>
              <w:fldChar w:fldCharType="end"/>
            </w:r>
          </w:hyperlink>
        </w:p>
        <w:p w14:paraId="642DDE88" w14:textId="2B190909" w:rsidR="006E63F3" w:rsidRDefault="00430D98">
          <w:pPr>
            <w:pStyle w:val="TOC1"/>
            <w:rPr>
              <w:rFonts w:asciiTheme="minorHAnsi" w:eastAsiaTheme="minorEastAsia" w:hAnsiTheme="minorHAnsi" w:cstheme="minorBidi"/>
              <w:b w:val="0"/>
              <w:sz w:val="22"/>
              <w:szCs w:val="22"/>
            </w:rPr>
          </w:pPr>
          <w:hyperlink w:anchor="_Toc199935303" w:history="1">
            <w:r w:rsidR="006E63F3" w:rsidRPr="00E25EB4">
              <w:rPr>
                <w:rStyle w:val="Hyperlink"/>
              </w:rPr>
              <w:t>Table 1: Cources and Modules f</w:t>
            </w:r>
            <w:r w:rsidR="006E63F3" w:rsidRPr="00E25EB4">
              <w:rPr>
                <w:rStyle w:val="Hyperlink"/>
                <w:lang w:val="en-GB"/>
              </w:rPr>
              <w:t xml:space="preserve">or Basic Technician Certificate in </w:t>
            </w:r>
            <w:r w:rsidR="006E63F3" w:rsidRPr="00E25EB4">
              <w:rPr>
                <w:rStyle w:val="Hyperlink"/>
              </w:rPr>
              <w:t>Clinical Medicine</w:t>
            </w:r>
            <w:r w:rsidR="006E63F3" w:rsidRPr="00E25EB4">
              <w:rPr>
                <w:rStyle w:val="Hyperlink"/>
                <w:lang w:val="en-GB"/>
              </w:rPr>
              <w:t xml:space="preserve"> Level 4</w:t>
            </w:r>
            <w:r w:rsidR="006E63F3">
              <w:rPr>
                <w:webHidden/>
              </w:rPr>
              <w:tab/>
            </w:r>
            <w:r w:rsidR="006E63F3">
              <w:rPr>
                <w:webHidden/>
              </w:rPr>
              <w:fldChar w:fldCharType="begin"/>
            </w:r>
            <w:r w:rsidR="006E63F3">
              <w:rPr>
                <w:webHidden/>
              </w:rPr>
              <w:instrText xml:space="preserve"> PAGEREF _Toc199935303 \h </w:instrText>
            </w:r>
            <w:r w:rsidR="006E63F3">
              <w:rPr>
                <w:webHidden/>
              </w:rPr>
            </w:r>
            <w:r w:rsidR="006E63F3">
              <w:rPr>
                <w:webHidden/>
              </w:rPr>
              <w:fldChar w:fldCharType="separate"/>
            </w:r>
            <w:r w:rsidR="006E63F3">
              <w:rPr>
                <w:webHidden/>
              </w:rPr>
              <w:t>9</w:t>
            </w:r>
            <w:r w:rsidR="006E63F3">
              <w:rPr>
                <w:webHidden/>
              </w:rPr>
              <w:fldChar w:fldCharType="end"/>
            </w:r>
          </w:hyperlink>
        </w:p>
        <w:p w14:paraId="4EBEEAFC" w14:textId="3C097D5D" w:rsidR="006E63F3" w:rsidRDefault="00430D98">
          <w:pPr>
            <w:pStyle w:val="TOC1"/>
            <w:rPr>
              <w:rFonts w:asciiTheme="minorHAnsi" w:eastAsiaTheme="minorEastAsia" w:hAnsiTheme="minorHAnsi" w:cstheme="minorBidi"/>
              <w:b w:val="0"/>
              <w:sz w:val="22"/>
              <w:szCs w:val="22"/>
            </w:rPr>
          </w:pPr>
          <w:hyperlink w:anchor="_Toc199935304" w:history="1">
            <w:r w:rsidR="006E63F3" w:rsidRPr="00E25EB4">
              <w:rPr>
                <w:rStyle w:val="Hyperlink"/>
              </w:rPr>
              <w:t xml:space="preserve">Table 2:  Cources and Modules for Technician </w:t>
            </w:r>
            <w:r w:rsidR="006E63F3" w:rsidRPr="00E25EB4">
              <w:rPr>
                <w:rStyle w:val="Hyperlink"/>
                <w:lang w:val="en-GB"/>
              </w:rPr>
              <w:t>Certificate</w:t>
            </w:r>
            <w:r w:rsidR="006E63F3" w:rsidRPr="00E25EB4">
              <w:rPr>
                <w:rStyle w:val="Hyperlink"/>
              </w:rPr>
              <w:t xml:space="preserve"> in Clinical Medicine  Level 5</w:t>
            </w:r>
            <w:r w:rsidR="006E63F3">
              <w:rPr>
                <w:webHidden/>
              </w:rPr>
              <w:tab/>
            </w:r>
            <w:r w:rsidR="006E63F3">
              <w:rPr>
                <w:webHidden/>
              </w:rPr>
              <w:fldChar w:fldCharType="begin"/>
            </w:r>
            <w:r w:rsidR="006E63F3">
              <w:rPr>
                <w:webHidden/>
              </w:rPr>
              <w:instrText xml:space="preserve"> PAGEREF _Toc199935304 \h </w:instrText>
            </w:r>
            <w:r w:rsidR="006E63F3">
              <w:rPr>
                <w:webHidden/>
              </w:rPr>
            </w:r>
            <w:r w:rsidR="006E63F3">
              <w:rPr>
                <w:webHidden/>
              </w:rPr>
              <w:fldChar w:fldCharType="separate"/>
            </w:r>
            <w:r w:rsidR="006E63F3">
              <w:rPr>
                <w:webHidden/>
              </w:rPr>
              <w:t>9</w:t>
            </w:r>
            <w:r w:rsidR="006E63F3">
              <w:rPr>
                <w:webHidden/>
              </w:rPr>
              <w:fldChar w:fldCharType="end"/>
            </w:r>
          </w:hyperlink>
        </w:p>
        <w:p w14:paraId="0D49AEC0" w14:textId="10863BEA" w:rsidR="006E63F3" w:rsidRDefault="00430D98">
          <w:pPr>
            <w:pStyle w:val="TOC1"/>
            <w:rPr>
              <w:rFonts w:asciiTheme="minorHAnsi" w:eastAsiaTheme="minorEastAsia" w:hAnsiTheme="minorHAnsi" w:cstheme="minorBidi"/>
              <w:b w:val="0"/>
              <w:sz w:val="22"/>
              <w:szCs w:val="22"/>
            </w:rPr>
          </w:pPr>
          <w:hyperlink w:anchor="_Toc199935305" w:history="1">
            <w:r w:rsidR="006E63F3" w:rsidRPr="00E25EB4">
              <w:rPr>
                <w:rStyle w:val="Hyperlink"/>
              </w:rPr>
              <w:t>Table 3:  Cources and Modules for Ordinary Diploma in Clinical Medicine  Level 6</w:t>
            </w:r>
            <w:r w:rsidR="006E63F3">
              <w:rPr>
                <w:webHidden/>
              </w:rPr>
              <w:tab/>
            </w:r>
            <w:r w:rsidR="006E63F3">
              <w:rPr>
                <w:webHidden/>
              </w:rPr>
              <w:fldChar w:fldCharType="begin"/>
            </w:r>
            <w:r w:rsidR="006E63F3">
              <w:rPr>
                <w:webHidden/>
              </w:rPr>
              <w:instrText xml:space="preserve"> PAGEREF _Toc199935305 \h </w:instrText>
            </w:r>
            <w:r w:rsidR="006E63F3">
              <w:rPr>
                <w:webHidden/>
              </w:rPr>
            </w:r>
            <w:r w:rsidR="006E63F3">
              <w:rPr>
                <w:webHidden/>
              </w:rPr>
              <w:fldChar w:fldCharType="separate"/>
            </w:r>
            <w:r w:rsidR="006E63F3">
              <w:rPr>
                <w:webHidden/>
              </w:rPr>
              <w:t>10</w:t>
            </w:r>
            <w:r w:rsidR="006E63F3">
              <w:rPr>
                <w:webHidden/>
              </w:rPr>
              <w:fldChar w:fldCharType="end"/>
            </w:r>
          </w:hyperlink>
        </w:p>
        <w:p w14:paraId="5EC1B020" w14:textId="717A3AEE" w:rsidR="006E63F3" w:rsidRDefault="00430D98">
          <w:pPr>
            <w:pStyle w:val="TOC1"/>
            <w:rPr>
              <w:rFonts w:asciiTheme="minorHAnsi" w:eastAsiaTheme="minorEastAsia" w:hAnsiTheme="minorHAnsi" w:cstheme="minorBidi"/>
              <w:b w:val="0"/>
              <w:sz w:val="22"/>
              <w:szCs w:val="22"/>
            </w:rPr>
          </w:pPr>
          <w:hyperlink w:anchor="_Toc199935306" w:history="1">
            <w:r w:rsidR="006E63F3" w:rsidRPr="00E25EB4">
              <w:rPr>
                <w:rStyle w:val="Hyperlink"/>
              </w:rPr>
              <w:t>Table 4: Cources and Modules f</w:t>
            </w:r>
            <w:r w:rsidR="006E63F3" w:rsidRPr="00E25EB4">
              <w:rPr>
                <w:rStyle w:val="Hyperlink"/>
                <w:lang w:val="en-GB"/>
              </w:rPr>
              <w:t xml:space="preserve">or Basic Technician Certificate in </w:t>
            </w:r>
            <w:r w:rsidR="006E63F3" w:rsidRPr="00E25EB4">
              <w:rPr>
                <w:rStyle w:val="Hyperlink"/>
              </w:rPr>
              <w:t xml:space="preserve">Nursing and Midwifery </w:t>
            </w:r>
            <w:r w:rsidR="006E63F3" w:rsidRPr="00E25EB4">
              <w:rPr>
                <w:rStyle w:val="Hyperlink"/>
                <w:lang w:val="en-GB"/>
              </w:rPr>
              <w:t xml:space="preserve"> Level 4</w:t>
            </w:r>
            <w:r w:rsidR="006E63F3">
              <w:rPr>
                <w:webHidden/>
              </w:rPr>
              <w:tab/>
            </w:r>
            <w:r w:rsidR="006E63F3">
              <w:rPr>
                <w:webHidden/>
              </w:rPr>
              <w:fldChar w:fldCharType="begin"/>
            </w:r>
            <w:r w:rsidR="006E63F3">
              <w:rPr>
                <w:webHidden/>
              </w:rPr>
              <w:instrText xml:space="preserve"> PAGEREF _Toc199935306 \h </w:instrText>
            </w:r>
            <w:r w:rsidR="006E63F3">
              <w:rPr>
                <w:webHidden/>
              </w:rPr>
            </w:r>
            <w:r w:rsidR="006E63F3">
              <w:rPr>
                <w:webHidden/>
              </w:rPr>
              <w:fldChar w:fldCharType="separate"/>
            </w:r>
            <w:r w:rsidR="006E63F3">
              <w:rPr>
                <w:webHidden/>
              </w:rPr>
              <w:t>10</w:t>
            </w:r>
            <w:r w:rsidR="006E63F3">
              <w:rPr>
                <w:webHidden/>
              </w:rPr>
              <w:fldChar w:fldCharType="end"/>
            </w:r>
          </w:hyperlink>
        </w:p>
        <w:p w14:paraId="478E9431" w14:textId="695D2284" w:rsidR="006E63F3" w:rsidRDefault="00430D98">
          <w:pPr>
            <w:pStyle w:val="TOC1"/>
            <w:rPr>
              <w:rFonts w:asciiTheme="minorHAnsi" w:eastAsiaTheme="minorEastAsia" w:hAnsiTheme="minorHAnsi" w:cstheme="minorBidi"/>
              <w:b w:val="0"/>
              <w:sz w:val="22"/>
              <w:szCs w:val="22"/>
            </w:rPr>
          </w:pPr>
          <w:hyperlink w:anchor="_Toc199935307" w:history="1">
            <w:r w:rsidR="006E63F3" w:rsidRPr="00E25EB4">
              <w:rPr>
                <w:rStyle w:val="Hyperlink"/>
              </w:rPr>
              <w:t>Table 5: Cources and Modules f</w:t>
            </w:r>
            <w:r w:rsidR="006E63F3" w:rsidRPr="00E25EB4">
              <w:rPr>
                <w:rStyle w:val="Hyperlink"/>
                <w:lang w:val="en-GB"/>
              </w:rPr>
              <w:t xml:space="preserve">or Technician Certificate in </w:t>
            </w:r>
            <w:r w:rsidR="006E63F3" w:rsidRPr="00E25EB4">
              <w:rPr>
                <w:rStyle w:val="Hyperlink"/>
              </w:rPr>
              <w:t xml:space="preserve">Nursing and Midwifery </w:t>
            </w:r>
            <w:r w:rsidR="006E63F3" w:rsidRPr="00E25EB4">
              <w:rPr>
                <w:rStyle w:val="Hyperlink"/>
                <w:lang w:val="en-GB"/>
              </w:rPr>
              <w:t xml:space="preserve"> Level 5</w:t>
            </w:r>
            <w:r w:rsidR="006E63F3">
              <w:rPr>
                <w:webHidden/>
              </w:rPr>
              <w:tab/>
            </w:r>
            <w:r w:rsidR="006E63F3">
              <w:rPr>
                <w:webHidden/>
              </w:rPr>
              <w:fldChar w:fldCharType="begin"/>
            </w:r>
            <w:r w:rsidR="006E63F3">
              <w:rPr>
                <w:webHidden/>
              </w:rPr>
              <w:instrText xml:space="preserve"> PAGEREF _Toc199935307 \h </w:instrText>
            </w:r>
            <w:r w:rsidR="006E63F3">
              <w:rPr>
                <w:webHidden/>
              </w:rPr>
            </w:r>
            <w:r w:rsidR="006E63F3">
              <w:rPr>
                <w:webHidden/>
              </w:rPr>
              <w:fldChar w:fldCharType="separate"/>
            </w:r>
            <w:r w:rsidR="006E63F3">
              <w:rPr>
                <w:webHidden/>
              </w:rPr>
              <w:t>11</w:t>
            </w:r>
            <w:r w:rsidR="006E63F3">
              <w:rPr>
                <w:webHidden/>
              </w:rPr>
              <w:fldChar w:fldCharType="end"/>
            </w:r>
          </w:hyperlink>
        </w:p>
        <w:p w14:paraId="43D7EA1A" w14:textId="1B271841" w:rsidR="006E63F3" w:rsidRDefault="00430D98">
          <w:pPr>
            <w:pStyle w:val="TOC1"/>
            <w:rPr>
              <w:rFonts w:asciiTheme="minorHAnsi" w:eastAsiaTheme="minorEastAsia" w:hAnsiTheme="minorHAnsi" w:cstheme="minorBidi"/>
              <w:b w:val="0"/>
              <w:sz w:val="22"/>
              <w:szCs w:val="22"/>
            </w:rPr>
          </w:pPr>
          <w:hyperlink w:anchor="_Toc199935308" w:history="1">
            <w:r w:rsidR="006E63F3" w:rsidRPr="00E25EB4">
              <w:rPr>
                <w:rStyle w:val="Hyperlink"/>
              </w:rPr>
              <w:t>Table 6: Cources and Modules f</w:t>
            </w:r>
            <w:r w:rsidR="006E63F3" w:rsidRPr="00E25EB4">
              <w:rPr>
                <w:rStyle w:val="Hyperlink"/>
                <w:lang w:val="en-GB"/>
              </w:rPr>
              <w:t xml:space="preserve">or Ordinary Diploma in </w:t>
            </w:r>
            <w:r w:rsidR="006E63F3" w:rsidRPr="00E25EB4">
              <w:rPr>
                <w:rStyle w:val="Hyperlink"/>
              </w:rPr>
              <w:t xml:space="preserve">Nursing and Midwifery </w:t>
            </w:r>
            <w:r w:rsidR="006E63F3" w:rsidRPr="00E25EB4">
              <w:rPr>
                <w:rStyle w:val="Hyperlink"/>
                <w:lang w:val="en-GB"/>
              </w:rPr>
              <w:t xml:space="preserve"> Level 6</w:t>
            </w:r>
            <w:r w:rsidR="006E63F3">
              <w:rPr>
                <w:webHidden/>
              </w:rPr>
              <w:tab/>
            </w:r>
            <w:r w:rsidR="006E63F3">
              <w:rPr>
                <w:webHidden/>
              </w:rPr>
              <w:fldChar w:fldCharType="begin"/>
            </w:r>
            <w:r w:rsidR="006E63F3">
              <w:rPr>
                <w:webHidden/>
              </w:rPr>
              <w:instrText xml:space="preserve"> PAGEREF _Toc199935308 \h </w:instrText>
            </w:r>
            <w:r w:rsidR="006E63F3">
              <w:rPr>
                <w:webHidden/>
              </w:rPr>
            </w:r>
            <w:r w:rsidR="006E63F3">
              <w:rPr>
                <w:webHidden/>
              </w:rPr>
              <w:fldChar w:fldCharType="separate"/>
            </w:r>
            <w:r w:rsidR="006E63F3">
              <w:rPr>
                <w:webHidden/>
              </w:rPr>
              <w:t>11</w:t>
            </w:r>
            <w:r w:rsidR="006E63F3">
              <w:rPr>
                <w:webHidden/>
              </w:rPr>
              <w:fldChar w:fldCharType="end"/>
            </w:r>
          </w:hyperlink>
        </w:p>
        <w:p w14:paraId="4D3CBA2A" w14:textId="227644D9" w:rsidR="006E63F3" w:rsidRDefault="00430D98">
          <w:pPr>
            <w:pStyle w:val="TOC1"/>
            <w:rPr>
              <w:rFonts w:asciiTheme="minorHAnsi" w:eastAsiaTheme="minorEastAsia" w:hAnsiTheme="minorHAnsi" w:cstheme="minorBidi"/>
              <w:b w:val="0"/>
              <w:sz w:val="22"/>
              <w:szCs w:val="22"/>
            </w:rPr>
          </w:pPr>
          <w:hyperlink w:anchor="_Toc199935309" w:history="1">
            <w:r w:rsidR="006E63F3" w:rsidRPr="00E25EB4">
              <w:rPr>
                <w:rStyle w:val="Hyperlink"/>
              </w:rPr>
              <w:t>Table 7:  Cources and Modules for Basic Technician Certificate in Pharmaceutical Sciences Level 4</w:t>
            </w:r>
            <w:r w:rsidR="006E63F3">
              <w:rPr>
                <w:webHidden/>
              </w:rPr>
              <w:tab/>
            </w:r>
            <w:r w:rsidR="006E63F3">
              <w:rPr>
                <w:webHidden/>
              </w:rPr>
              <w:fldChar w:fldCharType="begin"/>
            </w:r>
            <w:r w:rsidR="006E63F3">
              <w:rPr>
                <w:webHidden/>
              </w:rPr>
              <w:instrText xml:space="preserve"> PAGEREF _Toc199935309 \h </w:instrText>
            </w:r>
            <w:r w:rsidR="006E63F3">
              <w:rPr>
                <w:webHidden/>
              </w:rPr>
            </w:r>
            <w:r w:rsidR="006E63F3">
              <w:rPr>
                <w:webHidden/>
              </w:rPr>
              <w:fldChar w:fldCharType="separate"/>
            </w:r>
            <w:r w:rsidR="006E63F3">
              <w:rPr>
                <w:webHidden/>
              </w:rPr>
              <w:t>12</w:t>
            </w:r>
            <w:r w:rsidR="006E63F3">
              <w:rPr>
                <w:webHidden/>
              </w:rPr>
              <w:fldChar w:fldCharType="end"/>
            </w:r>
          </w:hyperlink>
        </w:p>
        <w:p w14:paraId="2DBECB7B" w14:textId="15F1DD7A" w:rsidR="006E63F3" w:rsidRDefault="00430D98">
          <w:pPr>
            <w:pStyle w:val="TOC1"/>
            <w:rPr>
              <w:rFonts w:asciiTheme="minorHAnsi" w:eastAsiaTheme="minorEastAsia" w:hAnsiTheme="minorHAnsi" w:cstheme="minorBidi"/>
              <w:b w:val="0"/>
              <w:sz w:val="22"/>
              <w:szCs w:val="22"/>
            </w:rPr>
          </w:pPr>
          <w:hyperlink w:anchor="_Toc199935310" w:history="1">
            <w:r w:rsidR="006E63F3" w:rsidRPr="00E25EB4">
              <w:rPr>
                <w:rStyle w:val="Hyperlink"/>
              </w:rPr>
              <w:t>Table 8:  Cources and Modules for Technician Certificate in Pharmaceutical Sciences Level 5</w:t>
            </w:r>
            <w:r w:rsidR="006E63F3">
              <w:rPr>
                <w:webHidden/>
              </w:rPr>
              <w:tab/>
            </w:r>
            <w:r w:rsidR="006E63F3">
              <w:rPr>
                <w:webHidden/>
              </w:rPr>
              <w:fldChar w:fldCharType="begin"/>
            </w:r>
            <w:r w:rsidR="006E63F3">
              <w:rPr>
                <w:webHidden/>
              </w:rPr>
              <w:instrText xml:space="preserve"> PAGEREF _Toc199935310 \h </w:instrText>
            </w:r>
            <w:r w:rsidR="006E63F3">
              <w:rPr>
                <w:webHidden/>
              </w:rPr>
            </w:r>
            <w:r w:rsidR="006E63F3">
              <w:rPr>
                <w:webHidden/>
              </w:rPr>
              <w:fldChar w:fldCharType="separate"/>
            </w:r>
            <w:r w:rsidR="006E63F3">
              <w:rPr>
                <w:webHidden/>
              </w:rPr>
              <w:t>13</w:t>
            </w:r>
            <w:r w:rsidR="006E63F3">
              <w:rPr>
                <w:webHidden/>
              </w:rPr>
              <w:fldChar w:fldCharType="end"/>
            </w:r>
          </w:hyperlink>
        </w:p>
        <w:p w14:paraId="0B90E895" w14:textId="17D43832" w:rsidR="006E63F3" w:rsidRDefault="00430D98">
          <w:pPr>
            <w:pStyle w:val="TOC1"/>
            <w:rPr>
              <w:rFonts w:asciiTheme="minorHAnsi" w:eastAsiaTheme="minorEastAsia" w:hAnsiTheme="minorHAnsi" w:cstheme="minorBidi"/>
              <w:b w:val="0"/>
              <w:sz w:val="22"/>
              <w:szCs w:val="22"/>
            </w:rPr>
          </w:pPr>
          <w:hyperlink w:anchor="_Toc199935311" w:history="1">
            <w:r w:rsidR="006E63F3" w:rsidRPr="00E25EB4">
              <w:rPr>
                <w:rStyle w:val="Hyperlink"/>
              </w:rPr>
              <w:t>Table 9:  Cources and Modules for Ordinary Diploma in Pharmaceutical Sciences Level 6</w:t>
            </w:r>
            <w:r w:rsidR="006E63F3">
              <w:rPr>
                <w:webHidden/>
              </w:rPr>
              <w:tab/>
            </w:r>
            <w:r w:rsidR="006E63F3">
              <w:rPr>
                <w:webHidden/>
              </w:rPr>
              <w:fldChar w:fldCharType="begin"/>
            </w:r>
            <w:r w:rsidR="006E63F3">
              <w:rPr>
                <w:webHidden/>
              </w:rPr>
              <w:instrText xml:space="preserve"> PAGEREF _Toc199935311 \h </w:instrText>
            </w:r>
            <w:r w:rsidR="006E63F3">
              <w:rPr>
                <w:webHidden/>
              </w:rPr>
            </w:r>
            <w:r w:rsidR="006E63F3">
              <w:rPr>
                <w:webHidden/>
              </w:rPr>
              <w:fldChar w:fldCharType="separate"/>
            </w:r>
            <w:r w:rsidR="006E63F3">
              <w:rPr>
                <w:webHidden/>
              </w:rPr>
              <w:t>14</w:t>
            </w:r>
            <w:r w:rsidR="006E63F3">
              <w:rPr>
                <w:webHidden/>
              </w:rPr>
              <w:fldChar w:fldCharType="end"/>
            </w:r>
          </w:hyperlink>
        </w:p>
        <w:p w14:paraId="513746C3" w14:textId="0B008284" w:rsidR="006E63F3" w:rsidRDefault="00430D98">
          <w:pPr>
            <w:pStyle w:val="TOC1"/>
            <w:rPr>
              <w:rFonts w:asciiTheme="minorHAnsi" w:eastAsiaTheme="minorEastAsia" w:hAnsiTheme="minorHAnsi" w:cstheme="minorBidi"/>
              <w:b w:val="0"/>
              <w:sz w:val="22"/>
              <w:szCs w:val="22"/>
            </w:rPr>
          </w:pPr>
          <w:hyperlink w:anchor="_Toc199935312" w:history="1">
            <w:r w:rsidR="006E63F3" w:rsidRPr="00E25EB4">
              <w:rPr>
                <w:rStyle w:val="Hyperlink"/>
              </w:rPr>
              <w:t>Table 10: Cources and Modules f</w:t>
            </w:r>
            <w:r w:rsidR="006E63F3" w:rsidRPr="00E25EB4">
              <w:rPr>
                <w:rStyle w:val="Hyperlink"/>
                <w:lang w:val="en-GB"/>
              </w:rPr>
              <w:t>or Laboratory Assistant  NVA Level 1</w:t>
            </w:r>
            <w:r w:rsidR="006E63F3">
              <w:rPr>
                <w:webHidden/>
              </w:rPr>
              <w:tab/>
            </w:r>
            <w:r w:rsidR="006E63F3">
              <w:rPr>
                <w:webHidden/>
              </w:rPr>
              <w:fldChar w:fldCharType="begin"/>
            </w:r>
            <w:r w:rsidR="006E63F3">
              <w:rPr>
                <w:webHidden/>
              </w:rPr>
              <w:instrText xml:space="preserve"> PAGEREF _Toc199935312 \h </w:instrText>
            </w:r>
            <w:r w:rsidR="006E63F3">
              <w:rPr>
                <w:webHidden/>
              </w:rPr>
            </w:r>
            <w:r w:rsidR="006E63F3">
              <w:rPr>
                <w:webHidden/>
              </w:rPr>
              <w:fldChar w:fldCharType="separate"/>
            </w:r>
            <w:r w:rsidR="006E63F3">
              <w:rPr>
                <w:webHidden/>
              </w:rPr>
              <w:t>15</w:t>
            </w:r>
            <w:r w:rsidR="006E63F3">
              <w:rPr>
                <w:webHidden/>
              </w:rPr>
              <w:fldChar w:fldCharType="end"/>
            </w:r>
          </w:hyperlink>
        </w:p>
        <w:p w14:paraId="50A28E3D" w14:textId="2221BC36" w:rsidR="006E63F3" w:rsidRDefault="00430D98">
          <w:pPr>
            <w:pStyle w:val="TOC1"/>
            <w:rPr>
              <w:rFonts w:asciiTheme="minorHAnsi" w:eastAsiaTheme="minorEastAsia" w:hAnsiTheme="minorHAnsi" w:cstheme="minorBidi"/>
              <w:b w:val="0"/>
              <w:sz w:val="22"/>
              <w:szCs w:val="22"/>
            </w:rPr>
          </w:pPr>
          <w:hyperlink w:anchor="_Toc199935313" w:history="1">
            <w:r w:rsidR="006E63F3" w:rsidRPr="00E25EB4">
              <w:rPr>
                <w:rStyle w:val="Hyperlink"/>
              </w:rPr>
              <w:t>Table 11: Cources and Modules f</w:t>
            </w:r>
            <w:r w:rsidR="006E63F3" w:rsidRPr="00E25EB4">
              <w:rPr>
                <w:rStyle w:val="Hyperlink"/>
                <w:lang w:val="en-GB"/>
              </w:rPr>
              <w:t>or Laboratory Assistant  NVA Level 2</w:t>
            </w:r>
            <w:r w:rsidR="006E63F3">
              <w:rPr>
                <w:webHidden/>
              </w:rPr>
              <w:tab/>
            </w:r>
            <w:r w:rsidR="006E63F3">
              <w:rPr>
                <w:webHidden/>
              </w:rPr>
              <w:fldChar w:fldCharType="begin"/>
            </w:r>
            <w:r w:rsidR="006E63F3">
              <w:rPr>
                <w:webHidden/>
              </w:rPr>
              <w:instrText xml:space="preserve"> PAGEREF _Toc199935313 \h </w:instrText>
            </w:r>
            <w:r w:rsidR="006E63F3">
              <w:rPr>
                <w:webHidden/>
              </w:rPr>
            </w:r>
            <w:r w:rsidR="006E63F3">
              <w:rPr>
                <w:webHidden/>
              </w:rPr>
              <w:fldChar w:fldCharType="separate"/>
            </w:r>
            <w:r w:rsidR="006E63F3">
              <w:rPr>
                <w:webHidden/>
              </w:rPr>
              <w:t>15</w:t>
            </w:r>
            <w:r w:rsidR="006E63F3">
              <w:rPr>
                <w:webHidden/>
              </w:rPr>
              <w:fldChar w:fldCharType="end"/>
            </w:r>
          </w:hyperlink>
        </w:p>
        <w:p w14:paraId="0737AD7B" w14:textId="43E0C677" w:rsidR="006E63F3" w:rsidRDefault="00430D98">
          <w:pPr>
            <w:pStyle w:val="TOC1"/>
            <w:rPr>
              <w:rFonts w:asciiTheme="minorHAnsi" w:eastAsiaTheme="minorEastAsia" w:hAnsiTheme="minorHAnsi" w:cstheme="minorBidi"/>
              <w:b w:val="0"/>
              <w:sz w:val="22"/>
              <w:szCs w:val="22"/>
            </w:rPr>
          </w:pPr>
          <w:hyperlink w:anchor="_Toc199935314" w:history="1">
            <w:r w:rsidR="006E63F3" w:rsidRPr="00E25EB4">
              <w:rPr>
                <w:rStyle w:val="Hyperlink"/>
              </w:rPr>
              <w:t>Table 12: Cources and Modules f</w:t>
            </w:r>
            <w:r w:rsidR="006E63F3" w:rsidRPr="00E25EB4">
              <w:rPr>
                <w:rStyle w:val="Hyperlink"/>
                <w:lang w:val="en-GB"/>
              </w:rPr>
              <w:t>or Laboratory Assistant  NVA Level 3</w:t>
            </w:r>
            <w:r w:rsidR="006E63F3">
              <w:rPr>
                <w:webHidden/>
              </w:rPr>
              <w:tab/>
            </w:r>
            <w:r w:rsidR="006E63F3">
              <w:rPr>
                <w:webHidden/>
              </w:rPr>
              <w:fldChar w:fldCharType="begin"/>
            </w:r>
            <w:r w:rsidR="006E63F3">
              <w:rPr>
                <w:webHidden/>
              </w:rPr>
              <w:instrText xml:space="preserve"> PAGEREF _Toc199935314 \h </w:instrText>
            </w:r>
            <w:r w:rsidR="006E63F3">
              <w:rPr>
                <w:webHidden/>
              </w:rPr>
            </w:r>
            <w:r w:rsidR="006E63F3">
              <w:rPr>
                <w:webHidden/>
              </w:rPr>
              <w:fldChar w:fldCharType="separate"/>
            </w:r>
            <w:r w:rsidR="006E63F3">
              <w:rPr>
                <w:webHidden/>
              </w:rPr>
              <w:t>16</w:t>
            </w:r>
            <w:r w:rsidR="006E63F3">
              <w:rPr>
                <w:webHidden/>
              </w:rPr>
              <w:fldChar w:fldCharType="end"/>
            </w:r>
          </w:hyperlink>
        </w:p>
        <w:p w14:paraId="7E06E9B3" w14:textId="56757EE4" w:rsidR="006E63F3" w:rsidRDefault="00430D98">
          <w:pPr>
            <w:pStyle w:val="TOC1"/>
            <w:tabs>
              <w:tab w:val="left" w:pos="900"/>
            </w:tabs>
            <w:rPr>
              <w:rFonts w:asciiTheme="minorHAnsi" w:eastAsiaTheme="minorEastAsia" w:hAnsiTheme="minorHAnsi" w:cstheme="minorBidi"/>
              <w:b w:val="0"/>
              <w:sz w:val="22"/>
              <w:szCs w:val="22"/>
            </w:rPr>
          </w:pPr>
          <w:hyperlink w:anchor="_Toc199935315" w:history="1">
            <w:r w:rsidR="006E63F3" w:rsidRPr="00E25EB4">
              <w:rPr>
                <w:rStyle w:val="Hyperlink"/>
                <w:rFonts w:ascii="Arial Narrow" w:eastAsia="Gill Sans MT" w:hAnsi="Arial Narrow"/>
              </w:rPr>
              <w:t>6</w:t>
            </w:r>
            <w:r w:rsidR="006E63F3">
              <w:rPr>
                <w:rFonts w:asciiTheme="minorHAnsi" w:eastAsiaTheme="minorEastAsia" w:hAnsiTheme="minorHAnsi" w:cstheme="minorBidi"/>
                <w:b w:val="0"/>
                <w:sz w:val="22"/>
                <w:szCs w:val="22"/>
              </w:rPr>
              <w:tab/>
            </w:r>
            <w:r w:rsidR="006E63F3" w:rsidRPr="00E25EB4">
              <w:rPr>
                <w:rStyle w:val="Hyperlink"/>
                <w:rFonts w:ascii="Arial Narrow" w:hAnsi="Arial Narrow"/>
                <w:lang w:val="en-GB"/>
              </w:rPr>
              <w:t>FEES</w:t>
            </w:r>
            <w:r w:rsidR="006E63F3" w:rsidRPr="00E25EB4">
              <w:rPr>
                <w:rStyle w:val="Hyperlink"/>
                <w:rFonts w:ascii="Arial Narrow" w:eastAsia="Gill Sans MT" w:hAnsi="Arial Narrow"/>
              </w:rPr>
              <w:t xml:space="preserve"> AND OTHER FINANCIAL REQUIREMENTS</w:t>
            </w:r>
            <w:r w:rsidR="006E63F3">
              <w:rPr>
                <w:webHidden/>
              </w:rPr>
              <w:tab/>
            </w:r>
            <w:r w:rsidR="006E63F3">
              <w:rPr>
                <w:webHidden/>
              </w:rPr>
              <w:fldChar w:fldCharType="begin"/>
            </w:r>
            <w:r w:rsidR="006E63F3">
              <w:rPr>
                <w:webHidden/>
              </w:rPr>
              <w:instrText xml:space="preserve"> PAGEREF _Toc199935315 \h </w:instrText>
            </w:r>
            <w:r w:rsidR="006E63F3">
              <w:rPr>
                <w:webHidden/>
              </w:rPr>
            </w:r>
            <w:r w:rsidR="006E63F3">
              <w:rPr>
                <w:webHidden/>
              </w:rPr>
              <w:fldChar w:fldCharType="separate"/>
            </w:r>
            <w:r w:rsidR="006E63F3">
              <w:rPr>
                <w:webHidden/>
              </w:rPr>
              <w:t>16</w:t>
            </w:r>
            <w:r w:rsidR="006E63F3">
              <w:rPr>
                <w:webHidden/>
              </w:rPr>
              <w:fldChar w:fldCharType="end"/>
            </w:r>
          </w:hyperlink>
        </w:p>
        <w:p w14:paraId="6A4063B2" w14:textId="3EAD2106" w:rsidR="006E63F3" w:rsidRDefault="00430D98">
          <w:pPr>
            <w:pStyle w:val="TOC2"/>
            <w:rPr>
              <w:rFonts w:asciiTheme="minorHAnsi" w:eastAsiaTheme="minorEastAsia" w:hAnsiTheme="minorHAnsi" w:cstheme="minorBidi"/>
              <w:noProof/>
              <w:sz w:val="22"/>
              <w:szCs w:val="22"/>
            </w:rPr>
          </w:pPr>
          <w:hyperlink w:anchor="_Toc199935316" w:history="1">
            <w:r w:rsidR="006E63F3" w:rsidRPr="00E25EB4">
              <w:rPr>
                <w:rStyle w:val="Hyperlink"/>
                <w:rFonts w:ascii="Arial Narrow" w:eastAsia="Gill Sans MT" w:hAnsi="Arial Narrow"/>
                <w:noProof/>
              </w:rPr>
              <w:t>6.2</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General Information</w:t>
            </w:r>
            <w:r w:rsidR="006E63F3">
              <w:rPr>
                <w:noProof/>
                <w:webHidden/>
              </w:rPr>
              <w:tab/>
            </w:r>
            <w:r w:rsidR="006E63F3">
              <w:rPr>
                <w:noProof/>
                <w:webHidden/>
              </w:rPr>
              <w:fldChar w:fldCharType="begin"/>
            </w:r>
            <w:r w:rsidR="006E63F3">
              <w:rPr>
                <w:noProof/>
                <w:webHidden/>
              </w:rPr>
              <w:instrText xml:space="preserve"> PAGEREF _Toc199935316 \h </w:instrText>
            </w:r>
            <w:r w:rsidR="006E63F3">
              <w:rPr>
                <w:noProof/>
                <w:webHidden/>
              </w:rPr>
            </w:r>
            <w:r w:rsidR="006E63F3">
              <w:rPr>
                <w:noProof/>
                <w:webHidden/>
              </w:rPr>
              <w:fldChar w:fldCharType="separate"/>
            </w:r>
            <w:r w:rsidR="006E63F3">
              <w:rPr>
                <w:noProof/>
                <w:webHidden/>
              </w:rPr>
              <w:t>16</w:t>
            </w:r>
            <w:r w:rsidR="006E63F3">
              <w:rPr>
                <w:noProof/>
                <w:webHidden/>
              </w:rPr>
              <w:fldChar w:fldCharType="end"/>
            </w:r>
          </w:hyperlink>
        </w:p>
        <w:p w14:paraId="433DA49E" w14:textId="7A38AEFE" w:rsidR="006E63F3" w:rsidRDefault="00430D98">
          <w:pPr>
            <w:pStyle w:val="TOC2"/>
            <w:rPr>
              <w:rFonts w:asciiTheme="minorHAnsi" w:eastAsiaTheme="minorEastAsia" w:hAnsiTheme="minorHAnsi" w:cstheme="minorBidi"/>
              <w:noProof/>
              <w:sz w:val="22"/>
              <w:szCs w:val="22"/>
            </w:rPr>
          </w:pPr>
          <w:hyperlink w:anchor="_Toc199935317" w:history="1">
            <w:r w:rsidR="006E63F3" w:rsidRPr="00E25EB4">
              <w:rPr>
                <w:rStyle w:val="Hyperlink"/>
                <w:rFonts w:ascii="Arial Narrow" w:eastAsia="Gill Sans MT" w:hAnsi="Arial Narrow"/>
                <w:noProof/>
              </w:rPr>
              <w:t>6.3</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Registration Fee</w:t>
            </w:r>
            <w:r w:rsidR="006E63F3">
              <w:rPr>
                <w:noProof/>
                <w:webHidden/>
              </w:rPr>
              <w:tab/>
            </w:r>
            <w:r w:rsidR="006E63F3">
              <w:rPr>
                <w:noProof/>
                <w:webHidden/>
              </w:rPr>
              <w:fldChar w:fldCharType="begin"/>
            </w:r>
            <w:r w:rsidR="006E63F3">
              <w:rPr>
                <w:noProof/>
                <w:webHidden/>
              </w:rPr>
              <w:instrText xml:space="preserve"> PAGEREF _Toc199935317 \h </w:instrText>
            </w:r>
            <w:r w:rsidR="006E63F3">
              <w:rPr>
                <w:noProof/>
                <w:webHidden/>
              </w:rPr>
            </w:r>
            <w:r w:rsidR="006E63F3">
              <w:rPr>
                <w:noProof/>
                <w:webHidden/>
              </w:rPr>
              <w:fldChar w:fldCharType="separate"/>
            </w:r>
            <w:r w:rsidR="006E63F3">
              <w:rPr>
                <w:noProof/>
                <w:webHidden/>
              </w:rPr>
              <w:t>16</w:t>
            </w:r>
            <w:r w:rsidR="006E63F3">
              <w:rPr>
                <w:noProof/>
                <w:webHidden/>
              </w:rPr>
              <w:fldChar w:fldCharType="end"/>
            </w:r>
          </w:hyperlink>
        </w:p>
        <w:p w14:paraId="2EE10C07" w14:textId="5791CCDC" w:rsidR="006E63F3" w:rsidRDefault="00430D98">
          <w:pPr>
            <w:pStyle w:val="TOC2"/>
            <w:rPr>
              <w:rFonts w:asciiTheme="minorHAnsi" w:eastAsiaTheme="minorEastAsia" w:hAnsiTheme="minorHAnsi" w:cstheme="minorBidi"/>
              <w:noProof/>
              <w:sz w:val="22"/>
              <w:szCs w:val="22"/>
            </w:rPr>
          </w:pPr>
          <w:hyperlink w:anchor="_Toc199935318" w:history="1">
            <w:r w:rsidR="006E63F3" w:rsidRPr="00E25EB4">
              <w:rPr>
                <w:rStyle w:val="Hyperlink"/>
                <w:rFonts w:ascii="Arial Narrow" w:eastAsia="Gill Sans MT" w:hAnsi="Arial Narrow"/>
                <w:noProof/>
              </w:rPr>
              <w:t>6.4</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Caution Money</w:t>
            </w:r>
            <w:r w:rsidR="006E63F3">
              <w:rPr>
                <w:noProof/>
                <w:webHidden/>
              </w:rPr>
              <w:tab/>
            </w:r>
            <w:r w:rsidR="006E63F3">
              <w:rPr>
                <w:noProof/>
                <w:webHidden/>
              </w:rPr>
              <w:fldChar w:fldCharType="begin"/>
            </w:r>
            <w:r w:rsidR="006E63F3">
              <w:rPr>
                <w:noProof/>
                <w:webHidden/>
              </w:rPr>
              <w:instrText xml:space="preserve"> PAGEREF _Toc199935318 \h </w:instrText>
            </w:r>
            <w:r w:rsidR="006E63F3">
              <w:rPr>
                <w:noProof/>
                <w:webHidden/>
              </w:rPr>
            </w:r>
            <w:r w:rsidR="006E63F3">
              <w:rPr>
                <w:noProof/>
                <w:webHidden/>
              </w:rPr>
              <w:fldChar w:fldCharType="separate"/>
            </w:r>
            <w:r w:rsidR="006E63F3">
              <w:rPr>
                <w:noProof/>
                <w:webHidden/>
              </w:rPr>
              <w:t>16</w:t>
            </w:r>
            <w:r w:rsidR="006E63F3">
              <w:rPr>
                <w:noProof/>
                <w:webHidden/>
              </w:rPr>
              <w:fldChar w:fldCharType="end"/>
            </w:r>
          </w:hyperlink>
        </w:p>
        <w:p w14:paraId="0A973F17" w14:textId="2A550906" w:rsidR="006E63F3" w:rsidRDefault="00430D98">
          <w:pPr>
            <w:pStyle w:val="TOC2"/>
            <w:rPr>
              <w:rFonts w:asciiTheme="minorHAnsi" w:eastAsiaTheme="minorEastAsia" w:hAnsiTheme="minorHAnsi" w:cstheme="minorBidi"/>
              <w:noProof/>
              <w:sz w:val="22"/>
              <w:szCs w:val="22"/>
            </w:rPr>
          </w:pPr>
          <w:hyperlink w:anchor="_Toc199935319" w:history="1">
            <w:r w:rsidR="006E63F3" w:rsidRPr="00E25EB4">
              <w:rPr>
                <w:rStyle w:val="Hyperlink"/>
                <w:rFonts w:ascii="Arial Narrow" w:eastAsia="Gill Sans MT" w:hAnsi="Arial Narrow"/>
                <w:noProof/>
              </w:rPr>
              <w:t>6.5</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Identity Card</w:t>
            </w:r>
            <w:r w:rsidR="006E63F3">
              <w:rPr>
                <w:noProof/>
                <w:webHidden/>
              </w:rPr>
              <w:tab/>
            </w:r>
            <w:r w:rsidR="006E63F3">
              <w:rPr>
                <w:noProof/>
                <w:webHidden/>
              </w:rPr>
              <w:fldChar w:fldCharType="begin"/>
            </w:r>
            <w:r w:rsidR="006E63F3">
              <w:rPr>
                <w:noProof/>
                <w:webHidden/>
              </w:rPr>
              <w:instrText xml:space="preserve"> PAGEREF _Toc199935319 \h </w:instrText>
            </w:r>
            <w:r w:rsidR="006E63F3">
              <w:rPr>
                <w:noProof/>
                <w:webHidden/>
              </w:rPr>
            </w:r>
            <w:r w:rsidR="006E63F3">
              <w:rPr>
                <w:noProof/>
                <w:webHidden/>
              </w:rPr>
              <w:fldChar w:fldCharType="separate"/>
            </w:r>
            <w:r w:rsidR="006E63F3">
              <w:rPr>
                <w:noProof/>
                <w:webHidden/>
              </w:rPr>
              <w:t>16</w:t>
            </w:r>
            <w:r w:rsidR="006E63F3">
              <w:rPr>
                <w:noProof/>
                <w:webHidden/>
              </w:rPr>
              <w:fldChar w:fldCharType="end"/>
            </w:r>
          </w:hyperlink>
        </w:p>
        <w:p w14:paraId="675C00F6" w14:textId="5A6E0C51" w:rsidR="006E63F3" w:rsidRDefault="00430D98">
          <w:pPr>
            <w:pStyle w:val="TOC2"/>
            <w:rPr>
              <w:rFonts w:asciiTheme="minorHAnsi" w:eastAsiaTheme="minorEastAsia" w:hAnsiTheme="minorHAnsi" w:cstheme="minorBidi"/>
              <w:noProof/>
              <w:sz w:val="22"/>
              <w:szCs w:val="22"/>
            </w:rPr>
          </w:pPr>
          <w:hyperlink w:anchor="_Toc199935320" w:history="1">
            <w:r w:rsidR="006E63F3" w:rsidRPr="00E25EB4">
              <w:rPr>
                <w:rStyle w:val="Hyperlink"/>
                <w:rFonts w:ascii="Arial Narrow" w:eastAsia="Gill Sans MT" w:hAnsi="Arial Narrow"/>
                <w:noProof/>
              </w:rPr>
              <w:t>6.6</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 xml:space="preserve">Membership to the </w:t>
            </w:r>
            <w:r w:rsidR="006E63F3" w:rsidRPr="00E25EB4">
              <w:rPr>
                <w:rStyle w:val="Hyperlink"/>
                <w:rFonts w:ascii="Arial Narrow" w:hAnsi="Arial Narrow"/>
                <w:noProof/>
              </w:rPr>
              <w:t>Isimila Institute of Health and Allied Sciences</w:t>
            </w:r>
            <w:r w:rsidR="006E63F3" w:rsidRPr="00E25EB4">
              <w:rPr>
                <w:rStyle w:val="Hyperlink"/>
                <w:rFonts w:ascii="Arial Narrow" w:eastAsia="Gill Sans MT" w:hAnsi="Arial Narrow"/>
                <w:noProof/>
              </w:rPr>
              <w:t xml:space="preserve"> Students’ Organization</w:t>
            </w:r>
            <w:r w:rsidR="006E63F3">
              <w:rPr>
                <w:noProof/>
                <w:webHidden/>
              </w:rPr>
              <w:tab/>
            </w:r>
            <w:r w:rsidR="006E63F3">
              <w:rPr>
                <w:noProof/>
                <w:webHidden/>
              </w:rPr>
              <w:fldChar w:fldCharType="begin"/>
            </w:r>
            <w:r w:rsidR="006E63F3">
              <w:rPr>
                <w:noProof/>
                <w:webHidden/>
              </w:rPr>
              <w:instrText xml:space="preserve"> PAGEREF _Toc199935320 \h </w:instrText>
            </w:r>
            <w:r w:rsidR="006E63F3">
              <w:rPr>
                <w:noProof/>
                <w:webHidden/>
              </w:rPr>
            </w:r>
            <w:r w:rsidR="006E63F3">
              <w:rPr>
                <w:noProof/>
                <w:webHidden/>
              </w:rPr>
              <w:fldChar w:fldCharType="separate"/>
            </w:r>
            <w:r w:rsidR="006E63F3">
              <w:rPr>
                <w:noProof/>
                <w:webHidden/>
              </w:rPr>
              <w:t>16</w:t>
            </w:r>
            <w:r w:rsidR="006E63F3">
              <w:rPr>
                <w:noProof/>
                <w:webHidden/>
              </w:rPr>
              <w:fldChar w:fldCharType="end"/>
            </w:r>
          </w:hyperlink>
        </w:p>
        <w:p w14:paraId="4F9DD2A1" w14:textId="7F6E4669" w:rsidR="006E63F3" w:rsidRDefault="00430D98">
          <w:pPr>
            <w:pStyle w:val="TOC2"/>
            <w:rPr>
              <w:rFonts w:asciiTheme="minorHAnsi" w:eastAsiaTheme="minorEastAsia" w:hAnsiTheme="minorHAnsi" w:cstheme="minorBidi"/>
              <w:noProof/>
              <w:sz w:val="22"/>
              <w:szCs w:val="22"/>
            </w:rPr>
          </w:pPr>
          <w:hyperlink w:anchor="_Toc199935321" w:history="1">
            <w:r w:rsidR="006E63F3" w:rsidRPr="00E25EB4">
              <w:rPr>
                <w:rStyle w:val="Hyperlink"/>
                <w:rFonts w:ascii="Arial Narrow" w:eastAsia="Gill Sans MT" w:hAnsi="Arial Narrow"/>
                <w:noProof/>
              </w:rPr>
              <w:t>6.7</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Medical Insurance</w:t>
            </w:r>
            <w:r w:rsidR="006E63F3">
              <w:rPr>
                <w:noProof/>
                <w:webHidden/>
              </w:rPr>
              <w:tab/>
            </w:r>
            <w:r w:rsidR="006E63F3">
              <w:rPr>
                <w:noProof/>
                <w:webHidden/>
              </w:rPr>
              <w:fldChar w:fldCharType="begin"/>
            </w:r>
            <w:r w:rsidR="006E63F3">
              <w:rPr>
                <w:noProof/>
                <w:webHidden/>
              </w:rPr>
              <w:instrText xml:space="preserve"> PAGEREF _Toc199935321 \h </w:instrText>
            </w:r>
            <w:r w:rsidR="006E63F3">
              <w:rPr>
                <w:noProof/>
                <w:webHidden/>
              </w:rPr>
            </w:r>
            <w:r w:rsidR="006E63F3">
              <w:rPr>
                <w:noProof/>
                <w:webHidden/>
              </w:rPr>
              <w:fldChar w:fldCharType="separate"/>
            </w:r>
            <w:r w:rsidR="006E63F3">
              <w:rPr>
                <w:noProof/>
                <w:webHidden/>
              </w:rPr>
              <w:t>16</w:t>
            </w:r>
            <w:r w:rsidR="006E63F3">
              <w:rPr>
                <w:noProof/>
                <w:webHidden/>
              </w:rPr>
              <w:fldChar w:fldCharType="end"/>
            </w:r>
          </w:hyperlink>
        </w:p>
        <w:p w14:paraId="74A64E97" w14:textId="5A6750D6" w:rsidR="006E63F3" w:rsidRDefault="00430D98">
          <w:pPr>
            <w:pStyle w:val="TOC2"/>
            <w:rPr>
              <w:rFonts w:asciiTheme="minorHAnsi" w:eastAsiaTheme="minorEastAsia" w:hAnsiTheme="minorHAnsi" w:cstheme="minorBidi"/>
              <w:noProof/>
              <w:sz w:val="22"/>
              <w:szCs w:val="22"/>
            </w:rPr>
          </w:pPr>
          <w:hyperlink w:anchor="_Toc199935322" w:history="1">
            <w:r w:rsidR="006E63F3" w:rsidRPr="00E25EB4">
              <w:rPr>
                <w:rStyle w:val="Hyperlink"/>
                <w:rFonts w:ascii="Arial Narrow" w:eastAsia="Gill Sans MT" w:hAnsi="Arial Narrow"/>
                <w:noProof/>
              </w:rPr>
              <w:t>6.8</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Ministry Examination fee</w:t>
            </w:r>
            <w:r w:rsidR="006E63F3">
              <w:rPr>
                <w:noProof/>
                <w:webHidden/>
              </w:rPr>
              <w:tab/>
            </w:r>
            <w:r w:rsidR="006E63F3">
              <w:rPr>
                <w:noProof/>
                <w:webHidden/>
              </w:rPr>
              <w:fldChar w:fldCharType="begin"/>
            </w:r>
            <w:r w:rsidR="006E63F3">
              <w:rPr>
                <w:noProof/>
                <w:webHidden/>
              </w:rPr>
              <w:instrText xml:space="preserve"> PAGEREF _Toc199935322 \h </w:instrText>
            </w:r>
            <w:r w:rsidR="006E63F3">
              <w:rPr>
                <w:noProof/>
                <w:webHidden/>
              </w:rPr>
            </w:r>
            <w:r w:rsidR="006E63F3">
              <w:rPr>
                <w:noProof/>
                <w:webHidden/>
              </w:rPr>
              <w:fldChar w:fldCharType="separate"/>
            </w:r>
            <w:r w:rsidR="006E63F3">
              <w:rPr>
                <w:noProof/>
                <w:webHidden/>
              </w:rPr>
              <w:t>17</w:t>
            </w:r>
            <w:r w:rsidR="006E63F3">
              <w:rPr>
                <w:noProof/>
                <w:webHidden/>
              </w:rPr>
              <w:fldChar w:fldCharType="end"/>
            </w:r>
          </w:hyperlink>
        </w:p>
        <w:p w14:paraId="2B21EA79" w14:textId="2B82DF2E" w:rsidR="006E63F3" w:rsidRDefault="00430D98">
          <w:pPr>
            <w:pStyle w:val="TOC2"/>
            <w:rPr>
              <w:rFonts w:asciiTheme="minorHAnsi" w:eastAsiaTheme="minorEastAsia" w:hAnsiTheme="minorHAnsi" w:cstheme="minorBidi"/>
              <w:noProof/>
              <w:sz w:val="22"/>
              <w:szCs w:val="22"/>
            </w:rPr>
          </w:pPr>
          <w:hyperlink w:anchor="_Toc199935323" w:history="1">
            <w:r w:rsidR="006E63F3" w:rsidRPr="00E25EB4">
              <w:rPr>
                <w:rStyle w:val="Hyperlink"/>
                <w:rFonts w:ascii="Arial Narrow" w:eastAsia="Gill Sans MT" w:hAnsi="Arial Narrow"/>
                <w:noProof/>
              </w:rPr>
              <w:t>6.9</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Field Practice Fee</w:t>
            </w:r>
            <w:r w:rsidR="006E63F3">
              <w:rPr>
                <w:noProof/>
                <w:webHidden/>
              </w:rPr>
              <w:tab/>
            </w:r>
            <w:r w:rsidR="006E63F3">
              <w:rPr>
                <w:noProof/>
                <w:webHidden/>
              </w:rPr>
              <w:fldChar w:fldCharType="begin"/>
            </w:r>
            <w:r w:rsidR="006E63F3">
              <w:rPr>
                <w:noProof/>
                <w:webHidden/>
              </w:rPr>
              <w:instrText xml:space="preserve"> PAGEREF _Toc199935323 \h </w:instrText>
            </w:r>
            <w:r w:rsidR="006E63F3">
              <w:rPr>
                <w:noProof/>
                <w:webHidden/>
              </w:rPr>
            </w:r>
            <w:r w:rsidR="006E63F3">
              <w:rPr>
                <w:noProof/>
                <w:webHidden/>
              </w:rPr>
              <w:fldChar w:fldCharType="separate"/>
            </w:r>
            <w:r w:rsidR="006E63F3">
              <w:rPr>
                <w:noProof/>
                <w:webHidden/>
              </w:rPr>
              <w:t>17</w:t>
            </w:r>
            <w:r w:rsidR="006E63F3">
              <w:rPr>
                <w:noProof/>
                <w:webHidden/>
              </w:rPr>
              <w:fldChar w:fldCharType="end"/>
            </w:r>
          </w:hyperlink>
        </w:p>
        <w:p w14:paraId="4F2CE1EC" w14:textId="4A5F75C6" w:rsidR="006E63F3" w:rsidRDefault="00430D98">
          <w:pPr>
            <w:pStyle w:val="TOC2"/>
            <w:rPr>
              <w:rFonts w:asciiTheme="minorHAnsi" w:eastAsiaTheme="minorEastAsia" w:hAnsiTheme="minorHAnsi" w:cstheme="minorBidi"/>
              <w:noProof/>
              <w:sz w:val="22"/>
              <w:szCs w:val="22"/>
            </w:rPr>
          </w:pPr>
          <w:hyperlink w:anchor="_Toc199935324" w:history="1">
            <w:r w:rsidR="006E63F3" w:rsidRPr="00E25EB4">
              <w:rPr>
                <w:rStyle w:val="Hyperlink"/>
                <w:rFonts w:ascii="Arial Narrow" w:eastAsia="Gill Sans MT" w:hAnsi="Arial Narrow"/>
                <w:noProof/>
              </w:rPr>
              <w:t>6.10</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 xml:space="preserve">Accommodation in </w:t>
            </w:r>
            <w:r w:rsidR="006E63F3" w:rsidRPr="00E25EB4">
              <w:rPr>
                <w:rStyle w:val="Hyperlink"/>
                <w:rFonts w:ascii="Arial Narrow" w:hAnsi="Arial Narrow"/>
                <w:noProof/>
              </w:rPr>
              <w:t>IIHAS</w:t>
            </w:r>
            <w:r w:rsidR="006E63F3" w:rsidRPr="00E25EB4">
              <w:rPr>
                <w:rStyle w:val="Hyperlink"/>
                <w:rFonts w:ascii="Arial Narrow" w:eastAsia="Gill Sans MT" w:hAnsi="Arial Narrow"/>
                <w:noProof/>
              </w:rPr>
              <w:t xml:space="preserve"> Hostels</w:t>
            </w:r>
            <w:r w:rsidR="006E63F3">
              <w:rPr>
                <w:noProof/>
                <w:webHidden/>
              </w:rPr>
              <w:tab/>
            </w:r>
            <w:r w:rsidR="006E63F3">
              <w:rPr>
                <w:noProof/>
                <w:webHidden/>
              </w:rPr>
              <w:fldChar w:fldCharType="begin"/>
            </w:r>
            <w:r w:rsidR="006E63F3">
              <w:rPr>
                <w:noProof/>
                <w:webHidden/>
              </w:rPr>
              <w:instrText xml:space="preserve"> PAGEREF _Toc199935324 \h </w:instrText>
            </w:r>
            <w:r w:rsidR="006E63F3">
              <w:rPr>
                <w:noProof/>
                <w:webHidden/>
              </w:rPr>
            </w:r>
            <w:r w:rsidR="006E63F3">
              <w:rPr>
                <w:noProof/>
                <w:webHidden/>
              </w:rPr>
              <w:fldChar w:fldCharType="separate"/>
            </w:r>
            <w:r w:rsidR="006E63F3">
              <w:rPr>
                <w:noProof/>
                <w:webHidden/>
              </w:rPr>
              <w:t>17</w:t>
            </w:r>
            <w:r w:rsidR="006E63F3">
              <w:rPr>
                <w:noProof/>
                <w:webHidden/>
              </w:rPr>
              <w:fldChar w:fldCharType="end"/>
            </w:r>
          </w:hyperlink>
        </w:p>
        <w:p w14:paraId="07E3FCE5" w14:textId="3A052D91" w:rsidR="006E63F3" w:rsidRDefault="00430D98">
          <w:pPr>
            <w:pStyle w:val="TOC2"/>
            <w:rPr>
              <w:rFonts w:asciiTheme="minorHAnsi" w:eastAsiaTheme="minorEastAsia" w:hAnsiTheme="minorHAnsi" w:cstheme="minorBidi"/>
              <w:noProof/>
              <w:sz w:val="22"/>
              <w:szCs w:val="22"/>
            </w:rPr>
          </w:pPr>
          <w:hyperlink w:anchor="_Toc199935325" w:history="1">
            <w:r w:rsidR="006E63F3" w:rsidRPr="00E25EB4">
              <w:rPr>
                <w:rStyle w:val="Hyperlink"/>
                <w:rFonts w:ascii="Arial Narrow" w:eastAsia="Gill Sans MT" w:hAnsi="Arial Narrow"/>
                <w:noProof/>
              </w:rPr>
              <w:t>6.11</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Evidence of Sponsorship</w:t>
            </w:r>
            <w:r w:rsidR="006E63F3">
              <w:rPr>
                <w:noProof/>
                <w:webHidden/>
              </w:rPr>
              <w:tab/>
            </w:r>
            <w:r w:rsidR="006E63F3">
              <w:rPr>
                <w:noProof/>
                <w:webHidden/>
              </w:rPr>
              <w:fldChar w:fldCharType="begin"/>
            </w:r>
            <w:r w:rsidR="006E63F3">
              <w:rPr>
                <w:noProof/>
                <w:webHidden/>
              </w:rPr>
              <w:instrText xml:space="preserve"> PAGEREF _Toc199935325 \h </w:instrText>
            </w:r>
            <w:r w:rsidR="006E63F3">
              <w:rPr>
                <w:noProof/>
                <w:webHidden/>
              </w:rPr>
            </w:r>
            <w:r w:rsidR="006E63F3">
              <w:rPr>
                <w:noProof/>
                <w:webHidden/>
              </w:rPr>
              <w:fldChar w:fldCharType="separate"/>
            </w:r>
            <w:r w:rsidR="006E63F3">
              <w:rPr>
                <w:noProof/>
                <w:webHidden/>
              </w:rPr>
              <w:t>17</w:t>
            </w:r>
            <w:r w:rsidR="006E63F3">
              <w:rPr>
                <w:noProof/>
                <w:webHidden/>
              </w:rPr>
              <w:fldChar w:fldCharType="end"/>
            </w:r>
          </w:hyperlink>
        </w:p>
        <w:p w14:paraId="50698EB8" w14:textId="6EDF5825" w:rsidR="006E63F3" w:rsidRDefault="00430D98">
          <w:pPr>
            <w:pStyle w:val="TOC2"/>
            <w:rPr>
              <w:rFonts w:asciiTheme="minorHAnsi" w:eastAsiaTheme="minorEastAsia" w:hAnsiTheme="minorHAnsi" w:cstheme="minorBidi"/>
              <w:noProof/>
              <w:sz w:val="22"/>
              <w:szCs w:val="22"/>
            </w:rPr>
          </w:pPr>
          <w:hyperlink w:anchor="_Toc199935326" w:history="1">
            <w:r w:rsidR="006E63F3" w:rsidRPr="00E25EB4">
              <w:rPr>
                <w:rStyle w:val="Hyperlink"/>
                <w:rFonts w:ascii="Arial Narrow" w:eastAsia="Gill Sans MT" w:hAnsi="Arial Narrow"/>
                <w:noProof/>
              </w:rPr>
              <w:t>6.12</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Sanctions for late and nonpayment of fees</w:t>
            </w:r>
            <w:r w:rsidR="006E63F3">
              <w:rPr>
                <w:noProof/>
                <w:webHidden/>
              </w:rPr>
              <w:tab/>
            </w:r>
            <w:r w:rsidR="006E63F3">
              <w:rPr>
                <w:noProof/>
                <w:webHidden/>
              </w:rPr>
              <w:fldChar w:fldCharType="begin"/>
            </w:r>
            <w:r w:rsidR="006E63F3">
              <w:rPr>
                <w:noProof/>
                <w:webHidden/>
              </w:rPr>
              <w:instrText xml:space="preserve"> PAGEREF _Toc199935326 \h </w:instrText>
            </w:r>
            <w:r w:rsidR="006E63F3">
              <w:rPr>
                <w:noProof/>
                <w:webHidden/>
              </w:rPr>
            </w:r>
            <w:r w:rsidR="006E63F3">
              <w:rPr>
                <w:noProof/>
                <w:webHidden/>
              </w:rPr>
              <w:fldChar w:fldCharType="separate"/>
            </w:r>
            <w:r w:rsidR="006E63F3">
              <w:rPr>
                <w:noProof/>
                <w:webHidden/>
              </w:rPr>
              <w:t>17</w:t>
            </w:r>
            <w:r w:rsidR="006E63F3">
              <w:rPr>
                <w:noProof/>
                <w:webHidden/>
              </w:rPr>
              <w:fldChar w:fldCharType="end"/>
            </w:r>
          </w:hyperlink>
        </w:p>
        <w:p w14:paraId="7C950527" w14:textId="6E09D52A" w:rsidR="006E63F3" w:rsidRDefault="00430D98">
          <w:pPr>
            <w:pStyle w:val="TOC2"/>
            <w:rPr>
              <w:rFonts w:asciiTheme="minorHAnsi" w:eastAsiaTheme="minorEastAsia" w:hAnsiTheme="minorHAnsi" w:cstheme="minorBidi"/>
              <w:noProof/>
              <w:sz w:val="22"/>
              <w:szCs w:val="22"/>
            </w:rPr>
          </w:pPr>
          <w:hyperlink w:anchor="_Toc199935327" w:history="1">
            <w:r w:rsidR="006E63F3" w:rsidRPr="00E25EB4">
              <w:rPr>
                <w:rStyle w:val="Hyperlink"/>
                <w:rFonts w:ascii="Arial Narrow" w:eastAsia="Gill Sans MT" w:hAnsi="Arial Narrow"/>
                <w:noProof/>
              </w:rPr>
              <w:t>6.13</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Fee structure for students pursuing Ordinary Diploma (NTA level 4-6)</w:t>
            </w:r>
            <w:r w:rsidR="006E63F3">
              <w:rPr>
                <w:noProof/>
                <w:webHidden/>
              </w:rPr>
              <w:tab/>
            </w:r>
            <w:r w:rsidR="006E63F3">
              <w:rPr>
                <w:noProof/>
                <w:webHidden/>
              </w:rPr>
              <w:fldChar w:fldCharType="begin"/>
            </w:r>
            <w:r w:rsidR="006E63F3">
              <w:rPr>
                <w:noProof/>
                <w:webHidden/>
              </w:rPr>
              <w:instrText xml:space="preserve"> PAGEREF _Toc199935327 \h </w:instrText>
            </w:r>
            <w:r w:rsidR="006E63F3">
              <w:rPr>
                <w:noProof/>
                <w:webHidden/>
              </w:rPr>
            </w:r>
            <w:r w:rsidR="006E63F3">
              <w:rPr>
                <w:noProof/>
                <w:webHidden/>
              </w:rPr>
              <w:fldChar w:fldCharType="separate"/>
            </w:r>
            <w:r w:rsidR="006E63F3">
              <w:rPr>
                <w:noProof/>
                <w:webHidden/>
              </w:rPr>
              <w:t>17</w:t>
            </w:r>
            <w:r w:rsidR="006E63F3">
              <w:rPr>
                <w:noProof/>
                <w:webHidden/>
              </w:rPr>
              <w:fldChar w:fldCharType="end"/>
            </w:r>
          </w:hyperlink>
        </w:p>
        <w:p w14:paraId="7BF3A0FA" w14:textId="440762A0" w:rsidR="006E63F3" w:rsidRDefault="00430D98">
          <w:pPr>
            <w:pStyle w:val="TOC2"/>
            <w:rPr>
              <w:rFonts w:asciiTheme="minorHAnsi" w:eastAsiaTheme="minorEastAsia" w:hAnsiTheme="minorHAnsi" w:cstheme="minorBidi"/>
              <w:noProof/>
              <w:sz w:val="22"/>
              <w:szCs w:val="22"/>
            </w:rPr>
          </w:pPr>
          <w:hyperlink w:anchor="_Toc199935328" w:history="1">
            <w:r w:rsidR="006E63F3" w:rsidRPr="00E25EB4">
              <w:rPr>
                <w:rStyle w:val="Hyperlink"/>
                <w:rFonts w:ascii="Arial Narrow" w:eastAsia="Gill Sans MT" w:hAnsi="Arial Narrow"/>
                <w:noProof/>
              </w:rPr>
              <w:t>7.2</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Payment of Tuition and other fees to the College</w:t>
            </w:r>
            <w:r w:rsidR="006E63F3">
              <w:rPr>
                <w:noProof/>
                <w:webHidden/>
              </w:rPr>
              <w:tab/>
            </w:r>
            <w:r w:rsidR="006E63F3">
              <w:rPr>
                <w:noProof/>
                <w:webHidden/>
              </w:rPr>
              <w:fldChar w:fldCharType="begin"/>
            </w:r>
            <w:r w:rsidR="006E63F3">
              <w:rPr>
                <w:noProof/>
                <w:webHidden/>
              </w:rPr>
              <w:instrText xml:space="preserve"> PAGEREF _Toc199935328 \h </w:instrText>
            </w:r>
            <w:r w:rsidR="006E63F3">
              <w:rPr>
                <w:noProof/>
                <w:webHidden/>
              </w:rPr>
            </w:r>
            <w:r w:rsidR="006E63F3">
              <w:rPr>
                <w:noProof/>
                <w:webHidden/>
              </w:rPr>
              <w:fldChar w:fldCharType="separate"/>
            </w:r>
            <w:r w:rsidR="006E63F3">
              <w:rPr>
                <w:noProof/>
                <w:webHidden/>
              </w:rPr>
              <w:t>19</w:t>
            </w:r>
            <w:r w:rsidR="006E63F3">
              <w:rPr>
                <w:noProof/>
                <w:webHidden/>
              </w:rPr>
              <w:fldChar w:fldCharType="end"/>
            </w:r>
          </w:hyperlink>
        </w:p>
        <w:p w14:paraId="4C7381BE" w14:textId="446C49BB" w:rsidR="006E63F3" w:rsidRDefault="00430D98">
          <w:pPr>
            <w:pStyle w:val="TOC1"/>
            <w:tabs>
              <w:tab w:val="left" w:pos="900"/>
            </w:tabs>
            <w:rPr>
              <w:rFonts w:asciiTheme="minorHAnsi" w:eastAsiaTheme="minorEastAsia" w:hAnsiTheme="minorHAnsi" w:cstheme="minorBidi"/>
              <w:b w:val="0"/>
              <w:sz w:val="22"/>
              <w:szCs w:val="22"/>
            </w:rPr>
          </w:pPr>
          <w:hyperlink w:anchor="_Toc199935329" w:history="1">
            <w:r w:rsidR="006E63F3" w:rsidRPr="00E25EB4">
              <w:rPr>
                <w:rStyle w:val="Hyperlink"/>
                <w:rFonts w:ascii="Arial Narrow" w:hAnsi="Arial Narrow"/>
                <w:lang w:val="en-GB"/>
              </w:rPr>
              <w:t>8</w:t>
            </w:r>
            <w:r w:rsidR="006E63F3">
              <w:rPr>
                <w:rFonts w:asciiTheme="minorHAnsi" w:eastAsiaTheme="minorEastAsia" w:hAnsiTheme="minorHAnsi" w:cstheme="minorBidi"/>
                <w:b w:val="0"/>
                <w:sz w:val="22"/>
                <w:szCs w:val="22"/>
              </w:rPr>
              <w:tab/>
            </w:r>
            <w:r w:rsidR="006E63F3" w:rsidRPr="00E25EB4">
              <w:rPr>
                <w:rStyle w:val="Hyperlink"/>
                <w:rFonts w:ascii="Arial Narrow" w:hAnsi="Arial Narrow"/>
                <w:lang w:val="en-GB"/>
              </w:rPr>
              <w:t>STUDENT CODE OF CONDUCT</w:t>
            </w:r>
            <w:r w:rsidR="006E63F3">
              <w:rPr>
                <w:webHidden/>
              </w:rPr>
              <w:tab/>
            </w:r>
            <w:r w:rsidR="006E63F3">
              <w:rPr>
                <w:webHidden/>
              </w:rPr>
              <w:fldChar w:fldCharType="begin"/>
            </w:r>
            <w:r w:rsidR="006E63F3">
              <w:rPr>
                <w:webHidden/>
              </w:rPr>
              <w:instrText xml:space="preserve"> PAGEREF _Toc199935329 \h </w:instrText>
            </w:r>
            <w:r w:rsidR="006E63F3">
              <w:rPr>
                <w:webHidden/>
              </w:rPr>
            </w:r>
            <w:r w:rsidR="006E63F3">
              <w:rPr>
                <w:webHidden/>
              </w:rPr>
              <w:fldChar w:fldCharType="separate"/>
            </w:r>
            <w:r w:rsidR="006E63F3">
              <w:rPr>
                <w:webHidden/>
              </w:rPr>
              <w:t>20</w:t>
            </w:r>
            <w:r w:rsidR="006E63F3">
              <w:rPr>
                <w:webHidden/>
              </w:rPr>
              <w:fldChar w:fldCharType="end"/>
            </w:r>
          </w:hyperlink>
        </w:p>
        <w:p w14:paraId="064537A9" w14:textId="4DAB7F28" w:rsidR="006E63F3" w:rsidRDefault="00430D98">
          <w:pPr>
            <w:pStyle w:val="TOC2"/>
            <w:rPr>
              <w:rFonts w:asciiTheme="minorHAnsi" w:eastAsiaTheme="minorEastAsia" w:hAnsiTheme="minorHAnsi" w:cstheme="minorBidi"/>
              <w:noProof/>
              <w:sz w:val="22"/>
              <w:szCs w:val="22"/>
            </w:rPr>
          </w:pPr>
          <w:hyperlink w:anchor="_Toc199935330" w:history="1">
            <w:r w:rsidR="006E63F3" w:rsidRPr="00E25EB4">
              <w:rPr>
                <w:rStyle w:val="Hyperlink"/>
                <w:rFonts w:ascii="Arial Narrow" w:eastAsia="Gill Sans MT" w:hAnsi="Arial Narrow"/>
                <w:noProof/>
              </w:rPr>
              <w:t>8.2</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Members of the College Community</w:t>
            </w:r>
            <w:r w:rsidR="006E63F3">
              <w:rPr>
                <w:noProof/>
                <w:webHidden/>
              </w:rPr>
              <w:tab/>
            </w:r>
            <w:r w:rsidR="006E63F3">
              <w:rPr>
                <w:noProof/>
                <w:webHidden/>
              </w:rPr>
              <w:fldChar w:fldCharType="begin"/>
            </w:r>
            <w:r w:rsidR="006E63F3">
              <w:rPr>
                <w:noProof/>
                <w:webHidden/>
              </w:rPr>
              <w:instrText xml:space="preserve"> PAGEREF _Toc199935330 \h </w:instrText>
            </w:r>
            <w:r w:rsidR="006E63F3">
              <w:rPr>
                <w:noProof/>
                <w:webHidden/>
              </w:rPr>
            </w:r>
            <w:r w:rsidR="006E63F3">
              <w:rPr>
                <w:noProof/>
                <w:webHidden/>
              </w:rPr>
              <w:fldChar w:fldCharType="separate"/>
            </w:r>
            <w:r w:rsidR="006E63F3">
              <w:rPr>
                <w:noProof/>
                <w:webHidden/>
              </w:rPr>
              <w:t>20</w:t>
            </w:r>
            <w:r w:rsidR="006E63F3">
              <w:rPr>
                <w:noProof/>
                <w:webHidden/>
              </w:rPr>
              <w:fldChar w:fldCharType="end"/>
            </w:r>
          </w:hyperlink>
        </w:p>
        <w:p w14:paraId="2874F582" w14:textId="270290A3" w:rsidR="006E63F3" w:rsidRDefault="00430D98">
          <w:pPr>
            <w:pStyle w:val="TOC2"/>
            <w:rPr>
              <w:rFonts w:asciiTheme="minorHAnsi" w:eastAsiaTheme="minorEastAsia" w:hAnsiTheme="minorHAnsi" w:cstheme="minorBidi"/>
              <w:noProof/>
              <w:sz w:val="22"/>
              <w:szCs w:val="22"/>
            </w:rPr>
          </w:pPr>
          <w:hyperlink w:anchor="_Toc199935331" w:history="1">
            <w:r w:rsidR="006E63F3" w:rsidRPr="00E25EB4">
              <w:rPr>
                <w:rStyle w:val="Hyperlink"/>
                <w:rFonts w:ascii="Arial Narrow" w:hAnsi="Arial Narrow"/>
                <w:noProof/>
              </w:rPr>
              <w:t>8.3</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Campus</w:t>
            </w:r>
            <w:r w:rsidR="006E63F3">
              <w:rPr>
                <w:noProof/>
                <w:webHidden/>
              </w:rPr>
              <w:tab/>
            </w:r>
            <w:r w:rsidR="006E63F3">
              <w:rPr>
                <w:noProof/>
                <w:webHidden/>
              </w:rPr>
              <w:fldChar w:fldCharType="begin"/>
            </w:r>
            <w:r w:rsidR="006E63F3">
              <w:rPr>
                <w:noProof/>
                <w:webHidden/>
              </w:rPr>
              <w:instrText xml:space="preserve"> PAGEREF _Toc199935331 \h </w:instrText>
            </w:r>
            <w:r w:rsidR="006E63F3">
              <w:rPr>
                <w:noProof/>
                <w:webHidden/>
              </w:rPr>
            </w:r>
            <w:r w:rsidR="006E63F3">
              <w:rPr>
                <w:noProof/>
                <w:webHidden/>
              </w:rPr>
              <w:fldChar w:fldCharType="separate"/>
            </w:r>
            <w:r w:rsidR="006E63F3">
              <w:rPr>
                <w:noProof/>
                <w:webHidden/>
              </w:rPr>
              <w:t>20</w:t>
            </w:r>
            <w:r w:rsidR="006E63F3">
              <w:rPr>
                <w:noProof/>
                <w:webHidden/>
              </w:rPr>
              <w:fldChar w:fldCharType="end"/>
            </w:r>
          </w:hyperlink>
        </w:p>
        <w:p w14:paraId="29FB4F06" w14:textId="20DFC848" w:rsidR="006E63F3" w:rsidRDefault="00430D98">
          <w:pPr>
            <w:pStyle w:val="TOC2"/>
            <w:rPr>
              <w:rFonts w:asciiTheme="minorHAnsi" w:eastAsiaTheme="minorEastAsia" w:hAnsiTheme="minorHAnsi" w:cstheme="minorBidi"/>
              <w:noProof/>
              <w:sz w:val="22"/>
              <w:szCs w:val="22"/>
            </w:rPr>
          </w:pPr>
          <w:hyperlink w:anchor="_Toc199935332" w:history="1">
            <w:r w:rsidR="006E63F3" w:rsidRPr="00E25EB4">
              <w:rPr>
                <w:rStyle w:val="Hyperlink"/>
                <w:rFonts w:ascii="Arial Narrow" w:eastAsia="Gill Sans MT" w:hAnsi="Arial Narrow"/>
                <w:noProof/>
              </w:rPr>
              <w:t>8.4</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Off Campus Violations</w:t>
            </w:r>
            <w:r w:rsidR="006E63F3">
              <w:rPr>
                <w:noProof/>
                <w:webHidden/>
              </w:rPr>
              <w:tab/>
            </w:r>
            <w:r w:rsidR="006E63F3">
              <w:rPr>
                <w:noProof/>
                <w:webHidden/>
              </w:rPr>
              <w:fldChar w:fldCharType="begin"/>
            </w:r>
            <w:r w:rsidR="006E63F3">
              <w:rPr>
                <w:noProof/>
                <w:webHidden/>
              </w:rPr>
              <w:instrText xml:space="preserve"> PAGEREF _Toc199935332 \h </w:instrText>
            </w:r>
            <w:r w:rsidR="006E63F3">
              <w:rPr>
                <w:noProof/>
                <w:webHidden/>
              </w:rPr>
            </w:r>
            <w:r w:rsidR="006E63F3">
              <w:rPr>
                <w:noProof/>
                <w:webHidden/>
              </w:rPr>
              <w:fldChar w:fldCharType="separate"/>
            </w:r>
            <w:r w:rsidR="006E63F3">
              <w:rPr>
                <w:noProof/>
                <w:webHidden/>
              </w:rPr>
              <w:t>20</w:t>
            </w:r>
            <w:r w:rsidR="006E63F3">
              <w:rPr>
                <w:noProof/>
                <w:webHidden/>
              </w:rPr>
              <w:fldChar w:fldCharType="end"/>
            </w:r>
          </w:hyperlink>
        </w:p>
        <w:p w14:paraId="29136802" w14:textId="193A2DFB" w:rsidR="006E63F3" w:rsidRDefault="00430D98">
          <w:pPr>
            <w:pStyle w:val="TOC2"/>
            <w:rPr>
              <w:rFonts w:asciiTheme="minorHAnsi" w:eastAsiaTheme="minorEastAsia" w:hAnsiTheme="minorHAnsi" w:cstheme="minorBidi"/>
              <w:noProof/>
              <w:sz w:val="22"/>
              <w:szCs w:val="22"/>
            </w:rPr>
          </w:pPr>
          <w:hyperlink w:anchor="_Toc199935333" w:history="1">
            <w:r w:rsidR="006E63F3" w:rsidRPr="00E25EB4">
              <w:rPr>
                <w:rStyle w:val="Hyperlink"/>
                <w:rFonts w:ascii="Arial Narrow" w:eastAsia="Gill Sans MT" w:hAnsi="Arial Narrow"/>
                <w:noProof/>
              </w:rPr>
              <w:t>8.5</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Seriousness of Infractions</w:t>
            </w:r>
            <w:r w:rsidR="006E63F3">
              <w:rPr>
                <w:noProof/>
                <w:webHidden/>
              </w:rPr>
              <w:tab/>
            </w:r>
            <w:r w:rsidR="006E63F3">
              <w:rPr>
                <w:noProof/>
                <w:webHidden/>
              </w:rPr>
              <w:fldChar w:fldCharType="begin"/>
            </w:r>
            <w:r w:rsidR="006E63F3">
              <w:rPr>
                <w:noProof/>
                <w:webHidden/>
              </w:rPr>
              <w:instrText xml:space="preserve"> PAGEREF _Toc199935333 \h </w:instrText>
            </w:r>
            <w:r w:rsidR="006E63F3">
              <w:rPr>
                <w:noProof/>
                <w:webHidden/>
              </w:rPr>
            </w:r>
            <w:r w:rsidR="006E63F3">
              <w:rPr>
                <w:noProof/>
                <w:webHidden/>
              </w:rPr>
              <w:fldChar w:fldCharType="separate"/>
            </w:r>
            <w:r w:rsidR="006E63F3">
              <w:rPr>
                <w:noProof/>
                <w:webHidden/>
              </w:rPr>
              <w:t>20</w:t>
            </w:r>
            <w:r w:rsidR="006E63F3">
              <w:rPr>
                <w:noProof/>
                <w:webHidden/>
              </w:rPr>
              <w:fldChar w:fldCharType="end"/>
            </w:r>
          </w:hyperlink>
        </w:p>
        <w:p w14:paraId="6889CB7F" w14:textId="05E63ED9" w:rsidR="006E63F3" w:rsidRDefault="00430D98">
          <w:pPr>
            <w:pStyle w:val="TOC2"/>
            <w:rPr>
              <w:rFonts w:asciiTheme="minorHAnsi" w:eastAsiaTheme="minorEastAsia" w:hAnsiTheme="minorHAnsi" w:cstheme="minorBidi"/>
              <w:noProof/>
              <w:sz w:val="22"/>
              <w:szCs w:val="22"/>
            </w:rPr>
          </w:pPr>
          <w:hyperlink w:anchor="_Toc199935334" w:history="1">
            <w:r w:rsidR="006E63F3" w:rsidRPr="00E25EB4">
              <w:rPr>
                <w:rStyle w:val="Hyperlink"/>
                <w:rFonts w:ascii="Arial Narrow" w:eastAsia="Gill Sans MT" w:hAnsi="Arial Narrow"/>
                <w:noProof/>
              </w:rPr>
              <w:t>8.6</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Aiding and Assisting</w:t>
            </w:r>
            <w:r w:rsidR="006E63F3">
              <w:rPr>
                <w:noProof/>
                <w:webHidden/>
              </w:rPr>
              <w:tab/>
            </w:r>
            <w:r w:rsidR="006E63F3">
              <w:rPr>
                <w:noProof/>
                <w:webHidden/>
              </w:rPr>
              <w:fldChar w:fldCharType="begin"/>
            </w:r>
            <w:r w:rsidR="006E63F3">
              <w:rPr>
                <w:noProof/>
                <w:webHidden/>
              </w:rPr>
              <w:instrText xml:space="preserve"> PAGEREF _Toc199935334 \h </w:instrText>
            </w:r>
            <w:r w:rsidR="006E63F3">
              <w:rPr>
                <w:noProof/>
                <w:webHidden/>
              </w:rPr>
            </w:r>
            <w:r w:rsidR="006E63F3">
              <w:rPr>
                <w:noProof/>
                <w:webHidden/>
              </w:rPr>
              <w:fldChar w:fldCharType="separate"/>
            </w:r>
            <w:r w:rsidR="006E63F3">
              <w:rPr>
                <w:noProof/>
                <w:webHidden/>
              </w:rPr>
              <w:t>21</w:t>
            </w:r>
            <w:r w:rsidR="006E63F3">
              <w:rPr>
                <w:noProof/>
                <w:webHidden/>
              </w:rPr>
              <w:fldChar w:fldCharType="end"/>
            </w:r>
          </w:hyperlink>
        </w:p>
        <w:p w14:paraId="0950BEE0" w14:textId="762BCB99" w:rsidR="006E63F3" w:rsidRDefault="00430D98">
          <w:pPr>
            <w:pStyle w:val="TOC2"/>
            <w:rPr>
              <w:rFonts w:asciiTheme="minorHAnsi" w:eastAsiaTheme="minorEastAsia" w:hAnsiTheme="minorHAnsi" w:cstheme="minorBidi"/>
              <w:noProof/>
              <w:sz w:val="22"/>
              <w:szCs w:val="22"/>
            </w:rPr>
          </w:pPr>
          <w:hyperlink w:anchor="_Toc199935335" w:history="1">
            <w:r w:rsidR="006E63F3" w:rsidRPr="00E25EB4">
              <w:rPr>
                <w:rStyle w:val="Hyperlink"/>
                <w:rFonts w:ascii="Arial Narrow" w:eastAsia="Gill Sans MT" w:hAnsi="Arial Narrow"/>
                <w:noProof/>
              </w:rPr>
              <w:t>8.7</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Attempt</w:t>
            </w:r>
            <w:r w:rsidR="006E63F3">
              <w:rPr>
                <w:noProof/>
                <w:webHidden/>
              </w:rPr>
              <w:tab/>
            </w:r>
            <w:r w:rsidR="006E63F3">
              <w:rPr>
                <w:noProof/>
                <w:webHidden/>
              </w:rPr>
              <w:fldChar w:fldCharType="begin"/>
            </w:r>
            <w:r w:rsidR="006E63F3">
              <w:rPr>
                <w:noProof/>
                <w:webHidden/>
              </w:rPr>
              <w:instrText xml:space="preserve"> PAGEREF _Toc199935335 \h </w:instrText>
            </w:r>
            <w:r w:rsidR="006E63F3">
              <w:rPr>
                <w:noProof/>
                <w:webHidden/>
              </w:rPr>
            </w:r>
            <w:r w:rsidR="006E63F3">
              <w:rPr>
                <w:noProof/>
                <w:webHidden/>
              </w:rPr>
              <w:fldChar w:fldCharType="separate"/>
            </w:r>
            <w:r w:rsidR="006E63F3">
              <w:rPr>
                <w:noProof/>
                <w:webHidden/>
              </w:rPr>
              <w:t>21</w:t>
            </w:r>
            <w:r w:rsidR="006E63F3">
              <w:rPr>
                <w:noProof/>
                <w:webHidden/>
              </w:rPr>
              <w:fldChar w:fldCharType="end"/>
            </w:r>
          </w:hyperlink>
        </w:p>
        <w:p w14:paraId="79B754E3" w14:textId="576471BA" w:rsidR="006E63F3" w:rsidRDefault="00430D98">
          <w:pPr>
            <w:pStyle w:val="TOC2"/>
            <w:rPr>
              <w:rFonts w:asciiTheme="minorHAnsi" w:eastAsiaTheme="minorEastAsia" w:hAnsiTheme="minorHAnsi" w:cstheme="minorBidi"/>
              <w:noProof/>
              <w:sz w:val="22"/>
              <w:szCs w:val="22"/>
            </w:rPr>
          </w:pPr>
          <w:hyperlink w:anchor="_Toc199935336" w:history="1">
            <w:r w:rsidR="006E63F3" w:rsidRPr="00E25EB4">
              <w:rPr>
                <w:rStyle w:val="Hyperlink"/>
                <w:rFonts w:ascii="Arial Narrow" w:eastAsia="Gill Sans MT" w:hAnsi="Arial Narrow"/>
                <w:noProof/>
              </w:rPr>
              <w:t>8.8</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Organizational Responsibility</w:t>
            </w:r>
            <w:r w:rsidR="006E63F3">
              <w:rPr>
                <w:noProof/>
                <w:webHidden/>
              </w:rPr>
              <w:tab/>
            </w:r>
            <w:r w:rsidR="006E63F3">
              <w:rPr>
                <w:noProof/>
                <w:webHidden/>
              </w:rPr>
              <w:fldChar w:fldCharType="begin"/>
            </w:r>
            <w:r w:rsidR="006E63F3">
              <w:rPr>
                <w:noProof/>
                <w:webHidden/>
              </w:rPr>
              <w:instrText xml:space="preserve"> PAGEREF _Toc199935336 \h </w:instrText>
            </w:r>
            <w:r w:rsidR="006E63F3">
              <w:rPr>
                <w:noProof/>
                <w:webHidden/>
              </w:rPr>
            </w:r>
            <w:r w:rsidR="006E63F3">
              <w:rPr>
                <w:noProof/>
                <w:webHidden/>
              </w:rPr>
              <w:fldChar w:fldCharType="separate"/>
            </w:r>
            <w:r w:rsidR="006E63F3">
              <w:rPr>
                <w:noProof/>
                <w:webHidden/>
              </w:rPr>
              <w:t>21</w:t>
            </w:r>
            <w:r w:rsidR="006E63F3">
              <w:rPr>
                <w:noProof/>
                <w:webHidden/>
              </w:rPr>
              <w:fldChar w:fldCharType="end"/>
            </w:r>
          </w:hyperlink>
        </w:p>
        <w:p w14:paraId="09408D8B" w14:textId="5437044D" w:rsidR="006E63F3" w:rsidRDefault="00430D98">
          <w:pPr>
            <w:pStyle w:val="TOC2"/>
            <w:rPr>
              <w:rFonts w:asciiTheme="minorHAnsi" w:eastAsiaTheme="minorEastAsia" w:hAnsiTheme="minorHAnsi" w:cstheme="minorBidi"/>
              <w:noProof/>
              <w:sz w:val="22"/>
              <w:szCs w:val="22"/>
            </w:rPr>
          </w:pPr>
          <w:hyperlink w:anchor="_Toc199935337" w:history="1">
            <w:r w:rsidR="006E63F3" w:rsidRPr="00E25EB4">
              <w:rPr>
                <w:rStyle w:val="Hyperlink"/>
                <w:rFonts w:ascii="Arial Narrow" w:eastAsia="Gill Sans MT" w:hAnsi="Arial Narrow"/>
                <w:noProof/>
              </w:rPr>
              <w:t>8.9</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Persons Subject to Student Disciplinary Regulations</w:t>
            </w:r>
            <w:r w:rsidR="006E63F3">
              <w:rPr>
                <w:noProof/>
                <w:webHidden/>
              </w:rPr>
              <w:tab/>
            </w:r>
            <w:r w:rsidR="006E63F3">
              <w:rPr>
                <w:noProof/>
                <w:webHidden/>
              </w:rPr>
              <w:fldChar w:fldCharType="begin"/>
            </w:r>
            <w:r w:rsidR="006E63F3">
              <w:rPr>
                <w:noProof/>
                <w:webHidden/>
              </w:rPr>
              <w:instrText xml:space="preserve"> PAGEREF _Toc199935337 \h </w:instrText>
            </w:r>
            <w:r w:rsidR="006E63F3">
              <w:rPr>
                <w:noProof/>
                <w:webHidden/>
              </w:rPr>
            </w:r>
            <w:r w:rsidR="006E63F3">
              <w:rPr>
                <w:noProof/>
                <w:webHidden/>
              </w:rPr>
              <w:fldChar w:fldCharType="separate"/>
            </w:r>
            <w:r w:rsidR="006E63F3">
              <w:rPr>
                <w:noProof/>
                <w:webHidden/>
              </w:rPr>
              <w:t>21</w:t>
            </w:r>
            <w:r w:rsidR="006E63F3">
              <w:rPr>
                <w:noProof/>
                <w:webHidden/>
              </w:rPr>
              <w:fldChar w:fldCharType="end"/>
            </w:r>
          </w:hyperlink>
        </w:p>
        <w:p w14:paraId="0C82B164" w14:textId="2E997053" w:rsidR="006E63F3" w:rsidRDefault="00430D98">
          <w:pPr>
            <w:pStyle w:val="TOC2"/>
            <w:rPr>
              <w:rFonts w:asciiTheme="minorHAnsi" w:eastAsiaTheme="minorEastAsia" w:hAnsiTheme="minorHAnsi" w:cstheme="minorBidi"/>
              <w:noProof/>
              <w:sz w:val="22"/>
              <w:szCs w:val="22"/>
            </w:rPr>
          </w:pPr>
          <w:hyperlink w:anchor="_Toc199935338" w:history="1">
            <w:r w:rsidR="006E63F3" w:rsidRPr="00E25EB4">
              <w:rPr>
                <w:rStyle w:val="Hyperlink"/>
                <w:rFonts w:ascii="Arial Narrow" w:eastAsia="Gill Sans MT" w:hAnsi="Arial Narrow"/>
                <w:noProof/>
              </w:rPr>
              <w:t>8.10</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Effect on Payment of Fees</w:t>
            </w:r>
            <w:r w:rsidR="006E63F3">
              <w:rPr>
                <w:noProof/>
                <w:webHidden/>
              </w:rPr>
              <w:tab/>
            </w:r>
            <w:r w:rsidR="006E63F3">
              <w:rPr>
                <w:noProof/>
                <w:webHidden/>
              </w:rPr>
              <w:fldChar w:fldCharType="begin"/>
            </w:r>
            <w:r w:rsidR="006E63F3">
              <w:rPr>
                <w:noProof/>
                <w:webHidden/>
              </w:rPr>
              <w:instrText xml:space="preserve"> PAGEREF _Toc199935338 \h </w:instrText>
            </w:r>
            <w:r w:rsidR="006E63F3">
              <w:rPr>
                <w:noProof/>
                <w:webHidden/>
              </w:rPr>
            </w:r>
            <w:r w:rsidR="006E63F3">
              <w:rPr>
                <w:noProof/>
                <w:webHidden/>
              </w:rPr>
              <w:fldChar w:fldCharType="separate"/>
            </w:r>
            <w:r w:rsidR="006E63F3">
              <w:rPr>
                <w:noProof/>
                <w:webHidden/>
              </w:rPr>
              <w:t>21</w:t>
            </w:r>
            <w:r w:rsidR="006E63F3">
              <w:rPr>
                <w:noProof/>
                <w:webHidden/>
              </w:rPr>
              <w:fldChar w:fldCharType="end"/>
            </w:r>
          </w:hyperlink>
        </w:p>
        <w:p w14:paraId="0CDBFD08" w14:textId="34F1AC85" w:rsidR="006E63F3" w:rsidRDefault="00430D98">
          <w:pPr>
            <w:pStyle w:val="TOC2"/>
            <w:rPr>
              <w:rFonts w:asciiTheme="minorHAnsi" w:eastAsiaTheme="minorEastAsia" w:hAnsiTheme="minorHAnsi" w:cstheme="minorBidi"/>
              <w:noProof/>
              <w:sz w:val="22"/>
              <w:szCs w:val="22"/>
            </w:rPr>
          </w:pPr>
          <w:hyperlink w:anchor="_Toc199935339" w:history="1">
            <w:r w:rsidR="006E63F3" w:rsidRPr="00E25EB4">
              <w:rPr>
                <w:rStyle w:val="Hyperlink"/>
                <w:rFonts w:ascii="Arial Narrow" w:eastAsia="Gill Sans MT" w:hAnsi="Arial Narrow"/>
                <w:noProof/>
              </w:rPr>
              <w:t>8.11</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Simultaneous Criminal Proceedings</w:t>
            </w:r>
            <w:r w:rsidR="006E63F3">
              <w:rPr>
                <w:noProof/>
                <w:webHidden/>
              </w:rPr>
              <w:tab/>
            </w:r>
            <w:r w:rsidR="006E63F3">
              <w:rPr>
                <w:noProof/>
                <w:webHidden/>
              </w:rPr>
              <w:fldChar w:fldCharType="begin"/>
            </w:r>
            <w:r w:rsidR="006E63F3">
              <w:rPr>
                <w:noProof/>
                <w:webHidden/>
              </w:rPr>
              <w:instrText xml:space="preserve"> PAGEREF _Toc199935339 \h </w:instrText>
            </w:r>
            <w:r w:rsidR="006E63F3">
              <w:rPr>
                <w:noProof/>
                <w:webHidden/>
              </w:rPr>
            </w:r>
            <w:r w:rsidR="006E63F3">
              <w:rPr>
                <w:noProof/>
                <w:webHidden/>
              </w:rPr>
              <w:fldChar w:fldCharType="separate"/>
            </w:r>
            <w:r w:rsidR="006E63F3">
              <w:rPr>
                <w:noProof/>
                <w:webHidden/>
              </w:rPr>
              <w:t>21</w:t>
            </w:r>
            <w:r w:rsidR="006E63F3">
              <w:rPr>
                <w:noProof/>
                <w:webHidden/>
              </w:rPr>
              <w:fldChar w:fldCharType="end"/>
            </w:r>
          </w:hyperlink>
        </w:p>
        <w:p w14:paraId="6E86DC1E" w14:textId="02915F60" w:rsidR="006E63F3" w:rsidRDefault="00430D98">
          <w:pPr>
            <w:pStyle w:val="TOC2"/>
            <w:rPr>
              <w:rFonts w:asciiTheme="minorHAnsi" w:eastAsiaTheme="minorEastAsia" w:hAnsiTheme="minorHAnsi" w:cstheme="minorBidi"/>
              <w:noProof/>
              <w:sz w:val="22"/>
              <w:szCs w:val="22"/>
            </w:rPr>
          </w:pPr>
          <w:hyperlink w:anchor="_Toc199935340" w:history="1">
            <w:r w:rsidR="006E63F3" w:rsidRPr="00E25EB4">
              <w:rPr>
                <w:rStyle w:val="Hyperlink"/>
                <w:rFonts w:ascii="Arial Narrow" w:eastAsia="Gill Sans MT" w:hAnsi="Arial Narrow"/>
                <w:noProof/>
              </w:rPr>
              <w:t>8.12</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Prohibited Conduct</w:t>
            </w:r>
            <w:r w:rsidR="006E63F3">
              <w:rPr>
                <w:noProof/>
                <w:webHidden/>
              </w:rPr>
              <w:tab/>
            </w:r>
            <w:r w:rsidR="006E63F3">
              <w:rPr>
                <w:noProof/>
                <w:webHidden/>
              </w:rPr>
              <w:fldChar w:fldCharType="begin"/>
            </w:r>
            <w:r w:rsidR="006E63F3">
              <w:rPr>
                <w:noProof/>
                <w:webHidden/>
              </w:rPr>
              <w:instrText xml:space="preserve"> PAGEREF _Toc199935340 \h </w:instrText>
            </w:r>
            <w:r w:rsidR="006E63F3">
              <w:rPr>
                <w:noProof/>
                <w:webHidden/>
              </w:rPr>
            </w:r>
            <w:r w:rsidR="006E63F3">
              <w:rPr>
                <w:noProof/>
                <w:webHidden/>
              </w:rPr>
              <w:fldChar w:fldCharType="separate"/>
            </w:r>
            <w:r w:rsidR="006E63F3">
              <w:rPr>
                <w:noProof/>
                <w:webHidden/>
              </w:rPr>
              <w:t>21</w:t>
            </w:r>
            <w:r w:rsidR="006E63F3">
              <w:rPr>
                <w:noProof/>
                <w:webHidden/>
              </w:rPr>
              <w:fldChar w:fldCharType="end"/>
            </w:r>
          </w:hyperlink>
        </w:p>
        <w:p w14:paraId="46B75E4A" w14:textId="75A8D045" w:rsidR="006E63F3" w:rsidRDefault="00430D98">
          <w:pPr>
            <w:pStyle w:val="TOC2"/>
            <w:rPr>
              <w:rFonts w:asciiTheme="minorHAnsi" w:eastAsiaTheme="minorEastAsia" w:hAnsiTheme="minorHAnsi" w:cstheme="minorBidi"/>
              <w:noProof/>
              <w:sz w:val="22"/>
              <w:szCs w:val="22"/>
            </w:rPr>
          </w:pPr>
          <w:hyperlink w:anchor="_Toc199935341" w:history="1">
            <w:r w:rsidR="006E63F3" w:rsidRPr="00E25EB4">
              <w:rPr>
                <w:rStyle w:val="Hyperlink"/>
                <w:rFonts w:ascii="Arial Narrow" w:eastAsia="Gill Sans MT" w:hAnsi="Arial Narrow"/>
                <w:noProof/>
              </w:rPr>
              <w:t>8.13</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Academic and Research Misconduct</w:t>
            </w:r>
            <w:r w:rsidR="006E63F3">
              <w:rPr>
                <w:noProof/>
                <w:webHidden/>
              </w:rPr>
              <w:tab/>
            </w:r>
            <w:r w:rsidR="006E63F3">
              <w:rPr>
                <w:noProof/>
                <w:webHidden/>
              </w:rPr>
              <w:fldChar w:fldCharType="begin"/>
            </w:r>
            <w:r w:rsidR="006E63F3">
              <w:rPr>
                <w:noProof/>
                <w:webHidden/>
              </w:rPr>
              <w:instrText xml:space="preserve"> PAGEREF _Toc199935341 \h </w:instrText>
            </w:r>
            <w:r w:rsidR="006E63F3">
              <w:rPr>
                <w:noProof/>
                <w:webHidden/>
              </w:rPr>
            </w:r>
            <w:r w:rsidR="006E63F3">
              <w:rPr>
                <w:noProof/>
                <w:webHidden/>
              </w:rPr>
              <w:fldChar w:fldCharType="separate"/>
            </w:r>
            <w:r w:rsidR="006E63F3">
              <w:rPr>
                <w:noProof/>
                <w:webHidden/>
              </w:rPr>
              <w:t>21</w:t>
            </w:r>
            <w:r w:rsidR="006E63F3">
              <w:rPr>
                <w:noProof/>
                <w:webHidden/>
              </w:rPr>
              <w:fldChar w:fldCharType="end"/>
            </w:r>
          </w:hyperlink>
        </w:p>
        <w:p w14:paraId="03A90C3C" w14:textId="14F60FD8" w:rsidR="006E63F3" w:rsidRDefault="00430D98">
          <w:pPr>
            <w:pStyle w:val="TOC2"/>
            <w:rPr>
              <w:rFonts w:asciiTheme="minorHAnsi" w:eastAsiaTheme="minorEastAsia" w:hAnsiTheme="minorHAnsi" w:cstheme="minorBidi"/>
              <w:noProof/>
              <w:sz w:val="22"/>
              <w:szCs w:val="22"/>
            </w:rPr>
          </w:pPr>
          <w:hyperlink w:anchor="_Toc199935342" w:history="1">
            <w:r w:rsidR="006E63F3" w:rsidRPr="00E25EB4">
              <w:rPr>
                <w:rStyle w:val="Hyperlink"/>
                <w:rFonts w:ascii="Arial Narrow" w:eastAsia="Gill Sans MT" w:hAnsi="Arial Narrow"/>
                <w:noProof/>
              </w:rPr>
              <w:t>8.14</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Misuse of Alcoholic Beverages and Controlled Substances</w:t>
            </w:r>
            <w:r w:rsidR="006E63F3">
              <w:rPr>
                <w:noProof/>
                <w:webHidden/>
              </w:rPr>
              <w:tab/>
            </w:r>
            <w:r w:rsidR="006E63F3">
              <w:rPr>
                <w:noProof/>
                <w:webHidden/>
              </w:rPr>
              <w:fldChar w:fldCharType="begin"/>
            </w:r>
            <w:r w:rsidR="006E63F3">
              <w:rPr>
                <w:noProof/>
                <w:webHidden/>
              </w:rPr>
              <w:instrText xml:space="preserve"> PAGEREF _Toc199935342 \h </w:instrText>
            </w:r>
            <w:r w:rsidR="006E63F3">
              <w:rPr>
                <w:noProof/>
                <w:webHidden/>
              </w:rPr>
            </w:r>
            <w:r w:rsidR="006E63F3">
              <w:rPr>
                <w:noProof/>
                <w:webHidden/>
              </w:rPr>
              <w:fldChar w:fldCharType="separate"/>
            </w:r>
            <w:r w:rsidR="006E63F3">
              <w:rPr>
                <w:noProof/>
                <w:webHidden/>
              </w:rPr>
              <w:t>22</w:t>
            </w:r>
            <w:r w:rsidR="006E63F3">
              <w:rPr>
                <w:noProof/>
                <w:webHidden/>
              </w:rPr>
              <w:fldChar w:fldCharType="end"/>
            </w:r>
          </w:hyperlink>
        </w:p>
        <w:p w14:paraId="07471AFD" w14:textId="450E7BAB" w:rsidR="006E63F3" w:rsidRDefault="00430D98">
          <w:pPr>
            <w:pStyle w:val="TOC2"/>
            <w:rPr>
              <w:rFonts w:asciiTheme="minorHAnsi" w:eastAsiaTheme="minorEastAsia" w:hAnsiTheme="minorHAnsi" w:cstheme="minorBidi"/>
              <w:noProof/>
              <w:sz w:val="22"/>
              <w:szCs w:val="22"/>
            </w:rPr>
          </w:pPr>
          <w:hyperlink w:anchor="_Toc199935343" w:history="1">
            <w:r w:rsidR="006E63F3" w:rsidRPr="00E25EB4">
              <w:rPr>
                <w:rStyle w:val="Hyperlink"/>
                <w:rFonts w:ascii="Arial Narrow" w:eastAsia="Gill Sans MT" w:hAnsi="Arial Narrow"/>
                <w:noProof/>
              </w:rPr>
              <w:t>8.15</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Assault, Injury and Threat</w:t>
            </w:r>
            <w:r w:rsidR="006E63F3">
              <w:rPr>
                <w:noProof/>
                <w:webHidden/>
              </w:rPr>
              <w:tab/>
            </w:r>
            <w:r w:rsidR="006E63F3">
              <w:rPr>
                <w:noProof/>
                <w:webHidden/>
              </w:rPr>
              <w:fldChar w:fldCharType="begin"/>
            </w:r>
            <w:r w:rsidR="006E63F3">
              <w:rPr>
                <w:noProof/>
                <w:webHidden/>
              </w:rPr>
              <w:instrText xml:space="preserve"> PAGEREF _Toc199935343 \h </w:instrText>
            </w:r>
            <w:r w:rsidR="006E63F3">
              <w:rPr>
                <w:noProof/>
                <w:webHidden/>
              </w:rPr>
            </w:r>
            <w:r w:rsidR="006E63F3">
              <w:rPr>
                <w:noProof/>
                <w:webHidden/>
              </w:rPr>
              <w:fldChar w:fldCharType="separate"/>
            </w:r>
            <w:r w:rsidR="006E63F3">
              <w:rPr>
                <w:noProof/>
                <w:webHidden/>
              </w:rPr>
              <w:t>22</w:t>
            </w:r>
            <w:r w:rsidR="006E63F3">
              <w:rPr>
                <w:noProof/>
                <w:webHidden/>
              </w:rPr>
              <w:fldChar w:fldCharType="end"/>
            </w:r>
          </w:hyperlink>
        </w:p>
        <w:p w14:paraId="4DE3106F" w14:textId="6420C9BC" w:rsidR="006E63F3" w:rsidRDefault="00430D98">
          <w:pPr>
            <w:pStyle w:val="TOC2"/>
            <w:rPr>
              <w:rFonts w:asciiTheme="minorHAnsi" w:eastAsiaTheme="minorEastAsia" w:hAnsiTheme="minorHAnsi" w:cstheme="minorBidi"/>
              <w:noProof/>
              <w:sz w:val="22"/>
              <w:szCs w:val="22"/>
            </w:rPr>
          </w:pPr>
          <w:hyperlink w:anchor="_Toc199935344" w:history="1">
            <w:r w:rsidR="006E63F3" w:rsidRPr="00E25EB4">
              <w:rPr>
                <w:rStyle w:val="Hyperlink"/>
                <w:rFonts w:ascii="Arial Narrow" w:eastAsia="Gill Sans MT" w:hAnsi="Arial Narrow"/>
                <w:noProof/>
              </w:rPr>
              <w:t>8.16</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Indecent Exposure</w:t>
            </w:r>
            <w:r w:rsidR="006E63F3">
              <w:rPr>
                <w:noProof/>
                <w:webHidden/>
              </w:rPr>
              <w:tab/>
            </w:r>
            <w:r w:rsidR="006E63F3">
              <w:rPr>
                <w:noProof/>
                <w:webHidden/>
              </w:rPr>
              <w:fldChar w:fldCharType="begin"/>
            </w:r>
            <w:r w:rsidR="006E63F3">
              <w:rPr>
                <w:noProof/>
                <w:webHidden/>
              </w:rPr>
              <w:instrText xml:space="preserve"> PAGEREF _Toc199935344 \h </w:instrText>
            </w:r>
            <w:r w:rsidR="006E63F3">
              <w:rPr>
                <w:noProof/>
                <w:webHidden/>
              </w:rPr>
            </w:r>
            <w:r w:rsidR="006E63F3">
              <w:rPr>
                <w:noProof/>
                <w:webHidden/>
              </w:rPr>
              <w:fldChar w:fldCharType="separate"/>
            </w:r>
            <w:r w:rsidR="006E63F3">
              <w:rPr>
                <w:noProof/>
                <w:webHidden/>
              </w:rPr>
              <w:t>22</w:t>
            </w:r>
            <w:r w:rsidR="006E63F3">
              <w:rPr>
                <w:noProof/>
                <w:webHidden/>
              </w:rPr>
              <w:fldChar w:fldCharType="end"/>
            </w:r>
          </w:hyperlink>
        </w:p>
        <w:p w14:paraId="1AFA58D4" w14:textId="0BEC02C4" w:rsidR="006E63F3" w:rsidRDefault="00430D98">
          <w:pPr>
            <w:pStyle w:val="TOC2"/>
            <w:rPr>
              <w:rFonts w:asciiTheme="minorHAnsi" w:eastAsiaTheme="minorEastAsia" w:hAnsiTheme="minorHAnsi" w:cstheme="minorBidi"/>
              <w:noProof/>
              <w:sz w:val="22"/>
              <w:szCs w:val="22"/>
            </w:rPr>
          </w:pPr>
          <w:hyperlink w:anchor="_Toc199935345" w:history="1">
            <w:r w:rsidR="006E63F3" w:rsidRPr="00E25EB4">
              <w:rPr>
                <w:rStyle w:val="Hyperlink"/>
                <w:rFonts w:ascii="Arial Narrow" w:eastAsia="Gill Sans MT" w:hAnsi="Arial Narrow"/>
                <w:noProof/>
              </w:rPr>
              <w:t>8.17</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Sexual Misconduct, Sexual Assault and Sexual Harassment</w:t>
            </w:r>
            <w:r w:rsidR="006E63F3">
              <w:rPr>
                <w:noProof/>
                <w:webHidden/>
              </w:rPr>
              <w:tab/>
            </w:r>
            <w:r w:rsidR="006E63F3">
              <w:rPr>
                <w:noProof/>
                <w:webHidden/>
              </w:rPr>
              <w:fldChar w:fldCharType="begin"/>
            </w:r>
            <w:r w:rsidR="006E63F3">
              <w:rPr>
                <w:noProof/>
                <w:webHidden/>
              </w:rPr>
              <w:instrText xml:space="preserve"> PAGEREF _Toc199935345 \h </w:instrText>
            </w:r>
            <w:r w:rsidR="006E63F3">
              <w:rPr>
                <w:noProof/>
                <w:webHidden/>
              </w:rPr>
            </w:r>
            <w:r w:rsidR="006E63F3">
              <w:rPr>
                <w:noProof/>
                <w:webHidden/>
              </w:rPr>
              <w:fldChar w:fldCharType="separate"/>
            </w:r>
            <w:r w:rsidR="006E63F3">
              <w:rPr>
                <w:noProof/>
                <w:webHidden/>
              </w:rPr>
              <w:t>22</w:t>
            </w:r>
            <w:r w:rsidR="006E63F3">
              <w:rPr>
                <w:noProof/>
                <w:webHidden/>
              </w:rPr>
              <w:fldChar w:fldCharType="end"/>
            </w:r>
          </w:hyperlink>
        </w:p>
        <w:p w14:paraId="112E8314" w14:textId="07E47BA7" w:rsidR="006E63F3" w:rsidRDefault="00430D98">
          <w:pPr>
            <w:pStyle w:val="TOC2"/>
            <w:rPr>
              <w:rFonts w:asciiTheme="minorHAnsi" w:eastAsiaTheme="minorEastAsia" w:hAnsiTheme="minorHAnsi" w:cstheme="minorBidi"/>
              <w:noProof/>
              <w:sz w:val="22"/>
              <w:szCs w:val="22"/>
            </w:rPr>
          </w:pPr>
          <w:hyperlink w:anchor="_Toc199935346" w:history="1">
            <w:r w:rsidR="006E63F3" w:rsidRPr="00E25EB4">
              <w:rPr>
                <w:rStyle w:val="Hyperlink"/>
                <w:rFonts w:ascii="Arial Narrow" w:eastAsia="Gill Sans MT" w:hAnsi="Arial Narrow"/>
                <w:noProof/>
              </w:rPr>
              <w:t>8.18</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Domestic Violence and Dating Violence</w:t>
            </w:r>
            <w:r w:rsidR="006E63F3">
              <w:rPr>
                <w:noProof/>
                <w:webHidden/>
              </w:rPr>
              <w:tab/>
            </w:r>
            <w:r w:rsidR="006E63F3">
              <w:rPr>
                <w:noProof/>
                <w:webHidden/>
              </w:rPr>
              <w:fldChar w:fldCharType="begin"/>
            </w:r>
            <w:r w:rsidR="006E63F3">
              <w:rPr>
                <w:noProof/>
                <w:webHidden/>
              </w:rPr>
              <w:instrText xml:space="preserve"> PAGEREF _Toc199935346 \h </w:instrText>
            </w:r>
            <w:r w:rsidR="006E63F3">
              <w:rPr>
                <w:noProof/>
                <w:webHidden/>
              </w:rPr>
            </w:r>
            <w:r w:rsidR="006E63F3">
              <w:rPr>
                <w:noProof/>
                <w:webHidden/>
              </w:rPr>
              <w:fldChar w:fldCharType="separate"/>
            </w:r>
            <w:r w:rsidR="006E63F3">
              <w:rPr>
                <w:noProof/>
                <w:webHidden/>
              </w:rPr>
              <w:t>23</w:t>
            </w:r>
            <w:r w:rsidR="006E63F3">
              <w:rPr>
                <w:noProof/>
                <w:webHidden/>
              </w:rPr>
              <w:fldChar w:fldCharType="end"/>
            </w:r>
          </w:hyperlink>
        </w:p>
        <w:p w14:paraId="4067435F" w14:textId="4CEC8787" w:rsidR="006E63F3" w:rsidRDefault="00430D98">
          <w:pPr>
            <w:pStyle w:val="TOC2"/>
            <w:rPr>
              <w:rFonts w:asciiTheme="minorHAnsi" w:eastAsiaTheme="minorEastAsia" w:hAnsiTheme="minorHAnsi" w:cstheme="minorBidi"/>
              <w:noProof/>
              <w:sz w:val="22"/>
              <w:szCs w:val="22"/>
            </w:rPr>
          </w:pPr>
          <w:hyperlink w:anchor="_Toc199935347" w:history="1">
            <w:r w:rsidR="006E63F3" w:rsidRPr="00E25EB4">
              <w:rPr>
                <w:rStyle w:val="Hyperlink"/>
                <w:rFonts w:ascii="Arial Narrow" w:eastAsia="Gill Sans MT" w:hAnsi="Arial Narrow"/>
                <w:noProof/>
              </w:rPr>
              <w:t>8.19</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Discrimination</w:t>
            </w:r>
            <w:r w:rsidR="006E63F3">
              <w:rPr>
                <w:noProof/>
                <w:webHidden/>
              </w:rPr>
              <w:tab/>
            </w:r>
            <w:r w:rsidR="006E63F3">
              <w:rPr>
                <w:noProof/>
                <w:webHidden/>
              </w:rPr>
              <w:fldChar w:fldCharType="begin"/>
            </w:r>
            <w:r w:rsidR="006E63F3">
              <w:rPr>
                <w:noProof/>
                <w:webHidden/>
              </w:rPr>
              <w:instrText xml:space="preserve"> PAGEREF _Toc199935347 \h </w:instrText>
            </w:r>
            <w:r w:rsidR="006E63F3">
              <w:rPr>
                <w:noProof/>
                <w:webHidden/>
              </w:rPr>
            </w:r>
            <w:r w:rsidR="006E63F3">
              <w:rPr>
                <w:noProof/>
                <w:webHidden/>
              </w:rPr>
              <w:fldChar w:fldCharType="separate"/>
            </w:r>
            <w:r w:rsidR="006E63F3">
              <w:rPr>
                <w:noProof/>
                <w:webHidden/>
              </w:rPr>
              <w:t>23</w:t>
            </w:r>
            <w:r w:rsidR="006E63F3">
              <w:rPr>
                <w:noProof/>
                <w:webHidden/>
              </w:rPr>
              <w:fldChar w:fldCharType="end"/>
            </w:r>
          </w:hyperlink>
        </w:p>
        <w:p w14:paraId="54907AB0" w14:textId="38410723" w:rsidR="006E63F3" w:rsidRDefault="00430D98">
          <w:pPr>
            <w:pStyle w:val="TOC2"/>
            <w:rPr>
              <w:rFonts w:asciiTheme="minorHAnsi" w:eastAsiaTheme="minorEastAsia" w:hAnsiTheme="minorHAnsi" w:cstheme="minorBidi"/>
              <w:noProof/>
              <w:sz w:val="22"/>
              <w:szCs w:val="22"/>
            </w:rPr>
          </w:pPr>
          <w:hyperlink w:anchor="_Toc199935348" w:history="1">
            <w:r w:rsidR="006E63F3" w:rsidRPr="00E25EB4">
              <w:rPr>
                <w:rStyle w:val="Hyperlink"/>
                <w:rFonts w:ascii="Arial Narrow" w:eastAsia="Gill Sans MT" w:hAnsi="Arial Narrow"/>
                <w:noProof/>
              </w:rPr>
              <w:t>8.20</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Harassment and Discriminatory Harassment</w:t>
            </w:r>
            <w:r w:rsidR="006E63F3">
              <w:rPr>
                <w:noProof/>
                <w:webHidden/>
              </w:rPr>
              <w:tab/>
            </w:r>
            <w:r w:rsidR="006E63F3">
              <w:rPr>
                <w:noProof/>
                <w:webHidden/>
              </w:rPr>
              <w:fldChar w:fldCharType="begin"/>
            </w:r>
            <w:r w:rsidR="006E63F3">
              <w:rPr>
                <w:noProof/>
                <w:webHidden/>
              </w:rPr>
              <w:instrText xml:space="preserve"> PAGEREF _Toc199935348 \h </w:instrText>
            </w:r>
            <w:r w:rsidR="006E63F3">
              <w:rPr>
                <w:noProof/>
                <w:webHidden/>
              </w:rPr>
            </w:r>
            <w:r w:rsidR="006E63F3">
              <w:rPr>
                <w:noProof/>
                <w:webHidden/>
              </w:rPr>
              <w:fldChar w:fldCharType="separate"/>
            </w:r>
            <w:r w:rsidR="006E63F3">
              <w:rPr>
                <w:noProof/>
                <w:webHidden/>
              </w:rPr>
              <w:t>23</w:t>
            </w:r>
            <w:r w:rsidR="006E63F3">
              <w:rPr>
                <w:noProof/>
                <w:webHidden/>
              </w:rPr>
              <w:fldChar w:fldCharType="end"/>
            </w:r>
          </w:hyperlink>
        </w:p>
        <w:p w14:paraId="45BF9059" w14:textId="7EE8F748" w:rsidR="006E63F3" w:rsidRDefault="00430D98">
          <w:pPr>
            <w:pStyle w:val="TOC2"/>
            <w:rPr>
              <w:rFonts w:asciiTheme="minorHAnsi" w:eastAsiaTheme="minorEastAsia" w:hAnsiTheme="minorHAnsi" w:cstheme="minorBidi"/>
              <w:noProof/>
              <w:sz w:val="22"/>
              <w:szCs w:val="22"/>
            </w:rPr>
          </w:pPr>
          <w:hyperlink w:anchor="_Toc199935349" w:history="1">
            <w:r w:rsidR="006E63F3" w:rsidRPr="00E25EB4">
              <w:rPr>
                <w:rStyle w:val="Hyperlink"/>
                <w:rFonts w:ascii="Arial Narrow" w:eastAsia="Gill Sans MT" w:hAnsi="Arial Narrow"/>
                <w:noProof/>
              </w:rPr>
              <w:t>8.21</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Disability Policy</w:t>
            </w:r>
            <w:r w:rsidR="006E63F3">
              <w:rPr>
                <w:noProof/>
                <w:webHidden/>
              </w:rPr>
              <w:tab/>
            </w:r>
            <w:r w:rsidR="006E63F3">
              <w:rPr>
                <w:noProof/>
                <w:webHidden/>
              </w:rPr>
              <w:fldChar w:fldCharType="begin"/>
            </w:r>
            <w:r w:rsidR="006E63F3">
              <w:rPr>
                <w:noProof/>
                <w:webHidden/>
              </w:rPr>
              <w:instrText xml:space="preserve"> PAGEREF _Toc199935349 \h </w:instrText>
            </w:r>
            <w:r w:rsidR="006E63F3">
              <w:rPr>
                <w:noProof/>
                <w:webHidden/>
              </w:rPr>
            </w:r>
            <w:r w:rsidR="006E63F3">
              <w:rPr>
                <w:noProof/>
                <w:webHidden/>
              </w:rPr>
              <w:fldChar w:fldCharType="separate"/>
            </w:r>
            <w:r w:rsidR="006E63F3">
              <w:rPr>
                <w:noProof/>
                <w:webHidden/>
              </w:rPr>
              <w:t>24</w:t>
            </w:r>
            <w:r w:rsidR="006E63F3">
              <w:rPr>
                <w:noProof/>
                <w:webHidden/>
              </w:rPr>
              <w:fldChar w:fldCharType="end"/>
            </w:r>
          </w:hyperlink>
        </w:p>
        <w:p w14:paraId="61117B13" w14:textId="20AA0368" w:rsidR="006E63F3" w:rsidRDefault="00430D98">
          <w:pPr>
            <w:pStyle w:val="TOC2"/>
            <w:rPr>
              <w:rFonts w:asciiTheme="minorHAnsi" w:eastAsiaTheme="minorEastAsia" w:hAnsiTheme="minorHAnsi" w:cstheme="minorBidi"/>
              <w:noProof/>
              <w:sz w:val="22"/>
              <w:szCs w:val="22"/>
            </w:rPr>
          </w:pPr>
          <w:hyperlink w:anchor="_Toc199935350" w:history="1">
            <w:r w:rsidR="006E63F3" w:rsidRPr="00E25EB4">
              <w:rPr>
                <w:rStyle w:val="Hyperlink"/>
                <w:rFonts w:ascii="Arial Narrow" w:eastAsia="Gill Sans MT" w:hAnsi="Arial Narrow"/>
                <w:noProof/>
              </w:rPr>
              <w:t>8.22</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Stalking</w:t>
            </w:r>
            <w:r w:rsidR="006E63F3">
              <w:rPr>
                <w:noProof/>
                <w:webHidden/>
              </w:rPr>
              <w:tab/>
            </w:r>
            <w:r w:rsidR="006E63F3">
              <w:rPr>
                <w:noProof/>
                <w:webHidden/>
              </w:rPr>
              <w:fldChar w:fldCharType="begin"/>
            </w:r>
            <w:r w:rsidR="006E63F3">
              <w:rPr>
                <w:noProof/>
                <w:webHidden/>
              </w:rPr>
              <w:instrText xml:space="preserve"> PAGEREF _Toc199935350 \h </w:instrText>
            </w:r>
            <w:r w:rsidR="006E63F3">
              <w:rPr>
                <w:noProof/>
                <w:webHidden/>
              </w:rPr>
            </w:r>
            <w:r w:rsidR="006E63F3">
              <w:rPr>
                <w:noProof/>
                <w:webHidden/>
              </w:rPr>
              <w:fldChar w:fldCharType="separate"/>
            </w:r>
            <w:r w:rsidR="006E63F3">
              <w:rPr>
                <w:noProof/>
                <w:webHidden/>
              </w:rPr>
              <w:t>24</w:t>
            </w:r>
            <w:r w:rsidR="006E63F3">
              <w:rPr>
                <w:noProof/>
                <w:webHidden/>
              </w:rPr>
              <w:fldChar w:fldCharType="end"/>
            </w:r>
          </w:hyperlink>
        </w:p>
        <w:p w14:paraId="76AB7273" w14:textId="6A906DC8" w:rsidR="006E63F3" w:rsidRDefault="00430D98">
          <w:pPr>
            <w:pStyle w:val="TOC2"/>
            <w:rPr>
              <w:rFonts w:asciiTheme="minorHAnsi" w:eastAsiaTheme="minorEastAsia" w:hAnsiTheme="minorHAnsi" w:cstheme="minorBidi"/>
              <w:noProof/>
              <w:sz w:val="22"/>
              <w:szCs w:val="22"/>
            </w:rPr>
          </w:pPr>
          <w:hyperlink w:anchor="_Toc199935351" w:history="1">
            <w:r w:rsidR="006E63F3" w:rsidRPr="00E25EB4">
              <w:rPr>
                <w:rStyle w:val="Hyperlink"/>
                <w:rFonts w:ascii="Arial Narrow" w:eastAsia="Gill Sans MT" w:hAnsi="Arial Narrow"/>
                <w:noProof/>
              </w:rPr>
              <w:t>8.23</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Public Urination</w:t>
            </w:r>
            <w:r w:rsidR="006E63F3">
              <w:rPr>
                <w:noProof/>
                <w:webHidden/>
              </w:rPr>
              <w:tab/>
            </w:r>
            <w:r w:rsidR="006E63F3">
              <w:rPr>
                <w:noProof/>
                <w:webHidden/>
              </w:rPr>
              <w:fldChar w:fldCharType="begin"/>
            </w:r>
            <w:r w:rsidR="006E63F3">
              <w:rPr>
                <w:noProof/>
                <w:webHidden/>
              </w:rPr>
              <w:instrText xml:space="preserve"> PAGEREF _Toc199935351 \h </w:instrText>
            </w:r>
            <w:r w:rsidR="006E63F3">
              <w:rPr>
                <w:noProof/>
                <w:webHidden/>
              </w:rPr>
            </w:r>
            <w:r w:rsidR="006E63F3">
              <w:rPr>
                <w:noProof/>
                <w:webHidden/>
              </w:rPr>
              <w:fldChar w:fldCharType="separate"/>
            </w:r>
            <w:r w:rsidR="006E63F3">
              <w:rPr>
                <w:noProof/>
                <w:webHidden/>
              </w:rPr>
              <w:t>24</w:t>
            </w:r>
            <w:r w:rsidR="006E63F3">
              <w:rPr>
                <w:noProof/>
                <w:webHidden/>
              </w:rPr>
              <w:fldChar w:fldCharType="end"/>
            </w:r>
          </w:hyperlink>
        </w:p>
        <w:p w14:paraId="2A528ADB" w14:textId="47F1DE28" w:rsidR="006E63F3" w:rsidRDefault="00430D98">
          <w:pPr>
            <w:pStyle w:val="TOC2"/>
            <w:rPr>
              <w:rFonts w:asciiTheme="minorHAnsi" w:eastAsiaTheme="minorEastAsia" w:hAnsiTheme="minorHAnsi" w:cstheme="minorBidi"/>
              <w:noProof/>
              <w:sz w:val="22"/>
              <w:szCs w:val="22"/>
            </w:rPr>
          </w:pPr>
          <w:hyperlink w:anchor="_Toc199935352" w:history="1">
            <w:r w:rsidR="006E63F3" w:rsidRPr="00E25EB4">
              <w:rPr>
                <w:rStyle w:val="Hyperlink"/>
                <w:rFonts w:ascii="Arial Narrow" w:eastAsia="Gill Sans MT" w:hAnsi="Arial Narrow"/>
                <w:noProof/>
              </w:rPr>
              <w:t>8.24</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Hazing</w:t>
            </w:r>
            <w:r w:rsidR="006E63F3">
              <w:rPr>
                <w:noProof/>
                <w:webHidden/>
              </w:rPr>
              <w:tab/>
            </w:r>
            <w:r w:rsidR="006E63F3">
              <w:rPr>
                <w:noProof/>
                <w:webHidden/>
              </w:rPr>
              <w:fldChar w:fldCharType="begin"/>
            </w:r>
            <w:r w:rsidR="006E63F3">
              <w:rPr>
                <w:noProof/>
                <w:webHidden/>
              </w:rPr>
              <w:instrText xml:space="preserve"> PAGEREF _Toc199935352 \h </w:instrText>
            </w:r>
            <w:r w:rsidR="006E63F3">
              <w:rPr>
                <w:noProof/>
                <w:webHidden/>
              </w:rPr>
            </w:r>
            <w:r w:rsidR="006E63F3">
              <w:rPr>
                <w:noProof/>
                <w:webHidden/>
              </w:rPr>
              <w:fldChar w:fldCharType="separate"/>
            </w:r>
            <w:r w:rsidR="006E63F3">
              <w:rPr>
                <w:noProof/>
                <w:webHidden/>
              </w:rPr>
              <w:t>24</w:t>
            </w:r>
            <w:r w:rsidR="006E63F3">
              <w:rPr>
                <w:noProof/>
                <w:webHidden/>
              </w:rPr>
              <w:fldChar w:fldCharType="end"/>
            </w:r>
          </w:hyperlink>
        </w:p>
        <w:p w14:paraId="3BA5CEBF" w14:textId="0788210B" w:rsidR="006E63F3" w:rsidRDefault="00430D98">
          <w:pPr>
            <w:pStyle w:val="TOC2"/>
            <w:rPr>
              <w:rFonts w:asciiTheme="minorHAnsi" w:eastAsiaTheme="minorEastAsia" w:hAnsiTheme="minorHAnsi" w:cstheme="minorBidi"/>
              <w:noProof/>
              <w:sz w:val="22"/>
              <w:szCs w:val="22"/>
            </w:rPr>
          </w:pPr>
          <w:hyperlink w:anchor="_Toc199935353" w:history="1">
            <w:r w:rsidR="006E63F3" w:rsidRPr="00E25EB4">
              <w:rPr>
                <w:rStyle w:val="Hyperlink"/>
                <w:rFonts w:ascii="Arial Narrow" w:eastAsia="Gill Sans MT" w:hAnsi="Arial Narrow"/>
                <w:noProof/>
              </w:rPr>
              <w:t>8.25</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Disruption of Rights</w:t>
            </w:r>
            <w:r w:rsidR="006E63F3">
              <w:rPr>
                <w:noProof/>
                <w:webHidden/>
              </w:rPr>
              <w:tab/>
            </w:r>
            <w:r w:rsidR="006E63F3">
              <w:rPr>
                <w:noProof/>
                <w:webHidden/>
              </w:rPr>
              <w:fldChar w:fldCharType="begin"/>
            </w:r>
            <w:r w:rsidR="006E63F3">
              <w:rPr>
                <w:noProof/>
                <w:webHidden/>
              </w:rPr>
              <w:instrText xml:space="preserve"> PAGEREF _Toc199935353 \h </w:instrText>
            </w:r>
            <w:r w:rsidR="006E63F3">
              <w:rPr>
                <w:noProof/>
                <w:webHidden/>
              </w:rPr>
            </w:r>
            <w:r w:rsidR="006E63F3">
              <w:rPr>
                <w:noProof/>
                <w:webHidden/>
              </w:rPr>
              <w:fldChar w:fldCharType="separate"/>
            </w:r>
            <w:r w:rsidR="006E63F3">
              <w:rPr>
                <w:noProof/>
                <w:webHidden/>
              </w:rPr>
              <w:t>24</w:t>
            </w:r>
            <w:r w:rsidR="006E63F3">
              <w:rPr>
                <w:noProof/>
                <w:webHidden/>
              </w:rPr>
              <w:fldChar w:fldCharType="end"/>
            </w:r>
          </w:hyperlink>
        </w:p>
        <w:p w14:paraId="62F95166" w14:textId="42642D89" w:rsidR="006E63F3" w:rsidRDefault="00430D98">
          <w:pPr>
            <w:pStyle w:val="TOC2"/>
            <w:rPr>
              <w:rFonts w:asciiTheme="minorHAnsi" w:eastAsiaTheme="minorEastAsia" w:hAnsiTheme="minorHAnsi" w:cstheme="minorBidi"/>
              <w:noProof/>
              <w:sz w:val="22"/>
              <w:szCs w:val="22"/>
            </w:rPr>
          </w:pPr>
          <w:hyperlink w:anchor="_Toc199935354" w:history="1">
            <w:r w:rsidR="006E63F3" w:rsidRPr="00E25EB4">
              <w:rPr>
                <w:rStyle w:val="Hyperlink"/>
                <w:rFonts w:ascii="Arial Narrow" w:eastAsia="Gill Sans MT" w:hAnsi="Arial Narrow"/>
                <w:noProof/>
              </w:rPr>
              <w:t>8.26</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Public Disorder, Group Violence and Mass Disturbance</w:t>
            </w:r>
            <w:r w:rsidR="006E63F3">
              <w:rPr>
                <w:noProof/>
                <w:webHidden/>
              </w:rPr>
              <w:tab/>
            </w:r>
            <w:r w:rsidR="006E63F3">
              <w:rPr>
                <w:noProof/>
                <w:webHidden/>
              </w:rPr>
              <w:fldChar w:fldCharType="begin"/>
            </w:r>
            <w:r w:rsidR="006E63F3">
              <w:rPr>
                <w:noProof/>
                <w:webHidden/>
              </w:rPr>
              <w:instrText xml:space="preserve"> PAGEREF _Toc199935354 \h </w:instrText>
            </w:r>
            <w:r w:rsidR="006E63F3">
              <w:rPr>
                <w:noProof/>
                <w:webHidden/>
              </w:rPr>
            </w:r>
            <w:r w:rsidR="006E63F3">
              <w:rPr>
                <w:noProof/>
                <w:webHidden/>
              </w:rPr>
              <w:fldChar w:fldCharType="separate"/>
            </w:r>
            <w:r w:rsidR="006E63F3">
              <w:rPr>
                <w:noProof/>
                <w:webHidden/>
              </w:rPr>
              <w:t>24</w:t>
            </w:r>
            <w:r w:rsidR="006E63F3">
              <w:rPr>
                <w:noProof/>
                <w:webHidden/>
              </w:rPr>
              <w:fldChar w:fldCharType="end"/>
            </w:r>
          </w:hyperlink>
        </w:p>
        <w:p w14:paraId="11B491FF" w14:textId="460B5EDB" w:rsidR="006E63F3" w:rsidRDefault="00430D98">
          <w:pPr>
            <w:pStyle w:val="TOC2"/>
            <w:rPr>
              <w:rFonts w:asciiTheme="minorHAnsi" w:eastAsiaTheme="minorEastAsia" w:hAnsiTheme="minorHAnsi" w:cstheme="minorBidi"/>
              <w:noProof/>
              <w:sz w:val="22"/>
              <w:szCs w:val="22"/>
            </w:rPr>
          </w:pPr>
          <w:hyperlink w:anchor="_Toc199935355" w:history="1">
            <w:r w:rsidR="006E63F3" w:rsidRPr="00E25EB4">
              <w:rPr>
                <w:rStyle w:val="Hyperlink"/>
                <w:rFonts w:ascii="Arial Narrow" w:eastAsia="Gill Sans MT" w:hAnsi="Arial Narrow"/>
                <w:noProof/>
              </w:rPr>
              <w:t>8.27</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Contempt</w:t>
            </w:r>
            <w:r w:rsidR="006E63F3">
              <w:rPr>
                <w:noProof/>
                <w:webHidden/>
              </w:rPr>
              <w:tab/>
            </w:r>
            <w:r w:rsidR="006E63F3">
              <w:rPr>
                <w:noProof/>
                <w:webHidden/>
              </w:rPr>
              <w:fldChar w:fldCharType="begin"/>
            </w:r>
            <w:r w:rsidR="006E63F3">
              <w:rPr>
                <w:noProof/>
                <w:webHidden/>
              </w:rPr>
              <w:instrText xml:space="preserve"> PAGEREF _Toc199935355 \h </w:instrText>
            </w:r>
            <w:r w:rsidR="006E63F3">
              <w:rPr>
                <w:noProof/>
                <w:webHidden/>
              </w:rPr>
            </w:r>
            <w:r w:rsidR="006E63F3">
              <w:rPr>
                <w:noProof/>
                <w:webHidden/>
              </w:rPr>
              <w:fldChar w:fldCharType="separate"/>
            </w:r>
            <w:r w:rsidR="006E63F3">
              <w:rPr>
                <w:noProof/>
                <w:webHidden/>
              </w:rPr>
              <w:t>25</w:t>
            </w:r>
            <w:r w:rsidR="006E63F3">
              <w:rPr>
                <w:noProof/>
                <w:webHidden/>
              </w:rPr>
              <w:fldChar w:fldCharType="end"/>
            </w:r>
          </w:hyperlink>
        </w:p>
        <w:p w14:paraId="5751923E" w14:textId="485D0044" w:rsidR="006E63F3" w:rsidRDefault="00430D98">
          <w:pPr>
            <w:pStyle w:val="TOC2"/>
            <w:rPr>
              <w:rFonts w:asciiTheme="minorHAnsi" w:eastAsiaTheme="minorEastAsia" w:hAnsiTheme="minorHAnsi" w:cstheme="minorBidi"/>
              <w:noProof/>
              <w:sz w:val="22"/>
              <w:szCs w:val="22"/>
            </w:rPr>
          </w:pPr>
          <w:hyperlink w:anchor="_Toc199935356" w:history="1">
            <w:r w:rsidR="006E63F3" w:rsidRPr="00E25EB4">
              <w:rPr>
                <w:rStyle w:val="Hyperlink"/>
                <w:rFonts w:ascii="Arial Narrow" w:eastAsia="Gill Sans MT" w:hAnsi="Arial Narrow"/>
                <w:noProof/>
              </w:rPr>
              <w:t>8.28</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Endangerment</w:t>
            </w:r>
            <w:r w:rsidR="006E63F3">
              <w:rPr>
                <w:noProof/>
                <w:webHidden/>
              </w:rPr>
              <w:tab/>
            </w:r>
            <w:r w:rsidR="006E63F3">
              <w:rPr>
                <w:noProof/>
                <w:webHidden/>
              </w:rPr>
              <w:fldChar w:fldCharType="begin"/>
            </w:r>
            <w:r w:rsidR="006E63F3">
              <w:rPr>
                <w:noProof/>
                <w:webHidden/>
              </w:rPr>
              <w:instrText xml:space="preserve"> PAGEREF _Toc199935356 \h </w:instrText>
            </w:r>
            <w:r w:rsidR="006E63F3">
              <w:rPr>
                <w:noProof/>
                <w:webHidden/>
              </w:rPr>
            </w:r>
            <w:r w:rsidR="006E63F3">
              <w:rPr>
                <w:noProof/>
                <w:webHidden/>
              </w:rPr>
              <w:fldChar w:fldCharType="separate"/>
            </w:r>
            <w:r w:rsidR="006E63F3">
              <w:rPr>
                <w:noProof/>
                <w:webHidden/>
              </w:rPr>
              <w:t>25</w:t>
            </w:r>
            <w:r w:rsidR="006E63F3">
              <w:rPr>
                <w:noProof/>
                <w:webHidden/>
              </w:rPr>
              <w:fldChar w:fldCharType="end"/>
            </w:r>
          </w:hyperlink>
        </w:p>
        <w:p w14:paraId="6F642D9C" w14:textId="0775A476" w:rsidR="006E63F3" w:rsidRDefault="00430D98">
          <w:pPr>
            <w:pStyle w:val="TOC2"/>
            <w:rPr>
              <w:rFonts w:asciiTheme="minorHAnsi" w:eastAsiaTheme="minorEastAsia" w:hAnsiTheme="minorHAnsi" w:cstheme="minorBidi"/>
              <w:noProof/>
              <w:sz w:val="22"/>
              <w:szCs w:val="22"/>
            </w:rPr>
          </w:pPr>
          <w:hyperlink w:anchor="_Toc199935357" w:history="1">
            <w:r w:rsidR="006E63F3" w:rsidRPr="00E25EB4">
              <w:rPr>
                <w:rStyle w:val="Hyperlink"/>
                <w:rFonts w:ascii="Arial Narrow" w:eastAsia="Gill Sans MT" w:hAnsi="Arial Narrow"/>
                <w:noProof/>
              </w:rPr>
              <w:t>8.29</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Fire or Safety Violations</w:t>
            </w:r>
            <w:r w:rsidR="006E63F3">
              <w:rPr>
                <w:noProof/>
                <w:webHidden/>
              </w:rPr>
              <w:tab/>
            </w:r>
            <w:r w:rsidR="006E63F3">
              <w:rPr>
                <w:noProof/>
                <w:webHidden/>
              </w:rPr>
              <w:fldChar w:fldCharType="begin"/>
            </w:r>
            <w:r w:rsidR="006E63F3">
              <w:rPr>
                <w:noProof/>
                <w:webHidden/>
              </w:rPr>
              <w:instrText xml:space="preserve"> PAGEREF _Toc199935357 \h </w:instrText>
            </w:r>
            <w:r w:rsidR="006E63F3">
              <w:rPr>
                <w:noProof/>
                <w:webHidden/>
              </w:rPr>
            </w:r>
            <w:r w:rsidR="006E63F3">
              <w:rPr>
                <w:noProof/>
                <w:webHidden/>
              </w:rPr>
              <w:fldChar w:fldCharType="separate"/>
            </w:r>
            <w:r w:rsidR="006E63F3">
              <w:rPr>
                <w:noProof/>
                <w:webHidden/>
              </w:rPr>
              <w:t>25</w:t>
            </w:r>
            <w:r w:rsidR="006E63F3">
              <w:rPr>
                <w:noProof/>
                <w:webHidden/>
              </w:rPr>
              <w:fldChar w:fldCharType="end"/>
            </w:r>
          </w:hyperlink>
        </w:p>
        <w:p w14:paraId="7136B8BF" w14:textId="52763583" w:rsidR="006E63F3" w:rsidRDefault="00430D98">
          <w:pPr>
            <w:pStyle w:val="TOC2"/>
            <w:rPr>
              <w:rFonts w:asciiTheme="minorHAnsi" w:eastAsiaTheme="minorEastAsia" w:hAnsiTheme="minorHAnsi" w:cstheme="minorBidi"/>
              <w:noProof/>
              <w:sz w:val="22"/>
              <w:szCs w:val="22"/>
            </w:rPr>
          </w:pPr>
          <w:hyperlink w:anchor="_Toc199935358" w:history="1">
            <w:r w:rsidR="006E63F3" w:rsidRPr="00E25EB4">
              <w:rPr>
                <w:rStyle w:val="Hyperlink"/>
                <w:rFonts w:ascii="Arial Narrow" w:eastAsia="Gill Sans MT" w:hAnsi="Arial Narrow"/>
                <w:noProof/>
              </w:rPr>
              <w:t>8.30</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Possession or Misuse of Weapons</w:t>
            </w:r>
            <w:r w:rsidR="006E63F3">
              <w:rPr>
                <w:noProof/>
                <w:webHidden/>
              </w:rPr>
              <w:tab/>
            </w:r>
            <w:r w:rsidR="006E63F3">
              <w:rPr>
                <w:noProof/>
                <w:webHidden/>
              </w:rPr>
              <w:fldChar w:fldCharType="begin"/>
            </w:r>
            <w:r w:rsidR="006E63F3">
              <w:rPr>
                <w:noProof/>
                <w:webHidden/>
              </w:rPr>
              <w:instrText xml:space="preserve"> PAGEREF _Toc199935358 \h </w:instrText>
            </w:r>
            <w:r w:rsidR="006E63F3">
              <w:rPr>
                <w:noProof/>
                <w:webHidden/>
              </w:rPr>
            </w:r>
            <w:r w:rsidR="006E63F3">
              <w:rPr>
                <w:noProof/>
                <w:webHidden/>
              </w:rPr>
              <w:fldChar w:fldCharType="separate"/>
            </w:r>
            <w:r w:rsidR="006E63F3">
              <w:rPr>
                <w:noProof/>
                <w:webHidden/>
              </w:rPr>
              <w:t>25</w:t>
            </w:r>
            <w:r w:rsidR="006E63F3">
              <w:rPr>
                <w:noProof/>
                <w:webHidden/>
              </w:rPr>
              <w:fldChar w:fldCharType="end"/>
            </w:r>
          </w:hyperlink>
        </w:p>
        <w:p w14:paraId="5B5A79FC" w14:textId="63FD3E9C" w:rsidR="006E63F3" w:rsidRDefault="00430D98">
          <w:pPr>
            <w:pStyle w:val="TOC2"/>
            <w:rPr>
              <w:rFonts w:asciiTheme="minorHAnsi" w:eastAsiaTheme="minorEastAsia" w:hAnsiTheme="minorHAnsi" w:cstheme="minorBidi"/>
              <w:noProof/>
              <w:sz w:val="22"/>
              <w:szCs w:val="22"/>
            </w:rPr>
          </w:pPr>
          <w:hyperlink w:anchor="_Toc199935359" w:history="1">
            <w:r w:rsidR="006E63F3" w:rsidRPr="00E25EB4">
              <w:rPr>
                <w:rStyle w:val="Hyperlink"/>
                <w:rFonts w:ascii="Arial Narrow" w:eastAsia="Gill Sans MT" w:hAnsi="Arial Narrow"/>
                <w:noProof/>
              </w:rPr>
              <w:t>8.31</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Unlawful Entry or Trespassing</w:t>
            </w:r>
            <w:r w:rsidR="006E63F3">
              <w:rPr>
                <w:noProof/>
                <w:webHidden/>
              </w:rPr>
              <w:tab/>
            </w:r>
            <w:r w:rsidR="006E63F3">
              <w:rPr>
                <w:noProof/>
                <w:webHidden/>
              </w:rPr>
              <w:fldChar w:fldCharType="begin"/>
            </w:r>
            <w:r w:rsidR="006E63F3">
              <w:rPr>
                <w:noProof/>
                <w:webHidden/>
              </w:rPr>
              <w:instrText xml:space="preserve"> PAGEREF _Toc199935359 \h </w:instrText>
            </w:r>
            <w:r w:rsidR="006E63F3">
              <w:rPr>
                <w:noProof/>
                <w:webHidden/>
              </w:rPr>
            </w:r>
            <w:r w:rsidR="006E63F3">
              <w:rPr>
                <w:noProof/>
                <w:webHidden/>
              </w:rPr>
              <w:fldChar w:fldCharType="separate"/>
            </w:r>
            <w:r w:rsidR="006E63F3">
              <w:rPr>
                <w:noProof/>
                <w:webHidden/>
              </w:rPr>
              <w:t>26</w:t>
            </w:r>
            <w:r w:rsidR="006E63F3">
              <w:rPr>
                <w:noProof/>
                <w:webHidden/>
              </w:rPr>
              <w:fldChar w:fldCharType="end"/>
            </w:r>
          </w:hyperlink>
        </w:p>
        <w:p w14:paraId="3906A977" w14:textId="306A68B7" w:rsidR="006E63F3" w:rsidRDefault="00430D98">
          <w:pPr>
            <w:pStyle w:val="TOC2"/>
            <w:rPr>
              <w:rFonts w:asciiTheme="minorHAnsi" w:eastAsiaTheme="minorEastAsia" w:hAnsiTheme="minorHAnsi" w:cstheme="minorBidi"/>
              <w:noProof/>
              <w:sz w:val="22"/>
              <w:szCs w:val="22"/>
            </w:rPr>
          </w:pPr>
          <w:hyperlink w:anchor="_Toc199935360" w:history="1">
            <w:r w:rsidR="006E63F3" w:rsidRPr="00E25EB4">
              <w:rPr>
                <w:rStyle w:val="Hyperlink"/>
                <w:rFonts w:ascii="Arial Narrow" w:eastAsia="Gill Sans MT" w:hAnsi="Arial Narrow"/>
                <w:noProof/>
              </w:rPr>
              <w:t>8.32</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Theft or Damage to Property or Services</w:t>
            </w:r>
            <w:r w:rsidR="006E63F3">
              <w:rPr>
                <w:noProof/>
                <w:webHidden/>
              </w:rPr>
              <w:tab/>
            </w:r>
            <w:r w:rsidR="006E63F3">
              <w:rPr>
                <w:noProof/>
                <w:webHidden/>
              </w:rPr>
              <w:fldChar w:fldCharType="begin"/>
            </w:r>
            <w:r w:rsidR="006E63F3">
              <w:rPr>
                <w:noProof/>
                <w:webHidden/>
              </w:rPr>
              <w:instrText xml:space="preserve"> PAGEREF _Toc199935360 \h </w:instrText>
            </w:r>
            <w:r w:rsidR="006E63F3">
              <w:rPr>
                <w:noProof/>
                <w:webHidden/>
              </w:rPr>
            </w:r>
            <w:r w:rsidR="006E63F3">
              <w:rPr>
                <w:noProof/>
                <w:webHidden/>
              </w:rPr>
              <w:fldChar w:fldCharType="separate"/>
            </w:r>
            <w:r w:rsidR="006E63F3">
              <w:rPr>
                <w:noProof/>
                <w:webHidden/>
              </w:rPr>
              <w:t>26</w:t>
            </w:r>
            <w:r w:rsidR="006E63F3">
              <w:rPr>
                <w:noProof/>
                <w:webHidden/>
              </w:rPr>
              <w:fldChar w:fldCharType="end"/>
            </w:r>
          </w:hyperlink>
        </w:p>
        <w:p w14:paraId="4FA009CE" w14:textId="3D225B85" w:rsidR="006E63F3" w:rsidRDefault="00430D98">
          <w:pPr>
            <w:pStyle w:val="TOC2"/>
            <w:rPr>
              <w:rFonts w:asciiTheme="minorHAnsi" w:eastAsiaTheme="minorEastAsia" w:hAnsiTheme="minorHAnsi" w:cstheme="minorBidi"/>
              <w:noProof/>
              <w:sz w:val="22"/>
              <w:szCs w:val="22"/>
            </w:rPr>
          </w:pPr>
          <w:hyperlink w:anchor="_Toc199935361" w:history="1">
            <w:r w:rsidR="006E63F3" w:rsidRPr="00E25EB4">
              <w:rPr>
                <w:rStyle w:val="Hyperlink"/>
                <w:rFonts w:ascii="Arial Narrow" w:eastAsia="Gill Sans MT" w:hAnsi="Arial Narrow"/>
                <w:noProof/>
              </w:rPr>
              <w:t>8.33</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Bribery and Extortion</w:t>
            </w:r>
            <w:r w:rsidR="006E63F3">
              <w:rPr>
                <w:noProof/>
                <w:webHidden/>
              </w:rPr>
              <w:tab/>
            </w:r>
            <w:r w:rsidR="006E63F3">
              <w:rPr>
                <w:noProof/>
                <w:webHidden/>
              </w:rPr>
              <w:fldChar w:fldCharType="begin"/>
            </w:r>
            <w:r w:rsidR="006E63F3">
              <w:rPr>
                <w:noProof/>
                <w:webHidden/>
              </w:rPr>
              <w:instrText xml:space="preserve"> PAGEREF _Toc199935361 \h </w:instrText>
            </w:r>
            <w:r w:rsidR="006E63F3">
              <w:rPr>
                <w:noProof/>
                <w:webHidden/>
              </w:rPr>
            </w:r>
            <w:r w:rsidR="006E63F3">
              <w:rPr>
                <w:noProof/>
                <w:webHidden/>
              </w:rPr>
              <w:fldChar w:fldCharType="separate"/>
            </w:r>
            <w:r w:rsidR="006E63F3">
              <w:rPr>
                <w:noProof/>
                <w:webHidden/>
              </w:rPr>
              <w:t>26</w:t>
            </w:r>
            <w:r w:rsidR="006E63F3">
              <w:rPr>
                <w:noProof/>
                <w:webHidden/>
              </w:rPr>
              <w:fldChar w:fldCharType="end"/>
            </w:r>
          </w:hyperlink>
        </w:p>
        <w:p w14:paraId="49A4F9EE" w14:textId="544E94F4" w:rsidR="006E63F3" w:rsidRDefault="00430D98">
          <w:pPr>
            <w:pStyle w:val="TOC2"/>
            <w:rPr>
              <w:rFonts w:asciiTheme="minorHAnsi" w:eastAsiaTheme="minorEastAsia" w:hAnsiTheme="minorHAnsi" w:cstheme="minorBidi"/>
              <w:noProof/>
              <w:sz w:val="22"/>
              <w:szCs w:val="22"/>
            </w:rPr>
          </w:pPr>
          <w:hyperlink w:anchor="_Toc199935362" w:history="1">
            <w:r w:rsidR="006E63F3" w:rsidRPr="00E25EB4">
              <w:rPr>
                <w:rStyle w:val="Hyperlink"/>
                <w:rFonts w:ascii="Arial Narrow" w:eastAsia="Gill Sans MT" w:hAnsi="Arial Narrow"/>
                <w:noProof/>
              </w:rPr>
              <w:t>8.34</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Gambling</w:t>
            </w:r>
            <w:r w:rsidR="006E63F3">
              <w:rPr>
                <w:noProof/>
                <w:webHidden/>
              </w:rPr>
              <w:tab/>
            </w:r>
            <w:r w:rsidR="006E63F3">
              <w:rPr>
                <w:noProof/>
                <w:webHidden/>
              </w:rPr>
              <w:fldChar w:fldCharType="begin"/>
            </w:r>
            <w:r w:rsidR="006E63F3">
              <w:rPr>
                <w:noProof/>
                <w:webHidden/>
              </w:rPr>
              <w:instrText xml:space="preserve"> PAGEREF _Toc199935362 \h </w:instrText>
            </w:r>
            <w:r w:rsidR="006E63F3">
              <w:rPr>
                <w:noProof/>
                <w:webHidden/>
              </w:rPr>
            </w:r>
            <w:r w:rsidR="006E63F3">
              <w:rPr>
                <w:noProof/>
                <w:webHidden/>
              </w:rPr>
              <w:fldChar w:fldCharType="separate"/>
            </w:r>
            <w:r w:rsidR="006E63F3">
              <w:rPr>
                <w:noProof/>
                <w:webHidden/>
              </w:rPr>
              <w:t>26</w:t>
            </w:r>
            <w:r w:rsidR="006E63F3">
              <w:rPr>
                <w:noProof/>
                <w:webHidden/>
              </w:rPr>
              <w:fldChar w:fldCharType="end"/>
            </w:r>
          </w:hyperlink>
        </w:p>
        <w:p w14:paraId="5914EDFC" w14:textId="4CED0C68" w:rsidR="006E63F3" w:rsidRDefault="00430D98">
          <w:pPr>
            <w:pStyle w:val="TOC2"/>
            <w:rPr>
              <w:rFonts w:asciiTheme="minorHAnsi" w:eastAsiaTheme="minorEastAsia" w:hAnsiTheme="minorHAnsi" w:cstheme="minorBidi"/>
              <w:noProof/>
              <w:sz w:val="22"/>
              <w:szCs w:val="22"/>
            </w:rPr>
          </w:pPr>
          <w:hyperlink w:anchor="_Toc199935363" w:history="1">
            <w:r w:rsidR="006E63F3" w:rsidRPr="00E25EB4">
              <w:rPr>
                <w:rStyle w:val="Hyperlink"/>
                <w:rFonts w:ascii="Arial Narrow" w:eastAsia="Gill Sans MT" w:hAnsi="Arial Narrow"/>
                <w:noProof/>
              </w:rPr>
              <w:t>8.35</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Misuse of Identification or Falsification</w:t>
            </w:r>
            <w:r w:rsidR="006E63F3">
              <w:rPr>
                <w:noProof/>
                <w:webHidden/>
              </w:rPr>
              <w:tab/>
            </w:r>
            <w:r w:rsidR="006E63F3">
              <w:rPr>
                <w:noProof/>
                <w:webHidden/>
              </w:rPr>
              <w:fldChar w:fldCharType="begin"/>
            </w:r>
            <w:r w:rsidR="006E63F3">
              <w:rPr>
                <w:noProof/>
                <w:webHidden/>
              </w:rPr>
              <w:instrText xml:space="preserve"> PAGEREF _Toc199935363 \h </w:instrText>
            </w:r>
            <w:r w:rsidR="006E63F3">
              <w:rPr>
                <w:noProof/>
                <w:webHidden/>
              </w:rPr>
            </w:r>
            <w:r w:rsidR="006E63F3">
              <w:rPr>
                <w:noProof/>
                <w:webHidden/>
              </w:rPr>
              <w:fldChar w:fldCharType="separate"/>
            </w:r>
            <w:r w:rsidR="006E63F3">
              <w:rPr>
                <w:noProof/>
                <w:webHidden/>
              </w:rPr>
              <w:t>26</w:t>
            </w:r>
            <w:r w:rsidR="006E63F3">
              <w:rPr>
                <w:noProof/>
                <w:webHidden/>
              </w:rPr>
              <w:fldChar w:fldCharType="end"/>
            </w:r>
          </w:hyperlink>
        </w:p>
        <w:p w14:paraId="12FAC42D" w14:textId="5B589476" w:rsidR="006E63F3" w:rsidRDefault="00430D98">
          <w:pPr>
            <w:pStyle w:val="TOC2"/>
            <w:rPr>
              <w:rFonts w:asciiTheme="minorHAnsi" w:eastAsiaTheme="minorEastAsia" w:hAnsiTheme="minorHAnsi" w:cstheme="minorBidi"/>
              <w:noProof/>
              <w:sz w:val="22"/>
              <w:szCs w:val="22"/>
            </w:rPr>
          </w:pPr>
          <w:hyperlink w:anchor="_Toc199935364" w:history="1">
            <w:r w:rsidR="006E63F3" w:rsidRPr="00E25EB4">
              <w:rPr>
                <w:rStyle w:val="Hyperlink"/>
                <w:rFonts w:ascii="Arial Narrow" w:eastAsia="Gill Sans MT" w:hAnsi="Arial Narrow"/>
                <w:noProof/>
              </w:rPr>
              <w:t>8.36</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Misuse of keys or Access Cards</w:t>
            </w:r>
            <w:r w:rsidR="006E63F3">
              <w:rPr>
                <w:noProof/>
                <w:webHidden/>
              </w:rPr>
              <w:tab/>
            </w:r>
            <w:r w:rsidR="006E63F3">
              <w:rPr>
                <w:noProof/>
                <w:webHidden/>
              </w:rPr>
              <w:fldChar w:fldCharType="begin"/>
            </w:r>
            <w:r w:rsidR="006E63F3">
              <w:rPr>
                <w:noProof/>
                <w:webHidden/>
              </w:rPr>
              <w:instrText xml:space="preserve"> PAGEREF _Toc199935364 \h </w:instrText>
            </w:r>
            <w:r w:rsidR="006E63F3">
              <w:rPr>
                <w:noProof/>
                <w:webHidden/>
              </w:rPr>
            </w:r>
            <w:r w:rsidR="006E63F3">
              <w:rPr>
                <w:noProof/>
                <w:webHidden/>
              </w:rPr>
              <w:fldChar w:fldCharType="separate"/>
            </w:r>
            <w:r w:rsidR="006E63F3">
              <w:rPr>
                <w:noProof/>
                <w:webHidden/>
              </w:rPr>
              <w:t>26</w:t>
            </w:r>
            <w:r w:rsidR="006E63F3">
              <w:rPr>
                <w:noProof/>
                <w:webHidden/>
              </w:rPr>
              <w:fldChar w:fldCharType="end"/>
            </w:r>
          </w:hyperlink>
        </w:p>
        <w:p w14:paraId="3944ADD7" w14:textId="2FFFDF13" w:rsidR="006E63F3" w:rsidRDefault="00430D98">
          <w:pPr>
            <w:pStyle w:val="TOC2"/>
            <w:rPr>
              <w:rFonts w:asciiTheme="minorHAnsi" w:eastAsiaTheme="minorEastAsia" w:hAnsiTheme="minorHAnsi" w:cstheme="minorBidi"/>
              <w:noProof/>
              <w:sz w:val="22"/>
              <w:szCs w:val="22"/>
            </w:rPr>
          </w:pPr>
          <w:hyperlink w:anchor="_Toc199935365" w:history="1">
            <w:r w:rsidR="006E63F3" w:rsidRPr="00E25EB4">
              <w:rPr>
                <w:rStyle w:val="Hyperlink"/>
                <w:rFonts w:ascii="Arial Narrow" w:eastAsia="Gill Sans MT" w:hAnsi="Arial Narrow"/>
                <w:noProof/>
              </w:rPr>
              <w:t>8.37</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Misuse of technology Resources</w:t>
            </w:r>
            <w:r w:rsidR="006E63F3">
              <w:rPr>
                <w:noProof/>
                <w:webHidden/>
              </w:rPr>
              <w:tab/>
            </w:r>
            <w:r w:rsidR="006E63F3">
              <w:rPr>
                <w:noProof/>
                <w:webHidden/>
              </w:rPr>
              <w:fldChar w:fldCharType="begin"/>
            </w:r>
            <w:r w:rsidR="006E63F3">
              <w:rPr>
                <w:noProof/>
                <w:webHidden/>
              </w:rPr>
              <w:instrText xml:space="preserve"> PAGEREF _Toc199935365 \h </w:instrText>
            </w:r>
            <w:r w:rsidR="006E63F3">
              <w:rPr>
                <w:noProof/>
                <w:webHidden/>
              </w:rPr>
            </w:r>
            <w:r w:rsidR="006E63F3">
              <w:rPr>
                <w:noProof/>
                <w:webHidden/>
              </w:rPr>
              <w:fldChar w:fldCharType="separate"/>
            </w:r>
            <w:r w:rsidR="006E63F3">
              <w:rPr>
                <w:noProof/>
                <w:webHidden/>
              </w:rPr>
              <w:t>26</w:t>
            </w:r>
            <w:r w:rsidR="006E63F3">
              <w:rPr>
                <w:noProof/>
                <w:webHidden/>
              </w:rPr>
              <w:fldChar w:fldCharType="end"/>
            </w:r>
          </w:hyperlink>
        </w:p>
        <w:p w14:paraId="1ACDF37D" w14:textId="635EA1B3" w:rsidR="006E63F3" w:rsidRDefault="00430D98">
          <w:pPr>
            <w:pStyle w:val="TOC2"/>
            <w:rPr>
              <w:rFonts w:asciiTheme="minorHAnsi" w:eastAsiaTheme="minorEastAsia" w:hAnsiTheme="minorHAnsi" w:cstheme="minorBidi"/>
              <w:noProof/>
              <w:sz w:val="22"/>
              <w:szCs w:val="22"/>
            </w:rPr>
          </w:pPr>
          <w:hyperlink w:anchor="_Toc199935366" w:history="1">
            <w:r w:rsidR="006E63F3" w:rsidRPr="00E25EB4">
              <w:rPr>
                <w:rStyle w:val="Hyperlink"/>
                <w:rFonts w:ascii="Arial Narrow" w:eastAsia="Gill Sans MT" w:hAnsi="Arial Narrow"/>
                <w:noProof/>
              </w:rPr>
              <w:t>8.38</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Unauthorized Sale of Others’ Intellectual Works</w:t>
            </w:r>
            <w:r w:rsidR="006E63F3">
              <w:rPr>
                <w:noProof/>
                <w:webHidden/>
              </w:rPr>
              <w:tab/>
            </w:r>
            <w:r w:rsidR="006E63F3">
              <w:rPr>
                <w:noProof/>
                <w:webHidden/>
              </w:rPr>
              <w:fldChar w:fldCharType="begin"/>
            </w:r>
            <w:r w:rsidR="006E63F3">
              <w:rPr>
                <w:noProof/>
                <w:webHidden/>
              </w:rPr>
              <w:instrText xml:space="preserve"> PAGEREF _Toc199935366 \h </w:instrText>
            </w:r>
            <w:r w:rsidR="006E63F3">
              <w:rPr>
                <w:noProof/>
                <w:webHidden/>
              </w:rPr>
            </w:r>
            <w:r w:rsidR="006E63F3">
              <w:rPr>
                <w:noProof/>
                <w:webHidden/>
              </w:rPr>
              <w:fldChar w:fldCharType="separate"/>
            </w:r>
            <w:r w:rsidR="006E63F3">
              <w:rPr>
                <w:noProof/>
                <w:webHidden/>
              </w:rPr>
              <w:t>27</w:t>
            </w:r>
            <w:r w:rsidR="006E63F3">
              <w:rPr>
                <w:noProof/>
                <w:webHidden/>
              </w:rPr>
              <w:fldChar w:fldCharType="end"/>
            </w:r>
          </w:hyperlink>
        </w:p>
        <w:p w14:paraId="6A02C8D7" w14:textId="2FA1DB28" w:rsidR="006E63F3" w:rsidRDefault="00430D98">
          <w:pPr>
            <w:pStyle w:val="TOC2"/>
            <w:rPr>
              <w:rFonts w:asciiTheme="minorHAnsi" w:eastAsiaTheme="minorEastAsia" w:hAnsiTheme="minorHAnsi" w:cstheme="minorBidi"/>
              <w:noProof/>
              <w:sz w:val="22"/>
              <w:szCs w:val="22"/>
            </w:rPr>
          </w:pPr>
          <w:hyperlink w:anchor="_Toc199935367" w:history="1">
            <w:r w:rsidR="006E63F3" w:rsidRPr="00E25EB4">
              <w:rPr>
                <w:rStyle w:val="Hyperlink"/>
                <w:rFonts w:ascii="Arial Narrow" w:eastAsia="Gill Sans MT" w:hAnsi="Arial Narrow"/>
                <w:noProof/>
              </w:rPr>
              <w:t>8.39</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Violation of Conditions of Recognition</w:t>
            </w:r>
            <w:r w:rsidR="006E63F3">
              <w:rPr>
                <w:noProof/>
                <w:webHidden/>
              </w:rPr>
              <w:tab/>
            </w:r>
            <w:r w:rsidR="006E63F3">
              <w:rPr>
                <w:noProof/>
                <w:webHidden/>
              </w:rPr>
              <w:fldChar w:fldCharType="begin"/>
            </w:r>
            <w:r w:rsidR="006E63F3">
              <w:rPr>
                <w:noProof/>
                <w:webHidden/>
              </w:rPr>
              <w:instrText xml:space="preserve"> PAGEREF _Toc199935367 \h </w:instrText>
            </w:r>
            <w:r w:rsidR="006E63F3">
              <w:rPr>
                <w:noProof/>
                <w:webHidden/>
              </w:rPr>
            </w:r>
            <w:r w:rsidR="006E63F3">
              <w:rPr>
                <w:noProof/>
                <w:webHidden/>
              </w:rPr>
              <w:fldChar w:fldCharType="separate"/>
            </w:r>
            <w:r w:rsidR="006E63F3">
              <w:rPr>
                <w:noProof/>
                <w:webHidden/>
              </w:rPr>
              <w:t>27</w:t>
            </w:r>
            <w:r w:rsidR="006E63F3">
              <w:rPr>
                <w:noProof/>
                <w:webHidden/>
              </w:rPr>
              <w:fldChar w:fldCharType="end"/>
            </w:r>
          </w:hyperlink>
        </w:p>
        <w:p w14:paraId="07DFD66C" w14:textId="733BCAD1" w:rsidR="006E63F3" w:rsidRDefault="00430D98">
          <w:pPr>
            <w:pStyle w:val="TOC2"/>
            <w:rPr>
              <w:rFonts w:asciiTheme="minorHAnsi" w:eastAsiaTheme="minorEastAsia" w:hAnsiTheme="minorHAnsi" w:cstheme="minorBidi"/>
              <w:noProof/>
              <w:sz w:val="22"/>
              <w:szCs w:val="22"/>
            </w:rPr>
          </w:pPr>
          <w:hyperlink w:anchor="_Toc199935368" w:history="1">
            <w:r w:rsidR="006E63F3" w:rsidRPr="00E25EB4">
              <w:rPr>
                <w:rStyle w:val="Hyperlink"/>
                <w:rFonts w:ascii="Arial Narrow" w:eastAsia="Gill Sans MT" w:hAnsi="Arial Narrow"/>
                <w:noProof/>
              </w:rPr>
              <w:t>8.40</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Violation of Department of Residence Regulations</w:t>
            </w:r>
            <w:r w:rsidR="006E63F3">
              <w:rPr>
                <w:noProof/>
                <w:webHidden/>
              </w:rPr>
              <w:tab/>
            </w:r>
            <w:r w:rsidR="006E63F3">
              <w:rPr>
                <w:noProof/>
                <w:webHidden/>
              </w:rPr>
              <w:fldChar w:fldCharType="begin"/>
            </w:r>
            <w:r w:rsidR="006E63F3">
              <w:rPr>
                <w:noProof/>
                <w:webHidden/>
              </w:rPr>
              <w:instrText xml:space="preserve"> PAGEREF _Toc199935368 \h </w:instrText>
            </w:r>
            <w:r w:rsidR="006E63F3">
              <w:rPr>
                <w:noProof/>
                <w:webHidden/>
              </w:rPr>
            </w:r>
            <w:r w:rsidR="006E63F3">
              <w:rPr>
                <w:noProof/>
                <w:webHidden/>
              </w:rPr>
              <w:fldChar w:fldCharType="separate"/>
            </w:r>
            <w:r w:rsidR="006E63F3">
              <w:rPr>
                <w:noProof/>
                <w:webHidden/>
              </w:rPr>
              <w:t>27</w:t>
            </w:r>
            <w:r w:rsidR="006E63F3">
              <w:rPr>
                <w:noProof/>
                <w:webHidden/>
              </w:rPr>
              <w:fldChar w:fldCharType="end"/>
            </w:r>
          </w:hyperlink>
        </w:p>
        <w:p w14:paraId="31319971" w14:textId="6EBB10D6" w:rsidR="006E63F3" w:rsidRDefault="00430D98">
          <w:pPr>
            <w:pStyle w:val="TOC2"/>
            <w:rPr>
              <w:rFonts w:asciiTheme="minorHAnsi" w:eastAsiaTheme="minorEastAsia" w:hAnsiTheme="minorHAnsi" w:cstheme="minorBidi"/>
              <w:noProof/>
              <w:sz w:val="22"/>
              <w:szCs w:val="22"/>
            </w:rPr>
          </w:pPr>
          <w:hyperlink w:anchor="_Toc199935369" w:history="1">
            <w:r w:rsidR="006E63F3" w:rsidRPr="00E25EB4">
              <w:rPr>
                <w:rStyle w:val="Hyperlink"/>
                <w:rFonts w:ascii="Arial Narrow" w:eastAsia="Gill Sans MT" w:hAnsi="Arial Narrow"/>
                <w:noProof/>
              </w:rPr>
              <w:t>8.41</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Kitchen Facilities</w:t>
            </w:r>
            <w:r w:rsidR="006E63F3">
              <w:rPr>
                <w:noProof/>
                <w:webHidden/>
              </w:rPr>
              <w:tab/>
            </w:r>
            <w:r w:rsidR="006E63F3">
              <w:rPr>
                <w:noProof/>
                <w:webHidden/>
              </w:rPr>
              <w:fldChar w:fldCharType="begin"/>
            </w:r>
            <w:r w:rsidR="006E63F3">
              <w:rPr>
                <w:noProof/>
                <w:webHidden/>
              </w:rPr>
              <w:instrText xml:space="preserve"> PAGEREF _Toc199935369 \h </w:instrText>
            </w:r>
            <w:r w:rsidR="006E63F3">
              <w:rPr>
                <w:noProof/>
                <w:webHidden/>
              </w:rPr>
            </w:r>
            <w:r w:rsidR="006E63F3">
              <w:rPr>
                <w:noProof/>
                <w:webHidden/>
              </w:rPr>
              <w:fldChar w:fldCharType="separate"/>
            </w:r>
            <w:r w:rsidR="006E63F3">
              <w:rPr>
                <w:noProof/>
                <w:webHidden/>
              </w:rPr>
              <w:t>27</w:t>
            </w:r>
            <w:r w:rsidR="006E63F3">
              <w:rPr>
                <w:noProof/>
                <w:webHidden/>
              </w:rPr>
              <w:fldChar w:fldCharType="end"/>
            </w:r>
          </w:hyperlink>
        </w:p>
        <w:p w14:paraId="56D86455" w14:textId="7EFB1501" w:rsidR="006E63F3" w:rsidRDefault="00430D98">
          <w:pPr>
            <w:pStyle w:val="TOC1"/>
            <w:tabs>
              <w:tab w:val="left" w:pos="900"/>
            </w:tabs>
            <w:rPr>
              <w:rFonts w:asciiTheme="minorHAnsi" w:eastAsiaTheme="minorEastAsia" w:hAnsiTheme="minorHAnsi" w:cstheme="minorBidi"/>
              <w:b w:val="0"/>
              <w:sz w:val="22"/>
              <w:szCs w:val="22"/>
            </w:rPr>
          </w:pPr>
          <w:hyperlink w:anchor="_Toc199935370" w:history="1">
            <w:r w:rsidR="006E63F3" w:rsidRPr="00E25EB4">
              <w:rPr>
                <w:rStyle w:val="Hyperlink"/>
                <w:rFonts w:ascii="Arial Narrow" w:hAnsi="Arial Narrow"/>
                <w:lang w:val="en-GB"/>
              </w:rPr>
              <w:t>9</w:t>
            </w:r>
            <w:r w:rsidR="006E63F3">
              <w:rPr>
                <w:rFonts w:asciiTheme="minorHAnsi" w:eastAsiaTheme="minorEastAsia" w:hAnsiTheme="minorHAnsi" w:cstheme="minorBidi"/>
                <w:b w:val="0"/>
                <w:sz w:val="22"/>
                <w:szCs w:val="22"/>
              </w:rPr>
              <w:tab/>
            </w:r>
            <w:r w:rsidR="006E63F3" w:rsidRPr="00E25EB4">
              <w:rPr>
                <w:rStyle w:val="Hyperlink"/>
                <w:rFonts w:ascii="Arial Narrow" w:hAnsi="Arial Narrow"/>
                <w:lang w:val="en-GB"/>
              </w:rPr>
              <w:t>GENERAL EXAMINATION REGULATIONS</w:t>
            </w:r>
            <w:r w:rsidR="006E63F3">
              <w:rPr>
                <w:webHidden/>
              </w:rPr>
              <w:tab/>
            </w:r>
            <w:r w:rsidR="006E63F3">
              <w:rPr>
                <w:webHidden/>
              </w:rPr>
              <w:fldChar w:fldCharType="begin"/>
            </w:r>
            <w:r w:rsidR="006E63F3">
              <w:rPr>
                <w:webHidden/>
              </w:rPr>
              <w:instrText xml:space="preserve"> PAGEREF _Toc199935370 \h </w:instrText>
            </w:r>
            <w:r w:rsidR="006E63F3">
              <w:rPr>
                <w:webHidden/>
              </w:rPr>
            </w:r>
            <w:r w:rsidR="006E63F3">
              <w:rPr>
                <w:webHidden/>
              </w:rPr>
              <w:fldChar w:fldCharType="separate"/>
            </w:r>
            <w:r w:rsidR="006E63F3">
              <w:rPr>
                <w:webHidden/>
              </w:rPr>
              <w:t>27</w:t>
            </w:r>
            <w:r w:rsidR="006E63F3">
              <w:rPr>
                <w:webHidden/>
              </w:rPr>
              <w:fldChar w:fldCharType="end"/>
            </w:r>
          </w:hyperlink>
        </w:p>
        <w:p w14:paraId="468DFA61" w14:textId="00652E56" w:rsidR="006E63F3" w:rsidRDefault="00430D98">
          <w:pPr>
            <w:pStyle w:val="TOC2"/>
            <w:rPr>
              <w:rFonts w:asciiTheme="minorHAnsi" w:eastAsiaTheme="minorEastAsia" w:hAnsiTheme="minorHAnsi" w:cstheme="minorBidi"/>
              <w:noProof/>
              <w:sz w:val="22"/>
              <w:szCs w:val="22"/>
            </w:rPr>
          </w:pPr>
          <w:hyperlink w:anchor="_Toc199935371" w:history="1">
            <w:r w:rsidR="006E63F3" w:rsidRPr="00E25EB4">
              <w:rPr>
                <w:rStyle w:val="Hyperlink"/>
                <w:rFonts w:ascii="Arial Narrow" w:eastAsia="Gill Sans MT" w:hAnsi="Arial Narrow"/>
                <w:noProof/>
              </w:rPr>
              <w:t>9.2</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Introduction</w:t>
            </w:r>
            <w:r w:rsidR="006E63F3">
              <w:rPr>
                <w:noProof/>
                <w:webHidden/>
              </w:rPr>
              <w:tab/>
            </w:r>
            <w:r w:rsidR="006E63F3">
              <w:rPr>
                <w:noProof/>
                <w:webHidden/>
              </w:rPr>
              <w:fldChar w:fldCharType="begin"/>
            </w:r>
            <w:r w:rsidR="006E63F3">
              <w:rPr>
                <w:noProof/>
                <w:webHidden/>
              </w:rPr>
              <w:instrText xml:space="preserve"> PAGEREF _Toc199935371 \h </w:instrText>
            </w:r>
            <w:r w:rsidR="006E63F3">
              <w:rPr>
                <w:noProof/>
                <w:webHidden/>
              </w:rPr>
            </w:r>
            <w:r w:rsidR="006E63F3">
              <w:rPr>
                <w:noProof/>
                <w:webHidden/>
              </w:rPr>
              <w:fldChar w:fldCharType="separate"/>
            </w:r>
            <w:r w:rsidR="006E63F3">
              <w:rPr>
                <w:noProof/>
                <w:webHidden/>
              </w:rPr>
              <w:t>27</w:t>
            </w:r>
            <w:r w:rsidR="006E63F3">
              <w:rPr>
                <w:noProof/>
                <w:webHidden/>
              </w:rPr>
              <w:fldChar w:fldCharType="end"/>
            </w:r>
          </w:hyperlink>
        </w:p>
        <w:p w14:paraId="4FCB2B7C" w14:textId="50F60B97" w:rsidR="006E63F3" w:rsidRDefault="00430D98">
          <w:pPr>
            <w:pStyle w:val="TOC2"/>
            <w:rPr>
              <w:rFonts w:asciiTheme="minorHAnsi" w:eastAsiaTheme="minorEastAsia" w:hAnsiTheme="minorHAnsi" w:cstheme="minorBidi"/>
              <w:noProof/>
              <w:sz w:val="22"/>
              <w:szCs w:val="22"/>
            </w:rPr>
          </w:pPr>
          <w:hyperlink w:anchor="_Toc199935372" w:history="1">
            <w:r w:rsidR="006E63F3" w:rsidRPr="00E25EB4">
              <w:rPr>
                <w:rStyle w:val="Hyperlink"/>
                <w:rFonts w:ascii="Arial Narrow" w:eastAsia="Gill Sans MT" w:hAnsi="Arial Narrow"/>
                <w:noProof/>
              </w:rPr>
              <w:t>9.3</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Definitions</w:t>
            </w:r>
            <w:r w:rsidR="006E63F3">
              <w:rPr>
                <w:noProof/>
                <w:webHidden/>
              </w:rPr>
              <w:tab/>
            </w:r>
            <w:r w:rsidR="006E63F3">
              <w:rPr>
                <w:noProof/>
                <w:webHidden/>
              </w:rPr>
              <w:fldChar w:fldCharType="begin"/>
            </w:r>
            <w:r w:rsidR="006E63F3">
              <w:rPr>
                <w:noProof/>
                <w:webHidden/>
              </w:rPr>
              <w:instrText xml:space="preserve"> PAGEREF _Toc199935372 \h </w:instrText>
            </w:r>
            <w:r w:rsidR="006E63F3">
              <w:rPr>
                <w:noProof/>
                <w:webHidden/>
              </w:rPr>
            </w:r>
            <w:r w:rsidR="006E63F3">
              <w:rPr>
                <w:noProof/>
                <w:webHidden/>
              </w:rPr>
              <w:fldChar w:fldCharType="separate"/>
            </w:r>
            <w:r w:rsidR="006E63F3">
              <w:rPr>
                <w:noProof/>
                <w:webHidden/>
              </w:rPr>
              <w:t>27</w:t>
            </w:r>
            <w:r w:rsidR="006E63F3">
              <w:rPr>
                <w:noProof/>
                <w:webHidden/>
              </w:rPr>
              <w:fldChar w:fldCharType="end"/>
            </w:r>
          </w:hyperlink>
        </w:p>
        <w:p w14:paraId="4050227E" w14:textId="7B45271A" w:rsidR="006E63F3" w:rsidRDefault="00430D98">
          <w:pPr>
            <w:pStyle w:val="TOC2"/>
            <w:rPr>
              <w:rFonts w:asciiTheme="minorHAnsi" w:eastAsiaTheme="minorEastAsia" w:hAnsiTheme="minorHAnsi" w:cstheme="minorBidi"/>
              <w:noProof/>
              <w:sz w:val="22"/>
              <w:szCs w:val="22"/>
            </w:rPr>
          </w:pPr>
          <w:hyperlink w:anchor="_Toc199935373" w:history="1">
            <w:r w:rsidR="006E63F3" w:rsidRPr="00E25EB4">
              <w:rPr>
                <w:rStyle w:val="Hyperlink"/>
                <w:rFonts w:ascii="Arial Narrow" w:eastAsia="Gill Sans MT" w:hAnsi="Arial Narrow"/>
                <w:noProof/>
              </w:rPr>
              <w:t>9.4</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Statutory Examination Power</w:t>
            </w:r>
            <w:r w:rsidR="006E63F3">
              <w:rPr>
                <w:noProof/>
                <w:webHidden/>
              </w:rPr>
              <w:tab/>
            </w:r>
            <w:r w:rsidR="006E63F3">
              <w:rPr>
                <w:noProof/>
                <w:webHidden/>
              </w:rPr>
              <w:fldChar w:fldCharType="begin"/>
            </w:r>
            <w:r w:rsidR="006E63F3">
              <w:rPr>
                <w:noProof/>
                <w:webHidden/>
              </w:rPr>
              <w:instrText xml:space="preserve"> PAGEREF _Toc199935373 \h </w:instrText>
            </w:r>
            <w:r w:rsidR="006E63F3">
              <w:rPr>
                <w:noProof/>
                <w:webHidden/>
              </w:rPr>
            </w:r>
            <w:r w:rsidR="006E63F3">
              <w:rPr>
                <w:noProof/>
                <w:webHidden/>
              </w:rPr>
              <w:fldChar w:fldCharType="separate"/>
            </w:r>
            <w:r w:rsidR="006E63F3">
              <w:rPr>
                <w:noProof/>
                <w:webHidden/>
              </w:rPr>
              <w:t>28</w:t>
            </w:r>
            <w:r w:rsidR="006E63F3">
              <w:rPr>
                <w:noProof/>
                <w:webHidden/>
              </w:rPr>
              <w:fldChar w:fldCharType="end"/>
            </w:r>
          </w:hyperlink>
        </w:p>
        <w:p w14:paraId="5D480B92" w14:textId="0A3B006D" w:rsidR="006E63F3" w:rsidRDefault="00430D98">
          <w:pPr>
            <w:pStyle w:val="TOC2"/>
            <w:rPr>
              <w:rFonts w:asciiTheme="minorHAnsi" w:eastAsiaTheme="minorEastAsia" w:hAnsiTheme="minorHAnsi" w:cstheme="minorBidi"/>
              <w:noProof/>
              <w:sz w:val="22"/>
              <w:szCs w:val="22"/>
            </w:rPr>
          </w:pPr>
          <w:hyperlink w:anchor="_Toc199935374" w:history="1">
            <w:r w:rsidR="006E63F3" w:rsidRPr="00E25EB4">
              <w:rPr>
                <w:rStyle w:val="Hyperlink"/>
                <w:rFonts w:ascii="Arial Narrow" w:eastAsia="Gill Sans MT" w:hAnsi="Arial Narrow"/>
                <w:noProof/>
              </w:rPr>
              <w:t>9.5</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Cognizance of Examination Regulations</w:t>
            </w:r>
            <w:r w:rsidR="006E63F3">
              <w:rPr>
                <w:noProof/>
                <w:webHidden/>
              </w:rPr>
              <w:tab/>
            </w:r>
            <w:r w:rsidR="006E63F3">
              <w:rPr>
                <w:noProof/>
                <w:webHidden/>
              </w:rPr>
              <w:fldChar w:fldCharType="begin"/>
            </w:r>
            <w:r w:rsidR="006E63F3">
              <w:rPr>
                <w:noProof/>
                <w:webHidden/>
              </w:rPr>
              <w:instrText xml:space="preserve"> PAGEREF _Toc199935374 \h </w:instrText>
            </w:r>
            <w:r w:rsidR="006E63F3">
              <w:rPr>
                <w:noProof/>
                <w:webHidden/>
              </w:rPr>
            </w:r>
            <w:r w:rsidR="006E63F3">
              <w:rPr>
                <w:noProof/>
                <w:webHidden/>
              </w:rPr>
              <w:fldChar w:fldCharType="separate"/>
            </w:r>
            <w:r w:rsidR="006E63F3">
              <w:rPr>
                <w:noProof/>
                <w:webHidden/>
              </w:rPr>
              <w:t>28</w:t>
            </w:r>
            <w:r w:rsidR="006E63F3">
              <w:rPr>
                <w:noProof/>
                <w:webHidden/>
              </w:rPr>
              <w:fldChar w:fldCharType="end"/>
            </w:r>
          </w:hyperlink>
        </w:p>
        <w:p w14:paraId="2FF0CB0A" w14:textId="7219EB87" w:rsidR="006E63F3" w:rsidRDefault="00430D98">
          <w:pPr>
            <w:pStyle w:val="TOC2"/>
            <w:rPr>
              <w:rFonts w:asciiTheme="minorHAnsi" w:eastAsiaTheme="minorEastAsia" w:hAnsiTheme="minorHAnsi" w:cstheme="minorBidi"/>
              <w:noProof/>
              <w:sz w:val="22"/>
              <w:szCs w:val="22"/>
            </w:rPr>
          </w:pPr>
          <w:hyperlink w:anchor="_Toc199935375" w:history="1">
            <w:r w:rsidR="006E63F3" w:rsidRPr="00E25EB4">
              <w:rPr>
                <w:rStyle w:val="Hyperlink"/>
                <w:rFonts w:ascii="Arial Narrow" w:eastAsia="Gill Sans MT" w:hAnsi="Arial Narrow"/>
                <w:noProof/>
              </w:rPr>
              <w:t>9.6</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Examination Regulations</w:t>
            </w:r>
            <w:r w:rsidR="006E63F3">
              <w:rPr>
                <w:noProof/>
                <w:webHidden/>
              </w:rPr>
              <w:tab/>
            </w:r>
            <w:r w:rsidR="006E63F3">
              <w:rPr>
                <w:noProof/>
                <w:webHidden/>
              </w:rPr>
              <w:fldChar w:fldCharType="begin"/>
            </w:r>
            <w:r w:rsidR="006E63F3">
              <w:rPr>
                <w:noProof/>
                <w:webHidden/>
              </w:rPr>
              <w:instrText xml:space="preserve"> PAGEREF _Toc199935375 \h </w:instrText>
            </w:r>
            <w:r w:rsidR="006E63F3">
              <w:rPr>
                <w:noProof/>
                <w:webHidden/>
              </w:rPr>
            </w:r>
            <w:r w:rsidR="006E63F3">
              <w:rPr>
                <w:noProof/>
                <w:webHidden/>
              </w:rPr>
              <w:fldChar w:fldCharType="separate"/>
            </w:r>
            <w:r w:rsidR="006E63F3">
              <w:rPr>
                <w:noProof/>
                <w:webHidden/>
              </w:rPr>
              <w:t>28</w:t>
            </w:r>
            <w:r w:rsidR="006E63F3">
              <w:rPr>
                <w:noProof/>
                <w:webHidden/>
              </w:rPr>
              <w:fldChar w:fldCharType="end"/>
            </w:r>
          </w:hyperlink>
        </w:p>
        <w:p w14:paraId="43AA00CB" w14:textId="07F9104B" w:rsidR="006E63F3" w:rsidRDefault="00430D98">
          <w:pPr>
            <w:pStyle w:val="TOC3"/>
            <w:rPr>
              <w:rFonts w:asciiTheme="minorHAnsi" w:eastAsiaTheme="minorEastAsia" w:hAnsiTheme="minorHAnsi" w:cstheme="minorBidi"/>
              <w:noProof/>
              <w:sz w:val="22"/>
              <w:szCs w:val="22"/>
            </w:rPr>
          </w:pPr>
          <w:hyperlink w:anchor="_Toc199935376" w:history="1">
            <w:r w:rsidR="006E63F3" w:rsidRPr="00E25EB4">
              <w:rPr>
                <w:rStyle w:val="Hyperlink"/>
                <w:rFonts w:ascii="Arial Narrow" w:hAnsi="Arial Narrow"/>
                <w:noProof/>
              </w:rPr>
              <w:t>8.5.1 Eligibility for Examination</w:t>
            </w:r>
            <w:r w:rsidR="006E63F3">
              <w:rPr>
                <w:noProof/>
                <w:webHidden/>
              </w:rPr>
              <w:tab/>
            </w:r>
            <w:r w:rsidR="006E63F3">
              <w:rPr>
                <w:noProof/>
                <w:webHidden/>
              </w:rPr>
              <w:fldChar w:fldCharType="begin"/>
            </w:r>
            <w:r w:rsidR="006E63F3">
              <w:rPr>
                <w:noProof/>
                <w:webHidden/>
              </w:rPr>
              <w:instrText xml:space="preserve"> PAGEREF _Toc199935376 \h </w:instrText>
            </w:r>
            <w:r w:rsidR="006E63F3">
              <w:rPr>
                <w:noProof/>
                <w:webHidden/>
              </w:rPr>
            </w:r>
            <w:r w:rsidR="006E63F3">
              <w:rPr>
                <w:noProof/>
                <w:webHidden/>
              </w:rPr>
              <w:fldChar w:fldCharType="separate"/>
            </w:r>
            <w:r w:rsidR="006E63F3">
              <w:rPr>
                <w:noProof/>
                <w:webHidden/>
              </w:rPr>
              <w:t>28</w:t>
            </w:r>
            <w:r w:rsidR="006E63F3">
              <w:rPr>
                <w:noProof/>
                <w:webHidden/>
              </w:rPr>
              <w:fldChar w:fldCharType="end"/>
            </w:r>
          </w:hyperlink>
        </w:p>
        <w:p w14:paraId="6BED547E" w14:textId="7E15C483" w:rsidR="006E63F3" w:rsidRDefault="00430D98">
          <w:pPr>
            <w:pStyle w:val="TOC2"/>
            <w:rPr>
              <w:rFonts w:asciiTheme="minorHAnsi" w:eastAsiaTheme="minorEastAsia" w:hAnsiTheme="minorHAnsi" w:cstheme="minorBidi"/>
              <w:noProof/>
              <w:sz w:val="22"/>
              <w:szCs w:val="22"/>
            </w:rPr>
          </w:pPr>
          <w:hyperlink w:anchor="_Toc199935377" w:history="1">
            <w:r w:rsidR="006E63F3" w:rsidRPr="00E25EB4">
              <w:rPr>
                <w:rStyle w:val="Hyperlink"/>
                <w:rFonts w:ascii="Arial Narrow" w:eastAsia="Gill Sans MT" w:hAnsi="Arial Narrow"/>
                <w:noProof/>
              </w:rPr>
              <w:t>9.7</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Conduct of Examinations</w:t>
            </w:r>
            <w:r w:rsidR="006E63F3">
              <w:rPr>
                <w:noProof/>
                <w:webHidden/>
              </w:rPr>
              <w:tab/>
            </w:r>
            <w:r w:rsidR="006E63F3">
              <w:rPr>
                <w:noProof/>
                <w:webHidden/>
              </w:rPr>
              <w:fldChar w:fldCharType="begin"/>
            </w:r>
            <w:r w:rsidR="006E63F3">
              <w:rPr>
                <w:noProof/>
                <w:webHidden/>
              </w:rPr>
              <w:instrText xml:space="preserve"> PAGEREF _Toc199935377 \h </w:instrText>
            </w:r>
            <w:r w:rsidR="006E63F3">
              <w:rPr>
                <w:noProof/>
                <w:webHidden/>
              </w:rPr>
            </w:r>
            <w:r w:rsidR="006E63F3">
              <w:rPr>
                <w:noProof/>
                <w:webHidden/>
              </w:rPr>
              <w:fldChar w:fldCharType="separate"/>
            </w:r>
            <w:r w:rsidR="006E63F3">
              <w:rPr>
                <w:noProof/>
                <w:webHidden/>
              </w:rPr>
              <w:t>29</w:t>
            </w:r>
            <w:r w:rsidR="006E63F3">
              <w:rPr>
                <w:noProof/>
                <w:webHidden/>
              </w:rPr>
              <w:fldChar w:fldCharType="end"/>
            </w:r>
          </w:hyperlink>
        </w:p>
        <w:p w14:paraId="0ACF636F" w14:textId="31060A7E" w:rsidR="006E63F3" w:rsidRDefault="00430D98">
          <w:pPr>
            <w:pStyle w:val="TOC2"/>
            <w:rPr>
              <w:rFonts w:asciiTheme="minorHAnsi" w:eastAsiaTheme="minorEastAsia" w:hAnsiTheme="minorHAnsi" w:cstheme="minorBidi"/>
              <w:noProof/>
              <w:sz w:val="22"/>
              <w:szCs w:val="22"/>
            </w:rPr>
          </w:pPr>
          <w:hyperlink w:anchor="_Toc199935378" w:history="1">
            <w:r w:rsidR="006E63F3" w:rsidRPr="00E25EB4">
              <w:rPr>
                <w:rStyle w:val="Hyperlink"/>
                <w:rFonts w:ascii="Arial Narrow" w:eastAsia="Gill Sans MT" w:hAnsi="Arial Narrow"/>
                <w:noProof/>
              </w:rPr>
              <w:t>9.8</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Guidance for Invigilators</w:t>
            </w:r>
            <w:r w:rsidR="006E63F3">
              <w:rPr>
                <w:noProof/>
                <w:webHidden/>
              </w:rPr>
              <w:tab/>
            </w:r>
            <w:r w:rsidR="006E63F3">
              <w:rPr>
                <w:noProof/>
                <w:webHidden/>
              </w:rPr>
              <w:fldChar w:fldCharType="begin"/>
            </w:r>
            <w:r w:rsidR="006E63F3">
              <w:rPr>
                <w:noProof/>
                <w:webHidden/>
              </w:rPr>
              <w:instrText xml:space="preserve"> PAGEREF _Toc199935378 \h </w:instrText>
            </w:r>
            <w:r w:rsidR="006E63F3">
              <w:rPr>
                <w:noProof/>
                <w:webHidden/>
              </w:rPr>
            </w:r>
            <w:r w:rsidR="006E63F3">
              <w:rPr>
                <w:noProof/>
                <w:webHidden/>
              </w:rPr>
              <w:fldChar w:fldCharType="separate"/>
            </w:r>
            <w:r w:rsidR="006E63F3">
              <w:rPr>
                <w:noProof/>
                <w:webHidden/>
              </w:rPr>
              <w:t>29</w:t>
            </w:r>
            <w:r w:rsidR="006E63F3">
              <w:rPr>
                <w:noProof/>
                <w:webHidden/>
              </w:rPr>
              <w:fldChar w:fldCharType="end"/>
            </w:r>
          </w:hyperlink>
        </w:p>
        <w:p w14:paraId="51263DF7" w14:textId="0032E6A2" w:rsidR="006E63F3" w:rsidRDefault="00430D98">
          <w:pPr>
            <w:pStyle w:val="TOC3"/>
            <w:tabs>
              <w:tab w:val="left" w:pos="2008"/>
            </w:tabs>
            <w:rPr>
              <w:rFonts w:asciiTheme="minorHAnsi" w:eastAsiaTheme="minorEastAsia" w:hAnsiTheme="minorHAnsi" w:cstheme="minorBidi"/>
              <w:noProof/>
              <w:sz w:val="22"/>
              <w:szCs w:val="22"/>
            </w:rPr>
          </w:pPr>
          <w:hyperlink w:anchor="_Toc199935379" w:history="1">
            <w:r w:rsidR="006E63F3" w:rsidRPr="00E25EB4">
              <w:rPr>
                <w:rStyle w:val="Hyperlink"/>
                <w:rFonts w:ascii="Arial Narrow" w:hAnsi="Arial Narrow"/>
                <w:noProof/>
              </w:rPr>
              <w:t>9.8.1</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Before</w:t>
            </w:r>
            <w:r w:rsidR="006E63F3" w:rsidRPr="00E25EB4">
              <w:rPr>
                <w:rStyle w:val="Hyperlink"/>
                <w:rFonts w:ascii="Arial Narrow" w:hAnsi="Arial Narrow"/>
                <w:noProof/>
              </w:rPr>
              <w:t xml:space="preserve"> the examination:</w:t>
            </w:r>
            <w:r w:rsidR="006E63F3">
              <w:rPr>
                <w:noProof/>
                <w:webHidden/>
              </w:rPr>
              <w:tab/>
            </w:r>
            <w:r w:rsidR="006E63F3">
              <w:rPr>
                <w:noProof/>
                <w:webHidden/>
              </w:rPr>
              <w:fldChar w:fldCharType="begin"/>
            </w:r>
            <w:r w:rsidR="006E63F3">
              <w:rPr>
                <w:noProof/>
                <w:webHidden/>
              </w:rPr>
              <w:instrText xml:space="preserve"> PAGEREF _Toc199935379 \h </w:instrText>
            </w:r>
            <w:r w:rsidR="006E63F3">
              <w:rPr>
                <w:noProof/>
                <w:webHidden/>
              </w:rPr>
            </w:r>
            <w:r w:rsidR="006E63F3">
              <w:rPr>
                <w:noProof/>
                <w:webHidden/>
              </w:rPr>
              <w:fldChar w:fldCharType="separate"/>
            </w:r>
            <w:r w:rsidR="006E63F3">
              <w:rPr>
                <w:noProof/>
                <w:webHidden/>
              </w:rPr>
              <w:t>29</w:t>
            </w:r>
            <w:r w:rsidR="006E63F3">
              <w:rPr>
                <w:noProof/>
                <w:webHidden/>
              </w:rPr>
              <w:fldChar w:fldCharType="end"/>
            </w:r>
          </w:hyperlink>
        </w:p>
        <w:p w14:paraId="4323FFC0" w14:textId="27315B65" w:rsidR="006E63F3" w:rsidRDefault="00430D98">
          <w:pPr>
            <w:pStyle w:val="TOC3"/>
            <w:tabs>
              <w:tab w:val="left" w:pos="2008"/>
            </w:tabs>
            <w:rPr>
              <w:rFonts w:asciiTheme="minorHAnsi" w:eastAsiaTheme="minorEastAsia" w:hAnsiTheme="minorHAnsi" w:cstheme="minorBidi"/>
              <w:noProof/>
              <w:sz w:val="22"/>
              <w:szCs w:val="22"/>
            </w:rPr>
          </w:pPr>
          <w:hyperlink w:anchor="_Toc199935380" w:history="1">
            <w:r w:rsidR="006E63F3" w:rsidRPr="00E25EB4">
              <w:rPr>
                <w:rStyle w:val="Hyperlink"/>
                <w:rFonts w:ascii="Arial Narrow" w:eastAsia="Gill Sans MT" w:hAnsi="Arial Narrow"/>
                <w:noProof/>
              </w:rPr>
              <w:t>9.8.2</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Absence from Examination</w:t>
            </w:r>
            <w:r w:rsidR="006E63F3">
              <w:rPr>
                <w:noProof/>
                <w:webHidden/>
              </w:rPr>
              <w:tab/>
            </w:r>
            <w:r w:rsidR="006E63F3">
              <w:rPr>
                <w:noProof/>
                <w:webHidden/>
              </w:rPr>
              <w:fldChar w:fldCharType="begin"/>
            </w:r>
            <w:r w:rsidR="006E63F3">
              <w:rPr>
                <w:noProof/>
                <w:webHidden/>
              </w:rPr>
              <w:instrText xml:space="preserve"> PAGEREF _Toc199935380 \h </w:instrText>
            </w:r>
            <w:r w:rsidR="006E63F3">
              <w:rPr>
                <w:noProof/>
                <w:webHidden/>
              </w:rPr>
            </w:r>
            <w:r w:rsidR="006E63F3">
              <w:rPr>
                <w:noProof/>
                <w:webHidden/>
              </w:rPr>
              <w:fldChar w:fldCharType="separate"/>
            </w:r>
            <w:r w:rsidR="006E63F3">
              <w:rPr>
                <w:noProof/>
                <w:webHidden/>
              </w:rPr>
              <w:t>29</w:t>
            </w:r>
            <w:r w:rsidR="006E63F3">
              <w:rPr>
                <w:noProof/>
                <w:webHidden/>
              </w:rPr>
              <w:fldChar w:fldCharType="end"/>
            </w:r>
          </w:hyperlink>
        </w:p>
        <w:p w14:paraId="57174C7A" w14:textId="55E53EE3" w:rsidR="006E63F3" w:rsidRDefault="00430D98">
          <w:pPr>
            <w:pStyle w:val="TOC3"/>
            <w:tabs>
              <w:tab w:val="left" w:pos="2008"/>
            </w:tabs>
            <w:rPr>
              <w:rFonts w:asciiTheme="minorHAnsi" w:eastAsiaTheme="minorEastAsia" w:hAnsiTheme="minorHAnsi" w:cstheme="minorBidi"/>
              <w:noProof/>
              <w:sz w:val="22"/>
              <w:szCs w:val="22"/>
            </w:rPr>
          </w:pPr>
          <w:hyperlink w:anchor="_Toc199935381" w:history="1">
            <w:r w:rsidR="006E63F3" w:rsidRPr="00E25EB4">
              <w:rPr>
                <w:rStyle w:val="Hyperlink"/>
                <w:rFonts w:ascii="Arial Narrow" w:eastAsia="Gill Sans MT" w:hAnsi="Arial Narrow"/>
                <w:noProof/>
              </w:rPr>
              <w:t>9.8.3</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Falling sick immediately during examination</w:t>
            </w:r>
            <w:r w:rsidR="006E63F3">
              <w:rPr>
                <w:noProof/>
                <w:webHidden/>
              </w:rPr>
              <w:tab/>
            </w:r>
            <w:r w:rsidR="006E63F3">
              <w:rPr>
                <w:noProof/>
                <w:webHidden/>
              </w:rPr>
              <w:fldChar w:fldCharType="begin"/>
            </w:r>
            <w:r w:rsidR="006E63F3">
              <w:rPr>
                <w:noProof/>
                <w:webHidden/>
              </w:rPr>
              <w:instrText xml:space="preserve"> PAGEREF _Toc199935381 \h </w:instrText>
            </w:r>
            <w:r w:rsidR="006E63F3">
              <w:rPr>
                <w:noProof/>
                <w:webHidden/>
              </w:rPr>
            </w:r>
            <w:r w:rsidR="006E63F3">
              <w:rPr>
                <w:noProof/>
                <w:webHidden/>
              </w:rPr>
              <w:fldChar w:fldCharType="separate"/>
            </w:r>
            <w:r w:rsidR="006E63F3">
              <w:rPr>
                <w:noProof/>
                <w:webHidden/>
              </w:rPr>
              <w:t>29</w:t>
            </w:r>
            <w:r w:rsidR="006E63F3">
              <w:rPr>
                <w:noProof/>
                <w:webHidden/>
              </w:rPr>
              <w:fldChar w:fldCharType="end"/>
            </w:r>
          </w:hyperlink>
        </w:p>
        <w:p w14:paraId="33DDDB75" w14:textId="62D91A3C" w:rsidR="006E63F3" w:rsidRDefault="00430D98">
          <w:pPr>
            <w:pStyle w:val="TOC3"/>
            <w:tabs>
              <w:tab w:val="left" w:pos="2008"/>
            </w:tabs>
            <w:rPr>
              <w:rFonts w:asciiTheme="minorHAnsi" w:eastAsiaTheme="minorEastAsia" w:hAnsiTheme="minorHAnsi" w:cstheme="minorBidi"/>
              <w:noProof/>
              <w:sz w:val="22"/>
              <w:szCs w:val="22"/>
            </w:rPr>
          </w:pPr>
          <w:hyperlink w:anchor="_Toc199935382" w:history="1">
            <w:r w:rsidR="006E63F3" w:rsidRPr="00E25EB4">
              <w:rPr>
                <w:rStyle w:val="Hyperlink"/>
                <w:rFonts w:ascii="Arial Narrow" w:eastAsia="Gill Sans MT" w:hAnsi="Arial Narrow"/>
                <w:noProof/>
              </w:rPr>
              <w:t>9.8.4</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Reporting Late for Examinations</w:t>
            </w:r>
            <w:r w:rsidR="006E63F3">
              <w:rPr>
                <w:noProof/>
                <w:webHidden/>
              </w:rPr>
              <w:tab/>
            </w:r>
            <w:r w:rsidR="006E63F3">
              <w:rPr>
                <w:noProof/>
                <w:webHidden/>
              </w:rPr>
              <w:fldChar w:fldCharType="begin"/>
            </w:r>
            <w:r w:rsidR="006E63F3">
              <w:rPr>
                <w:noProof/>
                <w:webHidden/>
              </w:rPr>
              <w:instrText xml:space="preserve"> PAGEREF _Toc199935382 \h </w:instrText>
            </w:r>
            <w:r w:rsidR="006E63F3">
              <w:rPr>
                <w:noProof/>
                <w:webHidden/>
              </w:rPr>
            </w:r>
            <w:r w:rsidR="006E63F3">
              <w:rPr>
                <w:noProof/>
                <w:webHidden/>
              </w:rPr>
              <w:fldChar w:fldCharType="separate"/>
            </w:r>
            <w:r w:rsidR="006E63F3">
              <w:rPr>
                <w:noProof/>
                <w:webHidden/>
              </w:rPr>
              <w:t>30</w:t>
            </w:r>
            <w:r w:rsidR="006E63F3">
              <w:rPr>
                <w:noProof/>
                <w:webHidden/>
              </w:rPr>
              <w:fldChar w:fldCharType="end"/>
            </w:r>
          </w:hyperlink>
        </w:p>
        <w:p w14:paraId="6138EA00" w14:textId="2B35B23D" w:rsidR="006E63F3" w:rsidRDefault="00430D98">
          <w:pPr>
            <w:pStyle w:val="TOC3"/>
            <w:tabs>
              <w:tab w:val="left" w:pos="2008"/>
            </w:tabs>
            <w:rPr>
              <w:rFonts w:asciiTheme="minorHAnsi" w:eastAsiaTheme="minorEastAsia" w:hAnsiTheme="minorHAnsi" w:cstheme="minorBidi"/>
              <w:noProof/>
              <w:sz w:val="22"/>
              <w:szCs w:val="22"/>
            </w:rPr>
          </w:pPr>
          <w:hyperlink w:anchor="_Toc199935383" w:history="1">
            <w:r w:rsidR="006E63F3" w:rsidRPr="00E25EB4">
              <w:rPr>
                <w:rStyle w:val="Hyperlink"/>
                <w:rFonts w:ascii="Arial Narrow" w:eastAsia="Gill Sans MT" w:hAnsi="Arial Narrow"/>
                <w:noProof/>
              </w:rPr>
              <w:t>9.8.5</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Students Progression and Disposal</w:t>
            </w:r>
            <w:r w:rsidR="006E63F3">
              <w:rPr>
                <w:noProof/>
                <w:webHidden/>
              </w:rPr>
              <w:tab/>
            </w:r>
            <w:r w:rsidR="006E63F3">
              <w:rPr>
                <w:noProof/>
                <w:webHidden/>
              </w:rPr>
              <w:fldChar w:fldCharType="begin"/>
            </w:r>
            <w:r w:rsidR="006E63F3">
              <w:rPr>
                <w:noProof/>
                <w:webHidden/>
              </w:rPr>
              <w:instrText xml:space="preserve"> PAGEREF _Toc199935383 \h </w:instrText>
            </w:r>
            <w:r w:rsidR="006E63F3">
              <w:rPr>
                <w:noProof/>
                <w:webHidden/>
              </w:rPr>
            </w:r>
            <w:r w:rsidR="006E63F3">
              <w:rPr>
                <w:noProof/>
                <w:webHidden/>
              </w:rPr>
              <w:fldChar w:fldCharType="separate"/>
            </w:r>
            <w:r w:rsidR="006E63F3">
              <w:rPr>
                <w:noProof/>
                <w:webHidden/>
              </w:rPr>
              <w:t>30</w:t>
            </w:r>
            <w:r w:rsidR="006E63F3">
              <w:rPr>
                <w:noProof/>
                <w:webHidden/>
              </w:rPr>
              <w:fldChar w:fldCharType="end"/>
            </w:r>
          </w:hyperlink>
        </w:p>
        <w:p w14:paraId="5F75DB50" w14:textId="4526E7DF" w:rsidR="006E63F3" w:rsidRDefault="00430D98">
          <w:pPr>
            <w:pStyle w:val="TOC3"/>
            <w:tabs>
              <w:tab w:val="left" w:pos="2008"/>
            </w:tabs>
            <w:rPr>
              <w:rFonts w:asciiTheme="minorHAnsi" w:eastAsiaTheme="minorEastAsia" w:hAnsiTheme="minorHAnsi" w:cstheme="minorBidi"/>
              <w:noProof/>
              <w:sz w:val="22"/>
              <w:szCs w:val="22"/>
            </w:rPr>
          </w:pPr>
          <w:hyperlink w:anchor="_Toc199935384" w:history="1">
            <w:r w:rsidR="006E63F3" w:rsidRPr="00E25EB4">
              <w:rPr>
                <w:rStyle w:val="Hyperlink"/>
                <w:rFonts w:ascii="Arial Narrow" w:eastAsia="Gill Sans MT" w:hAnsi="Arial Narrow"/>
                <w:noProof/>
              </w:rPr>
              <w:t>9.8.6</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Supplementary Examination</w:t>
            </w:r>
            <w:r w:rsidR="006E63F3">
              <w:rPr>
                <w:noProof/>
                <w:webHidden/>
              </w:rPr>
              <w:tab/>
            </w:r>
            <w:r w:rsidR="006E63F3">
              <w:rPr>
                <w:noProof/>
                <w:webHidden/>
              </w:rPr>
              <w:fldChar w:fldCharType="begin"/>
            </w:r>
            <w:r w:rsidR="006E63F3">
              <w:rPr>
                <w:noProof/>
                <w:webHidden/>
              </w:rPr>
              <w:instrText xml:space="preserve"> PAGEREF _Toc199935384 \h </w:instrText>
            </w:r>
            <w:r w:rsidR="006E63F3">
              <w:rPr>
                <w:noProof/>
                <w:webHidden/>
              </w:rPr>
            </w:r>
            <w:r w:rsidR="006E63F3">
              <w:rPr>
                <w:noProof/>
                <w:webHidden/>
              </w:rPr>
              <w:fldChar w:fldCharType="separate"/>
            </w:r>
            <w:r w:rsidR="006E63F3">
              <w:rPr>
                <w:noProof/>
                <w:webHidden/>
              </w:rPr>
              <w:t>30</w:t>
            </w:r>
            <w:r w:rsidR="006E63F3">
              <w:rPr>
                <w:noProof/>
                <w:webHidden/>
              </w:rPr>
              <w:fldChar w:fldCharType="end"/>
            </w:r>
          </w:hyperlink>
        </w:p>
        <w:p w14:paraId="476B79AF" w14:textId="312627AD" w:rsidR="006E63F3" w:rsidRDefault="00430D98">
          <w:pPr>
            <w:pStyle w:val="TOC3"/>
            <w:tabs>
              <w:tab w:val="left" w:pos="2008"/>
            </w:tabs>
            <w:rPr>
              <w:rFonts w:asciiTheme="minorHAnsi" w:eastAsiaTheme="minorEastAsia" w:hAnsiTheme="minorHAnsi" w:cstheme="minorBidi"/>
              <w:noProof/>
              <w:sz w:val="22"/>
              <w:szCs w:val="22"/>
            </w:rPr>
          </w:pPr>
          <w:hyperlink w:anchor="_Toc199935385" w:history="1">
            <w:r w:rsidR="006E63F3" w:rsidRPr="00E25EB4">
              <w:rPr>
                <w:rStyle w:val="Hyperlink"/>
                <w:rFonts w:ascii="Arial Narrow" w:eastAsia="Gill Sans MT" w:hAnsi="Arial Narrow"/>
                <w:noProof/>
              </w:rPr>
              <w:t>9.8.7</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Repeating the Semester</w:t>
            </w:r>
            <w:r w:rsidR="006E63F3">
              <w:rPr>
                <w:noProof/>
                <w:webHidden/>
              </w:rPr>
              <w:tab/>
            </w:r>
            <w:r w:rsidR="006E63F3">
              <w:rPr>
                <w:noProof/>
                <w:webHidden/>
              </w:rPr>
              <w:fldChar w:fldCharType="begin"/>
            </w:r>
            <w:r w:rsidR="006E63F3">
              <w:rPr>
                <w:noProof/>
                <w:webHidden/>
              </w:rPr>
              <w:instrText xml:space="preserve"> PAGEREF _Toc199935385 \h </w:instrText>
            </w:r>
            <w:r w:rsidR="006E63F3">
              <w:rPr>
                <w:noProof/>
                <w:webHidden/>
              </w:rPr>
            </w:r>
            <w:r w:rsidR="006E63F3">
              <w:rPr>
                <w:noProof/>
                <w:webHidden/>
              </w:rPr>
              <w:fldChar w:fldCharType="separate"/>
            </w:r>
            <w:r w:rsidR="006E63F3">
              <w:rPr>
                <w:noProof/>
                <w:webHidden/>
              </w:rPr>
              <w:t>30</w:t>
            </w:r>
            <w:r w:rsidR="006E63F3">
              <w:rPr>
                <w:noProof/>
                <w:webHidden/>
              </w:rPr>
              <w:fldChar w:fldCharType="end"/>
            </w:r>
          </w:hyperlink>
        </w:p>
        <w:p w14:paraId="0127FE74" w14:textId="6B7D8BCD" w:rsidR="006E63F3" w:rsidRDefault="00430D98">
          <w:pPr>
            <w:pStyle w:val="TOC3"/>
            <w:tabs>
              <w:tab w:val="left" w:pos="2008"/>
            </w:tabs>
            <w:rPr>
              <w:rFonts w:asciiTheme="minorHAnsi" w:eastAsiaTheme="minorEastAsia" w:hAnsiTheme="minorHAnsi" w:cstheme="minorBidi"/>
              <w:noProof/>
              <w:sz w:val="22"/>
              <w:szCs w:val="22"/>
            </w:rPr>
          </w:pPr>
          <w:hyperlink w:anchor="_Toc199935386" w:history="1">
            <w:r w:rsidR="006E63F3" w:rsidRPr="00E25EB4">
              <w:rPr>
                <w:rStyle w:val="Hyperlink"/>
                <w:rFonts w:ascii="Arial Narrow" w:eastAsia="Gill Sans MT" w:hAnsi="Arial Narrow"/>
                <w:noProof/>
              </w:rPr>
              <w:t>9.8.8</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Discontinuation</w:t>
            </w:r>
            <w:r w:rsidR="006E63F3">
              <w:rPr>
                <w:noProof/>
                <w:webHidden/>
              </w:rPr>
              <w:tab/>
            </w:r>
            <w:r w:rsidR="006E63F3">
              <w:rPr>
                <w:noProof/>
                <w:webHidden/>
              </w:rPr>
              <w:fldChar w:fldCharType="begin"/>
            </w:r>
            <w:r w:rsidR="006E63F3">
              <w:rPr>
                <w:noProof/>
                <w:webHidden/>
              </w:rPr>
              <w:instrText xml:space="preserve"> PAGEREF _Toc199935386 \h </w:instrText>
            </w:r>
            <w:r w:rsidR="006E63F3">
              <w:rPr>
                <w:noProof/>
                <w:webHidden/>
              </w:rPr>
            </w:r>
            <w:r w:rsidR="006E63F3">
              <w:rPr>
                <w:noProof/>
                <w:webHidden/>
              </w:rPr>
              <w:fldChar w:fldCharType="separate"/>
            </w:r>
            <w:r w:rsidR="006E63F3">
              <w:rPr>
                <w:noProof/>
                <w:webHidden/>
              </w:rPr>
              <w:t>30</w:t>
            </w:r>
            <w:r w:rsidR="006E63F3">
              <w:rPr>
                <w:noProof/>
                <w:webHidden/>
              </w:rPr>
              <w:fldChar w:fldCharType="end"/>
            </w:r>
          </w:hyperlink>
        </w:p>
        <w:p w14:paraId="76594D61" w14:textId="438A907D" w:rsidR="006E63F3" w:rsidRDefault="00430D98">
          <w:pPr>
            <w:pStyle w:val="TOC3"/>
            <w:tabs>
              <w:tab w:val="left" w:pos="2008"/>
            </w:tabs>
            <w:rPr>
              <w:rFonts w:asciiTheme="minorHAnsi" w:eastAsiaTheme="minorEastAsia" w:hAnsiTheme="minorHAnsi" w:cstheme="minorBidi"/>
              <w:noProof/>
              <w:sz w:val="22"/>
              <w:szCs w:val="22"/>
            </w:rPr>
          </w:pPr>
          <w:hyperlink w:anchor="_Toc199935387" w:history="1">
            <w:r w:rsidR="006E63F3" w:rsidRPr="00E25EB4">
              <w:rPr>
                <w:rStyle w:val="Hyperlink"/>
                <w:rFonts w:ascii="Arial Narrow" w:eastAsia="Gill Sans MT" w:hAnsi="Arial Narrow"/>
                <w:noProof/>
              </w:rPr>
              <w:t>9.8.9</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Examination Irregularities or Academic Dishonesty</w:t>
            </w:r>
            <w:r w:rsidR="006E63F3">
              <w:rPr>
                <w:noProof/>
                <w:webHidden/>
              </w:rPr>
              <w:tab/>
            </w:r>
            <w:r w:rsidR="006E63F3">
              <w:rPr>
                <w:noProof/>
                <w:webHidden/>
              </w:rPr>
              <w:fldChar w:fldCharType="begin"/>
            </w:r>
            <w:r w:rsidR="006E63F3">
              <w:rPr>
                <w:noProof/>
                <w:webHidden/>
              </w:rPr>
              <w:instrText xml:space="preserve"> PAGEREF _Toc199935387 \h </w:instrText>
            </w:r>
            <w:r w:rsidR="006E63F3">
              <w:rPr>
                <w:noProof/>
                <w:webHidden/>
              </w:rPr>
            </w:r>
            <w:r w:rsidR="006E63F3">
              <w:rPr>
                <w:noProof/>
                <w:webHidden/>
              </w:rPr>
              <w:fldChar w:fldCharType="separate"/>
            </w:r>
            <w:r w:rsidR="006E63F3">
              <w:rPr>
                <w:noProof/>
                <w:webHidden/>
              </w:rPr>
              <w:t>30</w:t>
            </w:r>
            <w:r w:rsidR="006E63F3">
              <w:rPr>
                <w:noProof/>
                <w:webHidden/>
              </w:rPr>
              <w:fldChar w:fldCharType="end"/>
            </w:r>
          </w:hyperlink>
        </w:p>
        <w:p w14:paraId="5AFA66A4" w14:textId="1BA71F86" w:rsidR="006E63F3" w:rsidRDefault="00430D98">
          <w:pPr>
            <w:pStyle w:val="TOC3"/>
            <w:tabs>
              <w:tab w:val="left" w:pos="2117"/>
            </w:tabs>
            <w:rPr>
              <w:rFonts w:asciiTheme="minorHAnsi" w:eastAsiaTheme="minorEastAsia" w:hAnsiTheme="minorHAnsi" w:cstheme="minorBidi"/>
              <w:noProof/>
              <w:sz w:val="22"/>
              <w:szCs w:val="22"/>
            </w:rPr>
          </w:pPr>
          <w:hyperlink w:anchor="_Toc199935388" w:history="1">
            <w:r w:rsidR="006E63F3" w:rsidRPr="00E25EB4">
              <w:rPr>
                <w:rStyle w:val="Hyperlink"/>
                <w:rFonts w:ascii="Arial Narrow" w:eastAsia="Gill Sans MT" w:hAnsi="Arial Narrow"/>
                <w:noProof/>
              </w:rPr>
              <w:t>9.8.10</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Procedure for Dealing with Examination Irregularities</w:t>
            </w:r>
            <w:r w:rsidR="006E63F3">
              <w:rPr>
                <w:noProof/>
                <w:webHidden/>
              </w:rPr>
              <w:tab/>
            </w:r>
            <w:r w:rsidR="006E63F3">
              <w:rPr>
                <w:noProof/>
                <w:webHidden/>
              </w:rPr>
              <w:fldChar w:fldCharType="begin"/>
            </w:r>
            <w:r w:rsidR="006E63F3">
              <w:rPr>
                <w:noProof/>
                <w:webHidden/>
              </w:rPr>
              <w:instrText xml:space="preserve"> PAGEREF _Toc199935388 \h </w:instrText>
            </w:r>
            <w:r w:rsidR="006E63F3">
              <w:rPr>
                <w:noProof/>
                <w:webHidden/>
              </w:rPr>
            </w:r>
            <w:r w:rsidR="006E63F3">
              <w:rPr>
                <w:noProof/>
                <w:webHidden/>
              </w:rPr>
              <w:fldChar w:fldCharType="separate"/>
            </w:r>
            <w:r w:rsidR="006E63F3">
              <w:rPr>
                <w:noProof/>
                <w:webHidden/>
              </w:rPr>
              <w:t>31</w:t>
            </w:r>
            <w:r w:rsidR="006E63F3">
              <w:rPr>
                <w:noProof/>
                <w:webHidden/>
              </w:rPr>
              <w:fldChar w:fldCharType="end"/>
            </w:r>
          </w:hyperlink>
        </w:p>
        <w:p w14:paraId="5340963E" w14:textId="4166191D" w:rsidR="006E63F3" w:rsidRDefault="00430D98">
          <w:pPr>
            <w:pStyle w:val="TOC3"/>
            <w:tabs>
              <w:tab w:val="left" w:pos="2117"/>
            </w:tabs>
            <w:rPr>
              <w:rFonts w:asciiTheme="minorHAnsi" w:eastAsiaTheme="minorEastAsia" w:hAnsiTheme="minorHAnsi" w:cstheme="minorBidi"/>
              <w:noProof/>
              <w:sz w:val="22"/>
              <w:szCs w:val="22"/>
            </w:rPr>
          </w:pPr>
          <w:hyperlink w:anchor="_Toc199935389" w:history="1">
            <w:r w:rsidR="006E63F3" w:rsidRPr="00E25EB4">
              <w:rPr>
                <w:rStyle w:val="Hyperlink"/>
                <w:rFonts w:ascii="Arial Narrow" w:eastAsia="Gill Sans MT" w:hAnsi="Arial Narrow"/>
                <w:noProof/>
              </w:rPr>
              <w:t>9.8.11</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Instruction to Students</w:t>
            </w:r>
            <w:r w:rsidR="006E63F3">
              <w:rPr>
                <w:noProof/>
                <w:webHidden/>
              </w:rPr>
              <w:tab/>
            </w:r>
            <w:r w:rsidR="006E63F3">
              <w:rPr>
                <w:noProof/>
                <w:webHidden/>
              </w:rPr>
              <w:fldChar w:fldCharType="begin"/>
            </w:r>
            <w:r w:rsidR="006E63F3">
              <w:rPr>
                <w:noProof/>
                <w:webHidden/>
              </w:rPr>
              <w:instrText xml:space="preserve"> PAGEREF _Toc199935389 \h </w:instrText>
            </w:r>
            <w:r w:rsidR="006E63F3">
              <w:rPr>
                <w:noProof/>
                <w:webHidden/>
              </w:rPr>
            </w:r>
            <w:r w:rsidR="006E63F3">
              <w:rPr>
                <w:noProof/>
                <w:webHidden/>
              </w:rPr>
              <w:fldChar w:fldCharType="separate"/>
            </w:r>
            <w:r w:rsidR="006E63F3">
              <w:rPr>
                <w:noProof/>
                <w:webHidden/>
              </w:rPr>
              <w:t>31</w:t>
            </w:r>
            <w:r w:rsidR="006E63F3">
              <w:rPr>
                <w:noProof/>
                <w:webHidden/>
              </w:rPr>
              <w:fldChar w:fldCharType="end"/>
            </w:r>
          </w:hyperlink>
        </w:p>
        <w:p w14:paraId="6FD09B3E" w14:textId="36A38C93" w:rsidR="006E63F3" w:rsidRDefault="00430D98">
          <w:pPr>
            <w:pStyle w:val="TOC2"/>
            <w:rPr>
              <w:rFonts w:asciiTheme="minorHAnsi" w:eastAsiaTheme="minorEastAsia" w:hAnsiTheme="minorHAnsi" w:cstheme="minorBidi"/>
              <w:noProof/>
              <w:sz w:val="22"/>
              <w:szCs w:val="22"/>
            </w:rPr>
          </w:pPr>
          <w:hyperlink w:anchor="_Toc199935390" w:history="1">
            <w:r w:rsidR="006E63F3" w:rsidRPr="00E25EB4">
              <w:rPr>
                <w:rStyle w:val="Hyperlink"/>
                <w:rFonts w:ascii="Arial Narrow" w:hAnsi="Arial Narrow"/>
                <w:noProof/>
              </w:rPr>
              <w:t>9.9</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Grading System</w:t>
            </w:r>
            <w:r w:rsidR="006E63F3">
              <w:rPr>
                <w:noProof/>
                <w:webHidden/>
              </w:rPr>
              <w:tab/>
            </w:r>
            <w:r w:rsidR="006E63F3">
              <w:rPr>
                <w:noProof/>
                <w:webHidden/>
              </w:rPr>
              <w:fldChar w:fldCharType="begin"/>
            </w:r>
            <w:r w:rsidR="006E63F3">
              <w:rPr>
                <w:noProof/>
                <w:webHidden/>
              </w:rPr>
              <w:instrText xml:space="preserve"> PAGEREF _Toc199935390 \h </w:instrText>
            </w:r>
            <w:r w:rsidR="006E63F3">
              <w:rPr>
                <w:noProof/>
                <w:webHidden/>
              </w:rPr>
            </w:r>
            <w:r w:rsidR="006E63F3">
              <w:rPr>
                <w:noProof/>
                <w:webHidden/>
              </w:rPr>
              <w:fldChar w:fldCharType="separate"/>
            </w:r>
            <w:r w:rsidR="006E63F3">
              <w:rPr>
                <w:noProof/>
                <w:webHidden/>
              </w:rPr>
              <w:t>32</w:t>
            </w:r>
            <w:r w:rsidR="006E63F3">
              <w:rPr>
                <w:noProof/>
                <w:webHidden/>
              </w:rPr>
              <w:fldChar w:fldCharType="end"/>
            </w:r>
          </w:hyperlink>
        </w:p>
        <w:p w14:paraId="30E087BF" w14:textId="7BCBF46B" w:rsidR="006E63F3" w:rsidRDefault="00430D98">
          <w:pPr>
            <w:pStyle w:val="TOC3"/>
            <w:tabs>
              <w:tab w:val="left" w:pos="2008"/>
            </w:tabs>
            <w:rPr>
              <w:rFonts w:asciiTheme="minorHAnsi" w:eastAsiaTheme="minorEastAsia" w:hAnsiTheme="minorHAnsi" w:cstheme="minorBidi"/>
              <w:noProof/>
              <w:sz w:val="22"/>
              <w:szCs w:val="22"/>
            </w:rPr>
          </w:pPr>
          <w:hyperlink w:anchor="_Toc199935391" w:history="1">
            <w:r w:rsidR="006E63F3" w:rsidRPr="00E25EB4">
              <w:rPr>
                <w:rStyle w:val="Hyperlink"/>
                <w:rFonts w:ascii="Arial Narrow" w:eastAsia="Gill Sans MT" w:hAnsi="Arial Narrow"/>
                <w:noProof/>
              </w:rPr>
              <w:t>9.9.1</w:t>
            </w:r>
            <w:r w:rsidR="006E63F3">
              <w:rPr>
                <w:rFonts w:asciiTheme="minorHAnsi" w:eastAsiaTheme="minorEastAsia" w:hAnsiTheme="minorHAnsi" w:cstheme="minorBidi"/>
                <w:noProof/>
                <w:sz w:val="22"/>
                <w:szCs w:val="22"/>
              </w:rPr>
              <w:tab/>
            </w:r>
            <w:r w:rsidR="006E63F3" w:rsidRPr="00E25EB4">
              <w:rPr>
                <w:rStyle w:val="Hyperlink"/>
                <w:rFonts w:ascii="Arial Narrow" w:eastAsia="Gill Sans MT" w:hAnsi="Arial Narrow"/>
                <w:noProof/>
              </w:rPr>
              <w:t>For NTA level 4 ,5 and 6</w:t>
            </w:r>
            <w:r w:rsidR="006E63F3">
              <w:rPr>
                <w:noProof/>
                <w:webHidden/>
              </w:rPr>
              <w:tab/>
            </w:r>
            <w:r w:rsidR="006E63F3">
              <w:rPr>
                <w:noProof/>
                <w:webHidden/>
              </w:rPr>
              <w:fldChar w:fldCharType="begin"/>
            </w:r>
            <w:r w:rsidR="006E63F3">
              <w:rPr>
                <w:noProof/>
                <w:webHidden/>
              </w:rPr>
              <w:instrText xml:space="preserve"> PAGEREF _Toc199935391 \h </w:instrText>
            </w:r>
            <w:r w:rsidR="006E63F3">
              <w:rPr>
                <w:noProof/>
                <w:webHidden/>
              </w:rPr>
            </w:r>
            <w:r w:rsidR="006E63F3">
              <w:rPr>
                <w:noProof/>
                <w:webHidden/>
              </w:rPr>
              <w:fldChar w:fldCharType="separate"/>
            </w:r>
            <w:r w:rsidR="006E63F3">
              <w:rPr>
                <w:noProof/>
                <w:webHidden/>
              </w:rPr>
              <w:t>32</w:t>
            </w:r>
            <w:r w:rsidR="006E63F3">
              <w:rPr>
                <w:noProof/>
                <w:webHidden/>
              </w:rPr>
              <w:fldChar w:fldCharType="end"/>
            </w:r>
          </w:hyperlink>
        </w:p>
        <w:p w14:paraId="30C4655B" w14:textId="15A334F5" w:rsidR="006E63F3" w:rsidRDefault="00430D98">
          <w:pPr>
            <w:pStyle w:val="TOC1"/>
            <w:tabs>
              <w:tab w:val="left" w:pos="1350"/>
            </w:tabs>
            <w:rPr>
              <w:rFonts w:asciiTheme="minorHAnsi" w:eastAsiaTheme="minorEastAsia" w:hAnsiTheme="minorHAnsi" w:cstheme="minorBidi"/>
              <w:b w:val="0"/>
              <w:sz w:val="22"/>
              <w:szCs w:val="22"/>
            </w:rPr>
          </w:pPr>
          <w:hyperlink w:anchor="_Toc199935392" w:history="1">
            <w:r w:rsidR="006E63F3" w:rsidRPr="00E25EB4">
              <w:rPr>
                <w:rStyle w:val="Hyperlink"/>
                <w:rFonts w:ascii="Arial Narrow" w:hAnsi="Arial Narrow"/>
                <w:lang w:val="en-GB"/>
              </w:rPr>
              <w:t>10</w:t>
            </w:r>
            <w:r w:rsidR="006E63F3">
              <w:rPr>
                <w:rFonts w:asciiTheme="minorHAnsi" w:eastAsiaTheme="minorEastAsia" w:hAnsiTheme="minorHAnsi" w:cstheme="minorBidi"/>
                <w:b w:val="0"/>
                <w:sz w:val="22"/>
                <w:szCs w:val="22"/>
              </w:rPr>
              <w:tab/>
            </w:r>
            <w:r w:rsidR="006E63F3" w:rsidRPr="00E25EB4">
              <w:rPr>
                <w:rStyle w:val="Hyperlink"/>
                <w:rFonts w:ascii="Arial Narrow" w:hAnsi="Arial Narrow"/>
                <w:lang w:val="en-GB"/>
              </w:rPr>
              <w:t>COLLEGE ACADEMIC CALENDAR (ALMANAC) YEAR 2025/2026</w:t>
            </w:r>
            <w:r w:rsidR="006E63F3">
              <w:rPr>
                <w:webHidden/>
              </w:rPr>
              <w:tab/>
            </w:r>
            <w:r w:rsidR="006E63F3">
              <w:rPr>
                <w:webHidden/>
              </w:rPr>
              <w:fldChar w:fldCharType="begin"/>
            </w:r>
            <w:r w:rsidR="006E63F3">
              <w:rPr>
                <w:webHidden/>
              </w:rPr>
              <w:instrText xml:space="preserve"> PAGEREF _Toc199935392 \h </w:instrText>
            </w:r>
            <w:r w:rsidR="006E63F3">
              <w:rPr>
                <w:webHidden/>
              </w:rPr>
            </w:r>
            <w:r w:rsidR="006E63F3">
              <w:rPr>
                <w:webHidden/>
              </w:rPr>
              <w:fldChar w:fldCharType="separate"/>
            </w:r>
            <w:r w:rsidR="006E63F3">
              <w:rPr>
                <w:webHidden/>
              </w:rPr>
              <w:t>33</w:t>
            </w:r>
            <w:r w:rsidR="006E63F3">
              <w:rPr>
                <w:webHidden/>
              </w:rPr>
              <w:fldChar w:fldCharType="end"/>
            </w:r>
          </w:hyperlink>
        </w:p>
        <w:p w14:paraId="7E5C83F6" w14:textId="26D72B7B" w:rsidR="00156587" w:rsidRPr="00DA1284" w:rsidRDefault="00662E28" w:rsidP="00EB79E8">
          <w:pPr>
            <w:jc w:val="both"/>
            <w:rPr>
              <w:rFonts w:ascii="Arial Narrow" w:hAnsi="Arial Narrow"/>
              <w:szCs w:val="24"/>
            </w:rPr>
          </w:pPr>
          <w:r w:rsidRPr="00DA1284">
            <w:rPr>
              <w:rFonts w:ascii="Arial Narrow" w:hAnsi="Arial Narrow"/>
              <w:szCs w:val="24"/>
            </w:rPr>
            <w:fldChar w:fldCharType="end"/>
          </w:r>
        </w:p>
      </w:sdtContent>
    </w:sdt>
    <w:p w14:paraId="58CFD211" w14:textId="77777777" w:rsidR="00BD0428" w:rsidRPr="00DA1284" w:rsidRDefault="00BD0428" w:rsidP="00EB79E8">
      <w:pPr>
        <w:jc w:val="both"/>
        <w:rPr>
          <w:rFonts w:ascii="Arial Narrow" w:hAnsi="Arial Narrow"/>
          <w:b/>
          <w:szCs w:val="24"/>
        </w:rPr>
      </w:pPr>
      <w:bookmarkStart w:id="3" w:name="_Toc402439986"/>
    </w:p>
    <w:p w14:paraId="001C3802" w14:textId="77777777" w:rsidR="006B4119" w:rsidRPr="00DA1284" w:rsidRDefault="006B4119" w:rsidP="00EB79E8">
      <w:pPr>
        <w:jc w:val="both"/>
        <w:rPr>
          <w:rFonts w:ascii="Arial Narrow" w:hAnsi="Arial Narrow"/>
          <w:b/>
          <w:szCs w:val="24"/>
        </w:rPr>
      </w:pPr>
    </w:p>
    <w:p w14:paraId="119825B2" w14:textId="115585DB" w:rsidR="006B4119" w:rsidRPr="00DA1284" w:rsidRDefault="006B4119" w:rsidP="00EB79E8">
      <w:pPr>
        <w:jc w:val="both"/>
        <w:rPr>
          <w:rFonts w:ascii="Arial Narrow" w:hAnsi="Arial Narrow"/>
          <w:b/>
          <w:szCs w:val="24"/>
        </w:rPr>
      </w:pPr>
    </w:p>
    <w:p w14:paraId="18FCE373" w14:textId="77777777" w:rsidR="004B2964" w:rsidRPr="00DA1284" w:rsidRDefault="004B2964" w:rsidP="00EB79E8">
      <w:pPr>
        <w:jc w:val="both"/>
        <w:rPr>
          <w:rFonts w:ascii="Arial Narrow" w:hAnsi="Arial Narrow"/>
          <w:b/>
          <w:szCs w:val="24"/>
        </w:rPr>
      </w:pPr>
    </w:p>
    <w:p w14:paraId="3E3F66EF" w14:textId="559D60D1" w:rsidR="0067305A" w:rsidRPr="00DA1284" w:rsidRDefault="00EC59CB" w:rsidP="00EB79E8">
      <w:pPr>
        <w:jc w:val="both"/>
        <w:rPr>
          <w:rFonts w:ascii="Arial Narrow" w:hAnsi="Arial Narrow"/>
          <w:b/>
          <w:szCs w:val="24"/>
        </w:rPr>
      </w:pPr>
      <w:r w:rsidRPr="00DA1284">
        <w:rPr>
          <w:rFonts w:ascii="Arial Narrow" w:hAnsi="Arial Narrow"/>
          <w:b/>
          <w:szCs w:val="24"/>
        </w:rPr>
        <w:t>List of Tables</w:t>
      </w:r>
    </w:p>
    <w:p w14:paraId="4C5CDD11" w14:textId="626E0A75" w:rsidR="00BD0428" w:rsidRPr="00DA1284" w:rsidRDefault="00EC59CB">
      <w:pPr>
        <w:pStyle w:val="TableofFigures"/>
        <w:tabs>
          <w:tab w:val="right" w:leader="dot" w:pos="9650"/>
        </w:tabs>
        <w:rPr>
          <w:rFonts w:ascii="Arial Narrow" w:eastAsiaTheme="minorEastAsia" w:hAnsi="Arial Narrow"/>
          <w:noProof/>
          <w:szCs w:val="24"/>
        </w:rPr>
      </w:pPr>
      <w:r w:rsidRPr="00DA1284">
        <w:rPr>
          <w:rFonts w:ascii="Arial Narrow" w:hAnsi="Arial Narrow"/>
          <w:szCs w:val="24"/>
        </w:rPr>
        <w:fldChar w:fldCharType="begin"/>
      </w:r>
      <w:r w:rsidRPr="00DA1284">
        <w:rPr>
          <w:rFonts w:ascii="Arial Narrow" w:hAnsi="Arial Narrow"/>
          <w:szCs w:val="24"/>
        </w:rPr>
        <w:instrText xml:space="preserve"> TOC \h \z \c "Table" </w:instrText>
      </w:r>
      <w:r w:rsidRPr="00DA1284">
        <w:rPr>
          <w:rFonts w:ascii="Arial Narrow" w:hAnsi="Arial Narrow"/>
          <w:szCs w:val="24"/>
        </w:rPr>
        <w:fldChar w:fldCharType="separate"/>
      </w:r>
      <w:hyperlink w:anchor="_Toc146762284" w:history="1">
        <w:r w:rsidR="00BD0428" w:rsidRPr="00DA1284">
          <w:rPr>
            <w:rStyle w:val="Hyperlink"/>
            <w:rFonts w:ascii="Arial Narrow" w:eastAsiaTheme="majorEastAsia" w:hAnsi="Arial Narrow"/>
            <w:noProof/>
            <w:szCs w:val="24"/>
          </w:rPr>
          <w:t>Table 1: Cources and Modules f</w:t>
        </w:r>
        <w:r w:rsidR="00BD0428" w:rsidRPr="00DA1284">
          <w:rPr>
            <w:rStyle w:val="Hyperlink"/>
            <w:rFonts w:ascii="Arial Narrow" w:eastAsiaTheme="majorEastAsia" w:hAnsi="Arial Narrow"/>
            <w:noProof/>
            <w:szCs w:val="24"/>
            <w:lang w:val="en-GB"/>
          </w:rPr>
          <w:t xml:space="preserve">or Basic Technician Certificate in </w:t>
        </w:r>
        <w:r w:rsidR="00BD0428" w:rsidRPr="00DA1284">
          <w:rPr>
            <w:rStyle w:val="Hyperlink"/>
            <w:rFonts w:ascii="Arial Narrow" w:eastAsiaTheme="majorEastAsia" w:hAnsi="Arial Narrow"/>
            <w:noProof/>
            <w:szCs w:val="24"/>
          </w:rPr>
          <w:t>Clinical Medicine</w:t>
        </w:r>
        <w:r w:rsidR="00BD0428" w:rsidRPr="00DA1284">
          <w:rPr>
            <w:rStyle w:val="Hyperlink"/>
            <w:rFonts w:ascii="Arial Narrow" w:eastAsiaTheme="majorEastAsia" w:hAnsi="Arial Narrow"/>
            <w:noProof/>
            <w:szCs w:val="24"/>
            <w:lang w:val="en-GB"/>
          </w:rPr>
          <w:t xml:space="preserve"> Level 4</w:t>
        </w:r>
        <w:r w:rsidR="00BD0428" w:rsidRPr="00DA1284">
          <w:rPr>
            <w:rFonts w:ascii="Arial Narrow" w:hAnsi="Arial Narrow"/>
            <w:noProof/>
            <w:webHidden/>
            <w:szCs w:val="24"/>
          </w:rPr>
          <w:tab/>
        </w:r>
        <w:r w:rsidR="00BD0428" w:rsidRPr="00DA1284">
          <w:rPr>
            <w:rFonts w:ascii="Arial Narrow" w:hAnsi="Arial Narrow"/>
            <w:noProof/>
            <w:webHidden/>
            <w:szCs w:val="24"/>
          </w:rPr>
          <w:fldChar w:fldCharType="begin"/>
        </w:r>
        <w:r w:rsidR="00BD0428" w:rsidRPr="00DA1284">
          <w:rPr>
            <w:rFonts w:ascii="Arial Narrow" w:hAnsi="Arial Narrow"/>
            <w:noProof/>
            <w:webHidden/>
            <w:szCs w:val="24"/>
          </w:rPr>
          <w:instrText xml:space="preserve"> PAGEREF _Toc146762284 \h </w:instrText>
        </w:r>
        <w:r w:rsidR="00BD0428" w:rsidRPr="00DA1284">
          <w:rPr>
            <w:rFonts w:ascii="Arial Narrow" w:hAnsi="Arial Narrow"/>
            <w:noProof/>
            <w:webHidden/>
            <w:szCs w:val="24"/>
          </w:rPr>
        </w:r>
        <w:r w:rsidR="00BD0428" w:rsidRPr="00DA1284">
          <w:rPr>
            <w:rFonts w:ascii="Arial Narrow" w:hAnsi="Arial Narrow"/>
            <w:noProof/>
            <w:webHidden/>
            <w:szCs w:val="24"/>
          </w:rPr>
          <w:fldChar w:fldCharType="separate"/>
        </w:r>
        <w:r w:rsidR="00B07CF3" w:rsidRPr="00DA1284">
          <w:rPr>
            <w:rFonts w:ascii="Arial Narrow" w:hAnsi="Arial Narrow"/>
            <w:noProof/>
            <w:webHidden/>
            <w:szCs w:val="24"/>
          </w:rPr>
          <w:t>11</w:t>
        </w:r>
        <w:r w:rsidR="00BD0428" w:rsidRPr="00DA1284">
          <w:rPr>
            <w:rFonts w:ascii="Arial Narrow" w:hAnsi="Arial Narrow"/>
            <w:noProof/>
            <w:webHidden/>
            <w:szCs w:val="24"/>
          </w:rPr>
          <w:fldChar w:fldCharType="end"/>
        </w:r>
      </w:hyperlink>
    </w:p>
    <w:p w14:paraId="2199A6A0" w14:textId="7793864E" w:rsidR="00BD0428" w:rsidRPr="00DA1284" w:rsidRDefault="00430D98">
      <w:pPr>
        <w:pStyle w:val="TableofFigures"/>
        <w:tabs>
          <w:tab w:val="right" w:leader="dot" w:pos="9650"/>
        </w:tabs>
        <w:rPr>
          <w:rFonts w:ascii="Arial Narrow" w:eastAsiaTheme="minorEastAsia" w:hAnsi="Arial Narrow"/>
          <w:noProof/>
          <w:szCs w:val="24"/>
        </w:rPr>
      </w:pPr>
      <w:hyperlink w:anchor="_Toc146762285" w:history="1">
        <w:r w:rsidR="00BD0428" w:rsidRPr="00DA1284">
          <w:rPr>
            <w:rStyle w:val="Hyperlink"/>
            <w:rFonts w:ascii="Arial Narrow" w:eastAsiaTheme="majorEastAsia" w:hAnsi="Arial Narrow"/>
            <w:noProof/>
            <w:szCs w:val="24"/>
          </w:rPr>
          <w:t xml:space="preserve">Table 2:  Cources and Modules for Technician </w:t>
        </w:r>
        <w:r w:rsidR="00BD0428" w:rsidRPr="00DA1284">
          <w:rPr>
            <w:rStyle w:val="Hyperlink"/>
            <w:rFonts w:ascii="Arial Narrow" w:eastAsiaTheme="majorEastAsia" w:hAnsi="Arial Narrow"/>
            <w:noProof/>
            <w:szCs w:val="24"/>
            <w:lang w:val="en-GB"/>
          </w:rPr>
          <w:t>Certificate</w:t>
        </w:r>
        <w:r w:rsidR="00BD0428" w:rsidRPr="00DA1284">
          <w:rPr>
            <w:rStyle w:val="Hyperlink"/>
            <w:rFonts w:ascii="Arial Narrow" w:eastAsiaTheme="majorEastAsia" w:hAnsi="Arial Narrow"/>
            <w:noProof/>
            <w:szCs w:val="24"/>
          </w:rPr>
          <w:t xml:space="preserve"> in Clinical Medicine  Level 5</w:t>
        </w:r>
        <w:r w:rsidR="00BD0428" w:rsidRPr="00DA1284">
          <w:rPr>
            <w:rFonts w:ascii="Arial Narrow" w:hAnsi="Arial Narrow"/>
            <w:noProof/>
            <w:webHidden/>
            <w:szCs w:val="24"/>
          </w:rPr>
          <w:tab/>
        </w:r>
        <w:r w:rsidR="00BD0428" w:rsidRPr="00DA1284">
          <w:rPr>
            <w:rFonts w:ascii="Arial Narrow" w:hAnsi="Arial Narrow"/>
            <w:noProof/>
            <w:webHidden/>
            <w:szCs w:val="24"/>
          </w:rPr>
          <w:fldChar w:fldCharType="begin"/>
        </w:r>
        <w:r w:rsidR="00BD0428" w:rsidRPr="00DA1284">
          <w:rPr>
            <w:rFonts w:ascii="Arial Narrow" w:hAnsi="Arial Narrow"/>
            <w:noProof/>
            <w:webHidden/>
            <w:szCs w:val="24"/>
          </w:rPr>
          <w:instrText xml:space="preserve"> PAGEREF _Toc146762285 \h </w:instrText>
        </w:r>
        <w:r w:rsidR="00BD0428" w:rsidRPr="00DA1284">
          <w:rPr>
            <w:rFonts w:ascii="Arial Narrow" w:hAnsi="Arial Narrow"/>
            <w:noProof/>
            <w:webHidden/>
            <w:szCs w:val="24"/>
          </w:rPr>
        </w:r>
        <w:r w:rsidR="00BD0428" w:rsidRPr="00DA1284">
          <w:rPr>
            <w:rFonts w:ascii="Arial Narrow" w:hAnsi="Arial Narrow"/>
            <w:noProof/>
            <w:webHidden/>
            <w:szCs w:val="24"/>
          </w:rPr>
          <w:fldChar w:fldCharType="separate"/>
        </w:r>
        <w:r w:rsidR="00B07CF3" w:rsidRPr="00DA1284">
          <w:rPr>
            <w:rFonts w:ascii="Arial Narrow" w:hAnsi="Arial Narrow"/>
            <w:noProof/>
            <w:webHidden/>
            <w:szCs w:val="24"/>
          </w:rPr>
          <w:t>12</w:t>
        </w:r>
        <w:r w:rsidR="00BD0428" w:rsidRPr="00DA1284">
          <w:rPr>
            <w:rFonts w:ascii="Arial Narrow" w:hAnsi="Arial Narrow"/>
            <w:noProof/>
            <w:webHidden/>
            <w:szCs w:val="24"/>
          </w:rPr>
          <w:fldChar w:fldCharType="end"/>
        </w:r>
      </w:hyperlink>
    </w:p>
    <w:p w14:paraId="1E9A0C9D" w14:textId="2EDA0DA6" w:rsidR="00BD0428" w:rsidRPr="00DA1284" w:rsidRDefault="00430D98">
      <w:pPr>
        <w:pStyle w:val="TableofFigures"/>
        <w:tabs>
          <w:tab w:val="right" w:leader="dot" w:pos="9650"/>
        </w:tabs>
        <w:rPr>
          <w:rFonts w:ascii="Arial Narrow" w:eastAsiaTheme="minorEastAsia" w:hAnsi="Arial Narrow"/>
          <w:noProof/>
          <w:szCs w:val="24"/>
        </w:rPr>
      </w:pPr>
      <w:hyperlink w:anchor="_Toc146762286" w:history="1">
        <w:r w:rsidR="00BD0428" w:rsidRPr="00DA1284">
          <w:rPr>
            <w:rStyle w:val="Hyperlink"/>
            <w:rFonts w:ascii="Arial Narrow" w:eastAsiaTheme="majorEastAsia" w:hAnsi="Arial Narrow"/>
            <w:noProof/>
            <w:szCs w:val="24"/>
          </w:rPr>
          <w:t xml:space="preserve">Table 4: </w:t>
        </w:r>
        <w:r w:rsidR="00BD0428" w:rsidRPr="00DA1284">
          <w:rPr>
            <w:rStyle w:val="Hyperlink"/>
            <w:rFonts w:ascii="Arial Narrow" w:eastAsia="Gill Sans MT" w:hAnsi="Arial Narrow"/>
            <w:noProof/>
            <w:szCs w:val="24"/>
          </w:rPr>
          <w:t xml:space="preserve">Fees Payable for Year </w:t>
        </w:r>
        <w:r w:rsidR="009408AC">
          <w:rPr>
            <w:rStyle w:val="Hyperlink"/>
            <w:rFonts w:ascii="Arial Narrow" w:eastAsia="Gill Sans MT" w:hAnsi="Arial Narrow"/>
            <w:noProof/>
            <w:szCs w:val="24"/>
          </w:rPr>
          <w:t>2025/26</w:t>
        </w:r>
        <w:r w:rsidR="00BD0428" w:rsidRPr="00DA1284">
          <w:rPr>
            <w:rStyle w:val="Hyperlink"/>
            <w:rFonts w:ascii="Arial Narrow" w:eastAsia="Gill Sans MT" w:hAnsi="Arial Narrow"/>
            <w:noProof/>
            <w:szCs w:val="24"/>
          </w:rPr>
          <w:t xml:space="preserve"> in Tzs for NTA Level 4,5&amp; 6</w:t>
        </w:r>
        <w:r w:rsidR="00BD0428" w:rsidRPr="00DA1284">
          <w:rPr>
            <w:rFonts w:ascii="Arial Narrow" w:hAnsi="Arial Narrow"/>
            <w:noProof/>
            <w:webHidden/>
            <w:szCs w:val="24"/>
          </w:rPr>
          <w:tab/>
        </w:r>
        <w:r w:rsidR="00BD0428" w:rsidRPr="00DA1284">
          <w:rPr>
            <w:rFonts w:ascii="Arial Narrow" w:hAnsi="Arial Narrow"/>
            <w:noProof/>
            <w:webHidden/>
            <w:szCs w:val="24"/>
          </w:rPr>
          <w:fldChar w:fldCharType="begin"/>
        </w:r>
        <w:r w:rsidR="00BD0428" w:rsidRPr="00DA1284">
          <w:rPr>
            <w:rFonts w:ascii="Arial Narrow" w:hAnsi="Arial Narrow"/>
            <w:noProof/>
            <w:webHidden/>
            <w:szCs w:val="24"/>
          </w:rPr>
          <w:instrText xml:space="preserve"> PAGEREF _Toc146762286 \h </w:instrText>
        </w:r>
        <w:r w:rsidR="00BD0428" w:rsidRPr="00DA1284">
          <w:rPr>
            <w:rFonts w:ascii="Arial Narrow" w:hAnsi="Arial Narrow"/>
            <w:noProof/>
            <w:webHidden/>
            <w:szCs w:val="24"/>
          </w:rPr>
        </w:r>
        <w:r w:rsidR="00BD0428" w:rsidRPr="00DA1284">
          <w:rPr>
            <w:rFonts w:ascii="Arial Narrow" w:hAnsi="Arial Narrow"/>
            <w:noProof/>
            <w:webHidden/>
            <w:szCs w:val="24"/>
          </w:rPr>
          <w:fldChar w:fldCharType="separate"/>
        </w:r>
        <w:r w:rsidR="00B07CF3" w:rsidRPr="00DA1284">
          <w:rPr>
            <w:rFonts w:ascii="Arial Narrow" w:hAnsi="Arial Narrow"/>
            <w:noProof/>
            <w:webHidden/>
            <w:szCs w:val="24"/>
          </w:rPr>
          <w:t>17</w:t>
        </w:r>
        <w:r w:rsidR="00BD0428" w:rsidRPr="00DA1284">
          <w:rPr>
            <w:rFonts w:ascii="Arial Narrow" w:hAnsi="Arial Narrow"/>
            <w:noProof/>
            <w:webHidden/>
            <w:szCs w:val="24"/>
          </w:rPr>
          <w:fldChar w:fldCharType="end"/>
        </w:r>
      </w:hyperlink>
    </w:p>
    <w:p w14:paraId="16E29743" w14:textId="6FF0663A" w:rsidR="00BD0428" w:rsidRPr="00DA1284" w:rsidRDefault="00430D98">
      <w:pPr>
        <w:pStyle w:val="TableofFigures"/>
        <w:tabs>
          <w:tab w:val="right" w:leader="dot" w:pos="9650"/>
        </w:tabs>
        <w:rPr>
          <w:rFonts w:ascii="Arial Narrow" w:eastAsiaTheme="minorEastAsia" w:hAnsi="Arial Narrow"/>
          <w:noProof/>
          <w:szCs w:val="24"/>
        </w:rPr>
      </w:pPr>
      <w:hyperlink w:anchor="_Toc146762287" w:history="1">
        <w:r w:rsidR="00BD0428" w:rsidRPr="00DA1284">
          <w:rPr>
            <w:rStyle w:val="Hyperlink"/>
            <w:rFonts w:ascii="Arial Narrow" w:eastAsiaTheme="majorEastAsia" w:hAnsi="Arial Narrow"/>
            <w:noProof/>
            <w:szCs w:val="24"/>
          </w:rPr>
          <w:t xml:space="preserve">Table 4.2: </w:t>
        </w:r>
        <w:r w:rsidR="00BD0428" w:rsidRPr="00DA1284">
          <w:rPr>
            <w:rStyle w:val="Hyperlink"/>
            <w:rFonts w:ascii="Arial Narrow" w:eastAsia="Gill Sans MT" w:hAnsi="Arial Narrow"/>
            <w:noProof/>
            <w:szCs w:val="24"/>
          </w:rPr>
          <w:t xml:space="preserve">Fees Payable for Year </w:t>
        </w:r>
        <w:r w:rsidR="009408AC">
          <w:rPr>
            <w:rStyle w:val="Hyperlink"/>
            <w:rFonts w:ascii="Arial Narrow" w:eastAsia="Gill Sans MT" w:hAnsi="Arial Narrow"/>
            <w:noProof/>
            <w:szCs w:val="24"/>
          </w:rPr>
          <w:t>2025/26</w:t>
        </w:r>
        <w:r w:rsidR="00BD0428" w:rsidRPr="00DA1284">
          <w:rPr>
            <w:rStyle w:val="Hyperlink"/>
            <w:rFonts w:ascii="Arial Narrow" w:eastAsia="Gill Sans MT" w:hAnsi="Arial Narrow"/>
            <w:noProof/>
            <w:szCs w:val="24"/>
          </w:rPr>
          <w:t xml:space="preserve"> in Tzs for NTA Level 7</w:t>
        </w:r>
        <w:r w:rsidR="00BD0428" w:rsidRPr="00DA1284">
          <w:rPr>
            <w:rFonts w:ascii="Arial Narrow" w:hAnsi="Arial Narrow"/>
            <w:noProof/>
            <w:webHidden/>
            <w:szCs w:val="24"/>
          </w:rPr>
          <w:tab/>
        </w:r>
      </w:hyperlink>
      <w:r w:rsidR="00EC0E30" w:rsidRPr="00DA1284">
        <w:rPr>
          <w:rFonts w:ascii="Arial Narrow" w:hAnsi="Arial Narrow"/>
          <w:noProof/>
          <w:szCs w:val="24"/>
        </w:rPr>
        <w:t>18</w:t>
      </w:r>
    </w:p>
    <w:p w14:paraId="72E23E6F" w14:textId="7ED855B4" w:rsidR="004553A4" w:rsidRPr="00DA1284" w:rsidRDefault="00EC59CB" w:rsidP="005D6739">
      <w:pPr>
        <w:rPr>
          <w:rFonts w:ascii="Arial Narrow" w:hAnsi="Arial Narrow"/>
          <w:szCs w:val="24"/>
        </w:rPr>
        <w:sectPr w:rsidR="004553A4" w:rsidRPr="00DA1284" w:rsidSect="00110D22">
          <w:footerReference w:type="default" r:id="rId13"/>
          <w:footerReference w:type="first" r:id="rId14"/>
          <w:pgSz w:w="11906" w:h="16838" w:code="9"/>
          <w:pgMar w:top="900" w:right="806" w:bottom="446" w:left="1440" w:header="720" w:footer="720" w:gutter="0"/>
          <w:pgNumType w:fmt="lowerRoman"/>
          <w:cols w:space="720"/>
          <w:titlePg/>
          <w:docGrid w:linePitch="326"/>
        </w:sectPr>
      </w:pPr>
      <w:r w:rsidRPr="00DA1284">
        <w:rPr>
          <w:rFonts w:ascii="Arial Narrow" w:hAnsi="Arial Narrow"/>
          <w:szCs w:val="24"/>
        </w:rPr>
        <w:fldChar w:fldCharType="end"/>
      </w:r>
      <w:r w:rsidR="0067305A" w:rsidRPr="00DA1284">
        <w:rPr>
          <w:rFonts w:ascii="Arial Narrow" w:hAnsi="Arial Narrow"/>
          <w:szCs w:val="24"/>
        </w:rPr>
        <w:br w:type="page"/>
      </w:r>
      <w:bookmarkEnd w:id="0"/>
      <w:bookmarkEnd w:id="3"/>
    </w:p>
    <w:p w14:paraId="6C821B30" w14:textId="77777777" w:rsidR="00F11EE7" w:rsidRPr="00DA1284" w:rsidRDefault="00F11EE7" w:rsidP="004553A4">
      <w:pPr>
        <w:pStyle w:val="Heading1"/>
        <w:numPr>
          <w:ilvl w:val="0"/>
          <w:numId w:val="10"/>
        </w:numPr>
        <w:spacing w:before="0" w:line="240" w:lineRule="auto"/>
        <w:jc w:val="both"/>
        <w:rPr>
          <w:rFonts w:ascii="Arial Narrow" w:hAnsi="Arial Narrow" w:cs="Times New Roman"/>
          <w:color w:val="auto"/>
          <w:sz w:val="24"/>
          <w:szCs w:val="24"/>
        </w:rPr>
      </w:pPr>
      <w:bookmarkStart w:id="4" w:name="_Toc199935269"/>
      <w:r w:rsidRPr="00DA1284">
        <w:rPr>
          <w:rFonts w:ascii="Arial Narrow" w:hAnsi="Arial Narrow" w:cs="Times New Roman"/>
          <w:color w:val="auto"/>
          <w:sz w:val="24"/>
          <w:szCs w:val="24"/>
        </w:rPr>
        <w:lastRenderedPageBreak/>
        <w:t>MESSAGE FROM THE PRINCIPAL</w:t>
      </w:r>
      <w:bookmarkEnd w:id="4"/>
    </w:p>
    <w:p w14:paraId="5659EBCF" w14:textId="77777777" w:rsidR="00BC4D16" w:rsidRPr="00DA1284" w:rsidRDefault="00BC4D16" w:rsidP="00035CF4">
      <w:pPr>
        <w:pStyle w:val="TableofFigures"/>
        <w:tabs>
          <w:tab w:val="right" w:leader="dot" w:pos="9984"/>
        </w:tabs>
        <w:jc w:val="both"/>
        <w:rPr>
          <w:rFonts w:ascii="Arial Narrow" w:eastAsia="Calibri" w:hAnsi="Arial Narrow"/>
          <w:spacing w:val="-3"/>
          <w:szCs w:val="24"/>
          <w:lang w:val="en-GB"/>
        </w:rPr>
      </w:pPr>
    </w:p>
    <w:p w14:paraId="47CCED4F" w14:textId="3821E574" w:rsidR="00F86230" w:rsidRPr="00DA1284" w:rsidRDefault="00F86230" w:rsidP="00F86230">
      <w:pPr>
        <w:ind w:left="-90" w:firstLine="90"/>
        <w:jc w:val="both"/>
        <w:rPr>
          <w:rFonts w:ascii="Arial Narrow" w:hAnsi="Arial Narrow"/>
          <w:szCs w:val="24"/>
        </w:rPr>
      </w:pPr>
      <w:bookmarkStart w:id="5" w:name="_Toc426081760"/>
      <w:r w:rsidRPr="00DA1284">
        <w:rPr>
          <w:rFonts w:ascii="Arial Narrow" w:hAnsi="Arial Narrow"/>
          <w:szCs w:val="24"/>
        </w:rPr>
        <w:t>Dear Prospective Student,</w:t>
      </w:r>
    </w:p>
    <w:p w14:paraId="1BB8D0E2" w14:textId="6CBADACE" w:rsidR="00F86230" w:rsidRPr="00DA1284" w:rsidRDefault="00F86230" w:rsidP="00F86230">
      <w:pPr>
        <w:tabs>
          <w:tab w:val="left" w:pos="3078"/>
        </w:tabs>
        <w:jc w:val="both"/>
        <w:rPr>
          <w:rFonts w:ascii="Arial Narrow" w:hAnsi="Arial Narrow"/>
          <w:b/>
          <w:szCs w:val="24"/>
        </w:rPr>
      </w:pPr>
      <w:r w:rsidRPr="00DA1284">
        <w:rPr>
          <w:rFonts w:ascii="Arial Narrow" w:hAnsi="Arial Narrow"/>
          <w:szCs w:val="24"/>
        </w:rPr>
        <w:t xml:space="preserve">What an exciting time lies ahead for you! Your decision is one of the most important decisions in life as it will not only determine your further education and career, but will also influence your personal development and growth as an individual. Thank you for your interest in joining the al </w:t>
      </w:r>
      <w:r w:rsidR="00DE46D2">
        <w:rPr>
          <w:rFonts w:ascii="Arial Narrow" w:hAnsi="Arial Narrow"/>
          <w:szCs w:val="24"/>
        </w:rPr>
        <w:t>Isimila Institute of Health and Allied Sciences</w:t>
      </w:r>
      <w:r w:rsidR="008070C5" w:rsidRPr="00DA1284">
        <w:rPr>
          <w:rFonts w:ascii="Arial Narrow" w:hAnsi="Arial Narrow"/>
          <w:szCs w:val="24"/>
        </w:rPr>
        <w:t xml:space="preserve"> </w:t>
      </w:r>
      <w:r w:rsidRPr="00DA1284">
        <w:rPr>
          <w:rFonts w:ascii="Arial Narrow" w:hAnsi="Arial Narrow"/>
          <w:szCs w:val="24"/>
        </w:rPr>
        <w:t xml:space="preserve">,more popularly known as </w:t>
      </w:r>
      <w:r w:rsidR="00DE46D2">
        <w:rPr>
          <w:rFonts w:ascii="Arial Narrow" w:hAnsi="Arial Narrow"/>
          <w:szCs w:val="24"/>
        </w:rPr>
        <w:t>IIHAS</w:t>
      </w:r>
      <w:r w:rsidRPr="00DA1284">
        <w:rPr>
          <w:rFonts w:ascii="Arial Narrow" w:hAnsi="Arial Narrow"/>
          <w:szCs w:val="24"/>
        </w:rPr>
        <w:t xml:space="preserve">, the College is a coeducational post-secondary tertiary education College operating under the jurisdiction of the National Council for Technical and Vocational Education and Training (NACTVET) and Ministry of Health (MoH). </w:t>
      </w:r>
    </w:p>
    <w:p w14:paraId="1C323822" w14:textId="4CBFADF4" w:rsidR="00F86230" w:rsidRPr="00DA1284" w:rsidRDefault="00F86230" w:rsidP="00F86230">
      <w:pPr>
        <w:jc w:val="both"/>
        <w:rPr>
          <w:rFonts w:ascii="Arial Narrow" w:hAnsi="Arial Narrow"/>
          <w:szCs w:val="24"/>
        </w:rPr>
      </w:pPr>
      <w:r w:rsidRPr="00DA1284">
        <w:rPr>
          <w:rFonts w:ascii="Arial Narrow" w:hAnsi="Arial Narrow"/>
          <w:szCs w:val="24"/>
        </w:rPr>
        <w:t xml:space="preserve">The </w:t>
      </w:r>
      <w:r w:rsidR="00DE46D2">
        <w:rPr>
          <w:rFonts w:ascii="Arial Narrow" w:hAnsi="Arial Narrow"/>
          <w:szCs w:val="24"/>
        </w:rPr>
        <w:t>Isimila Institute of Health and Allied Sciences</w:t>
      </w:r>
      <w:r w:rsidR="008070C5" w:rsidRPr="00DA1284">
        <w:rPr>
          <w:rFonts w:ascii="Arial Narrow" w:hAnsi="Arial Narrow"/>
          <w:szCs w:val="24"/>
        </w:rPr>
        <w:t xml:space="preserve">  </w:t>
      </w:r>
      <w:r w:rsidRPr="00DA1284">
        <w:rPr>
          <w:rFonts w:ascii="Arial Narrow" w:hAnsi="Arial Narrow"/>
          <w:szCs w:val="24"/>
        </w:rPr>
        <w:t>staff are student</w:t>
      </w:r>
      <w:r w:rsidR="00DE46D2">
        <w:rPr>
          <w:rFonts w:ascii="Arial Narrow" w:hAnsi="Arial Narrow"/>
          <w:szCs w:val="24"/>
        </w:rPr>
        <w:t>s</w:t>
      </w:r>
      <w:r w:rsidRPr="00DA1284">
        <w:rPr>
          <w:rFonts w:ascii="Arial Narrow" w:hAnsi="Arial Narrow"/>
          <w:szCs w:val="24"/>
        </w:rPr>
        <w:t xml:space="preserve"> centered, carrier focused and committed to student success. Our hands-on (competence based) philosophy distinguishes </w:t>
      </w:r>
      <w:r w:rsidR="001A76A8">
        <w:rPr>
          <w:rFonts w:ascii="Arial Narrow" w:hAnsi="Arial Narrow"/>
          <w:szCs w:val="24"/>
        </w:rPr>
        <w:t xml:space="preserve">Isimila Institute of Health and Allied </w:t>
      </w:r>
      <w:r w:rsidR="00297B06">
        <w:rPr>
          <w:rFonts w:ascii="Arial Narrow" w:hAnsi="Arial Narrow"/>
          <w:szCs w:val="24"/>
        </w:rPr>
        <w:t>Sciences</w:t>
      </w:r>
      <w:r w:rsidR="008070C5" w:rsidRPr="00DA1284">
        <w:rPr>
          <w:rFonts w:ascii="Arial Narrow" w:hAnsi="Arial Narrow"/>
          <w:szCs w:val="24"/>
        </w:rPr>
        <w:t xml:space="preserve"> </w:t>
      </w:r>
      <w:r w:rsidRPr="00DA1284">
        <w:rPr>
          <w:rFonts w:ascii="Arial Narrow" w:hAnsi="Arial Narrow"/>
          <w:szCs w:val="24"/>
        </w:rPr>
        <w:t xml:space="preserve"> from many other technical Colleges in Tanzania and the East African region.</w:t>
      </w:r>
    </w:p>
    <w:p w14:paraId="4DA03583" w14:textId="77777777" w:rsidR="00F86230" w:rsidRPr="00DA1284" w:rsidRDefault="00F86230" w:rsidP="00F86230">
      <w:pPr>
        <w:jc w:val="both"/>
        <w:rPr>
          <w:rFonts w:ascii="Arial Narrow" w:hAnsi="Arial Narrow"/>
          <w:szCs w:val="24"/>
        </w:rPr>
      </w:pPr>
    </w:p>
    <w:p w14:paraId="1631AF2B" w14:textId="1D9B5EB4" w:rsidR="00F86230" w:rsidRPr="00DA1284" w:rsidRDefault="00F86230" w:rsidP="00F86230">
      <w:pPr>
        <w:jc w:val="both"/>
        <w:rPr>
          <w:rFonts w:ascii="Arial Narrow" w:hAnsi="Arial Narrow"/>
          <w:szCs w:val="24"/>
        </w:rPr>
      </w:pPr>
      <w:r w:rsidRPr="00DA1284">
        <w:rPr>
          <w:rFonts w:ascii="Arial Narrow" w:hAnsi="Arial Narrow"/>
          <w:szCs w:val="24"/>
        </w:rPr>
        <w:t xml:space="preserve">This Prospectus also provides comprehensive information on the academic programmes currently being offered at </w:t>
      </w:r>
      <w:r w:rsidR="00DE46D2">
        <w:rPr>
          <w:rFonts w:ascii="Arial Narrow" w:hAnsi="Arial Narrow"/>
          <w:szCs w:val="24"/>
        </w:rPr>
        <w:t>IIHAS</w:t>
      </w:r>
      <w:r w:rsidRPr="00DA1284">
        <w:rPr>
          <w:rFonts w:ascii="Arial Narrow" w:hAnsi="Arial Narrow"/>
          <w:szCs w:val="24"/>
        </w:rPr>
        <w:t>. It is intended to serve as a guide to prospective and ongoing students in planning their study programmes as it provides an exhaustive list of all the programmes as well as the respective entry and graduation requirements.</w:t>
      </w:r>
    </w:p>
    <w:p w14:paraId="0B19D087" w14:textId="77777777" w:rsidR="00F86230" w:rsidRPr="00DA1284" w:rsidRDefault="00F86230" w:rsidP="00F86230">
      <w:pPr>
        <w:jc w:val="both"/>
        <w:rPr>
          <w:rFonts w:ascii="Arial Narrow" w:hAnsi="Arial Narrow"/>
          <w:szCs w:val="24"/>
        </w:rPr>
      </w:pPr>
    </w:p>
    <w:p w14:paraId="78617E97" w14:textId="77777777" w:rsidR="00F86230" w:rsidRPr="00DA1284" w:rsidRDefault="00F86230" w:rsidP="00F86230">
      <w:pPr>
        <w:jc w:val="both"/>
        <w:rPr>
          <w:rFonts w:ascii="Arial Narrow" w:hAnsi="Arial Narrow"/>
          <w:szCs w:val="24"/>
        </w:rPr>
      </w:pPr>
      <w:r w:rsidRPr="00DA1284">
        <w:rPr>
          <w:rFonts w:ascii="Arial Narrow" w:hAnsi="Arial Narrow"/>
          <w:szCs w:val="24"/>
        </w:rPr>
        <w:t>The Prospectus also gives students the codes of conducts and other necessary information regarding campus and hostel life.</w:t>
      </w:r>
    </w:p>
    <w:p w14:paraId="4F4265DC" w14:textId="77777777" w:rsidR="00F86230" w:rsidRPr="00DA1284" w:rsidRDefault="00F86230" w:rsidP="00F86230">
      <w:pPr>
        <w:jc w:val="both"/>
        <w:rPr>
          <w:rFonts w:ascii="Arial Narrow" w:hAnsi="Arial Narrow"/>
          <w:szCs w:val="24"/>
        </w:rPr>
      </w:pPr>
    </w:p>
    <w:p w14:paraId="414A7E44" w14:textId="044A8BF2" w:rsidR="00F86230" w:rsidRPr="00DA1284" w:rsidRDefault="00F86230" w:rsidP="00F86230">
      <w:pPr>
        <w:jc w:val="both"/>
        <w:rPr>
          <w:rFonts w:ascii="Arial Narrow" w:hAnsi="Arial Narrow"/>
          <w:szCs w:val="24"/>
        </w:rPr>
      </w:pPr>
      <w:r w:rsidRPr="00DA1284">
        <w:rPr>
          <w:rFonts w:ascii="Arial Narrow" w:hAnsi="Arial Narrow"/>
          <w:szCs w:val="24"/>
        </w:rPr>
        <w:t>The College aspires to become one of the prime contributors of experts in most demanded</w:t>
      </w:r>
      <w:r w:rsidR="00DE46D2">
        <w:rPr>
          <w:rFonts w:ascii="Arial Narrow" w:hAnsi="Arial Narrow"/>
          <w:szCs w:val="24"/>
        </w:rPr>
        <w:t xml:space="preserve"> fields of health specifically </w:t>
      </w:r>
      <w:r w:rsidR="00DE46D2" w:rsidRPr="00DE46D2">
        <w:rPr>
          <w:rFonts w:ascii="Arial Narrow" w:hAnsi="Arial Narrow"/>
          <w:b/>
          <w:szCs w:val="24"/>
        </w:rPr>
        <w:t>Pharmacy, Nursing, Laboratory Assistant and C</w:t>
      </w:r>
      <w:r w:rsidRPr="00DE46D2">
        <w:rPr>
          <w:rFonts w:ascii="Arial Narrow" w:hAnsi="Arial Narrow"/>
          <w:b/>
          <w:szCs w:val="24"/>
        </w:rPr>
        <w:t>linical medicine</w:t>
      </w:r>
      <w:r w:rsidRPr="00DA1284">
        <w:rPr>
          <w:rFonts w:ascii="Arial Narrow" w:hAnsi="Arial Narrow"/>
          <w:szCs w:val="24"/>
        </w:rPr>
        <w:t>. With a view of realization of this goals, we have hired well committed staff who can provide the best graduates in the country.</w:t>
      </w:r>
    </w:p>
    <w:p w14:paraId="61DACC45" w14:textId="77777777" w:rsidR="00F86230" w:rsidRPr="00DA1284" w:rsidRDefault="00F86230" w:rsidP="00F86230">
      <w:pPr>
        <w:rPr>
          <w:rFonts w:ascii="Arial Narrow" w:hAnsi="Arial Narrow"/>
          <w:szCs w:val="24"/>
        </w:rPr>
      </w:pPr>
    </w:p>
    <w:p w14:paraId="21DB5D8B" w14:textId="77777777" w:rsidR="00F86230" w:rsidRPr="00DA1284" w:rsidRDefault="00F86230" w:rsidP="00F86230">
      <w:pPr>
        <w:ind w:left="-90" w:firstLine="90"/>
        <w:jc w:val="both"/>
        <w:rPr>
          <w:rFonts w:ascii="Arial Narrow" w:hAnsi="Arial Narrow"/>
          <w:szCs w:val="24"/>
        </w:rPr>
      </w:pPr>
      <w:r w:rsidRPr="00DA1284">
        <w:rPr>
          <w:rFonts w:ascii="Arial Narrow" w:hAnsi="Arial Narrow"/>
          <w:szCs w:val="24"/>
        </w:rPr>
        <w:t>I welcome you all and wish a successful study</w:t>
      </w:r>
    </w:p>
    <w:p w14:paraId="77A0553D" w14:textId="77777777" w:rsidR="00F86230" w:rsidRPr="00DA1284" w:rsidRDefault="00F86230" w:rsidP="00713F2D">
      <w:pPr>
        <w:jc w:val="both"/>
        <w:rPr>
          <w:rFonts w:ascii="Arial Narrow" w:hAnsi="Arial Narrow"/>
          <w:szCs w:val="24"/>
        </w:rPr>
      </w:pPr>
    </w:p>
    <w:p w14:paraId="5CF30AC2" w14:textId="77777777" w:rsidR="00F86230" w:rsidRPr="00DA1284" w:rsidRDefault="00F86230" w:rsidP="00713F2D">
      <w:pPr>
        <w:jc w:val="both"/>
        <w:rPr>
          <w:rFonts w:ascii="Arial Narrow" w:hAnsi="Arial Narrow"/>
          <w:szCs w:val="24"/>
        </w:rPr>
      </w:pPr>
    </w:p>
    <w:p w14:paraId="0986977B" w14:textId="11CCA1D1" w:rsidR="00252F5D" w:rsidRDefault="00090553" w:rsidP="00090553">
      <w:pPr>
        <w:jc w:val="center"/>
        <w:rPr>
          <w:rFonts w:ascii="Arial Narrow" w:hAnsi="Arial Narrow"/>
          <w:b/>
          <w:szCs w:val="24"/>
        </w:rPr>
      </w:pPr>
      <w:r>
        <w:rPr>
          <w:rFonts w:ascii="Arial Narrow" w:hAnsi="Arial Narrow"/>
          <w:b/>
          <w:noProof/>
          <w:szCs w:val="24"/>
        </w:rPr>
        <w:drawing>
          <wp:inline distT="0" distB="0" distL="0" distR="0" wp14:anchorId="32B504D6" wp14:editId="04B6D4C1">
            <wp:extent cx="1627505" cy="95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7505" cy="956945"/>
                    </a:xfrm>
                    <a:prstGeom prst="rect">
                      <a:avLst/>
                    </a:prstGeom>
                    <a:noFill/>
                  </pic:spPr>
                </pic:pic>
              </a:graphicData>
            </a:graphic>
          </wp:inline>
        </w:drawing>
      </w:r>
    </w:p>
    <w:p w14:paraId="3088B325" w14:textId="05D77009" w:rsidR="00252F5D" w:rsidRDefault="00090553" w:rsidP="00713F2D">
      <w:pPr>
        <w:jc w:val="center"/>
        <w:rPr>
          <w:rFonts w:ascii="Arial Narrow" w:hAnsi="Arial Narrow"/>
          <w:b/>
          <w:szCs w:val="24"/>
        </w:rPr>
      </w:pPr>
      <w:r w:rsidRPr="00090553">
        <w:rPr>
          <w:rFonts w:ascii="Calibri" w:eastAsia="Calibri" w:hAnsi="Calibri"/>
          <w:noProof/>
          <w:sz w:val="22"/>
          <w:szCs w:val="22"/>
        </w:rPr>
        <w:drawing>
          <wp:inline distT="0" distB="0" distL="0" distR="0" wp14:anchorId="7DA38A1A" wp14:editId="05F60DA5">
            <wp:extent cx="707390"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7390" cy="438785"/>
                    </a:xfrm>
                    <a:prstGeom prst="rect">
                      <a:avLst/>
                    </a:prstGeom>
                    <a:noFill/>
                  </pic:spPr>
                </pic:pic>
              </a:graphicData>
            </a:graphic>
          </wp:inline>
        </w:drawing>
      </w:r>
    </w:p>
    <w:p w14:paraId="64D53E7C" w14:textId="7640A561" w:rsidR="00252F5D" w:rsidRPr="007519E5" w:rsidRDefault="00252F5D" w:rsidP="00713F2D">
      <w:pPr>
        <w:jc w:val="center"/>
        <w:rPr>
          <w:rFonts w:ascii="Arial Narrow" w:hAnsi="Arial Narrow"/>
          <w:b/>
          <w:szCs w:val="24"/>
        </w:rPr>
      </w:pPr>
      <w:r w:rsidRPr="007519E5">
        <w:rPr>
          <w:rFonts w:ascii="Arial Narrow" w:hAnsi="Arial Narrow"/>
          <w:b/>
          <w:szCs w:val="24"/>
        </w:rPr>
        <w:t>Elias Gitu Sedoyeka</w:t>
      </w:r>
      <w:bookmarkStart w:id="6" w:name="_GoBack"/>
      <w:bookmarkEnd w:id="6"/>
    </w:p>
    <w:p w14:paraId="10CD13E5" w14:textId="3DFF1A43" w:rsidR="00F86230" w:rsidRDefault="00F86230" w:rsidP="00713F2D">
      <w:pPr>
        <w:jc w:val="center"/>
        <w:rPr>
          <w:rFonts w:ascii="Arial Narrow" w:hAnsi="Arial Narrow"/>
          <w:b/>
          <w:szCs w:val="24"/>
        </w:rPr>
      </w:pPr>
      <w:r w:rsidRPr="00DA1284">
        <w:rPr>
          <w:rFonts w:ascii="Arial Narrow" w:hAnsi="Arial Narrow"/>
          <w:b/>
          <w:szCs w:val="24"/>
        </w:rPr>
        <w:t>Principal</w:t>
      </w:r>
    </w:p>
    <w:p w14:paraId="7E9F59FF" w14:textId="60D89063" w:rsidR="00252F5D" w:rsidRPr="00DA1284" w:rsidRDefault="00252F5D" w:rsidP="00713F2D">
      <w:pPr>
        <w:jc w:val="center"/>
        <w:rPr>
          <w:rFonts w:ascii="Arial Narrow" w:hAnsi="Arial Narrow"/>
          <w:b/>
          <w:szCs w:val="24"/>
        </w:rPr>
      </w:pPr>
      <w:r>
        <w:rPr>
          <w:rFonts w:ascii="Arial Narrow" w:hAnsi="Arial Narrow"/>
          <w:b/>
          <w:szCs w:val="24"/>
        </w:rPr>
        <w:t>Isimila Institute of Health and Allied Sciences</w:t>
      </w:r>
    </w:p>
    <w:p w14:paraId="2680F70F" w14:textId="77777777" w:rsidR="00F86230" w:rsidRPr="00DA1284" w:rsidRDefault="00F86230" w:rsidP="00503BFD">
      <w:pPr>
        <w:ind w:left="108"/>
        <w:rPr>
          <w:rFonts w:ascii="Arial Narrow" w:hAnsi="Arial Narrow"/>
          <w:szCs w:val="24"/>
        </w:rPr>
      </w:pPr>
    </w:p>
    <w:p w14:paraId="71E06FFC" w14:textId="77777777" w:rsidR="00EA27CF" w:rsidRPr="00DA1284" w:rsidRDefault="00EA27CF" w:rsidP="00071CFB">
      <w:pPr>
        <w:tabs>
          <w:tab w:val="left" w:pos="200"/>
        </w:tabs>
        <w:rPr>
          <w:rFonts w:ascii="Arial Narrow" w:hAnsi="Arial Narrow"/>
          <w:i/>
          <w:szCs w:val="24"/>
        </w:rPr>
      </w:pPr>
    </w:p>
    <w:p w14:paraId="4A3501EB" w14:textId="77777777" w:rsidR="00636FF8" w:rsidRPr="00DA1284" w:rsidRDefault="00636FF8" w:rsidP="00071CFB">
      <w:pPr>
        <w:pStyle w:val="Heading1"/>
        <w:spacing w:before="0" w:line="240" w:lineRule="auto"/>
        <w:jc w:val="both"/>
        <w:rPr>
          <w:rFonts w:ascii="Arial Narrow" w:hAnsi="Arial Narrow" w:cs="Times New Roman"/>
          <w:color w:val="auto"/>
          <w:sz w:val="24"/>
          <w:szCs w:val="24"/>
        </w:rPr>
        <w:sectPr w:rsidR="00636FF8" w:rsidRPr="00DA1284" w:rsidSect="00773A7D">
          <w:pgSz w:w="11906" w:h="16838" w:code="9"/>
          <w:pgMar w:top="1170" w:right="806" w:bottom="446" w:left="1440" w:header="720" w:footer="720" w:gutter="0"/>
          <w:pgNumType w:fmt="lowerRoman" w:start="1"/>
          <w:cols w:space="720"/>
          <w:titlePg/>
          <w:docGrid w:linePitch="326"/>
        </w:sectPr>
      </w:pPr>
    </w:p>
    <w:p w14:paraId="6E977972" w14:textId="77777777" w:rsidR="00BD58B6" w:rsidRPr="00DA1284" w:rsidRDefault="00BD58B6" w:rsidP="00D877A0">
      <w:pPr>
        <w:pStyle w:val="Heading1"/>
        <w:numPr>
          <w:ilvl w:val="0"/>
          <w:numId w:val="10"/>
        </w:numPr>
        <w:spacing w:before="0" w:line="240" w:lineRule="auto"/>
        <w:jc w:val="both"/>
        <w:rPr>
          <w:rFonts w:ascii="Arial Narrow" w:hAnsi="Arial Narrow" w:cs="Times New Roman"/>
          <w:color w:val="auto"/>
          <w:sz w:val="24"/>
          <w:szCs w:val="24"/>
        </w:rPr>
      </w:pPr>
      <w:bookmarkStart w:id="7" w:name="_Toc199935270"/>
      <w:r w:rsidRPr="00DA1284">
        <w:rPr>
          <w:rFonts w:ascii="Arial Narrow" w:hAnsi="Arial Narrow" w:cs="Times New Roman"/>
          <w:color w:val="auto"/>
          <w:sz w:val="24"/>
          <w:szCs w:val="24"/>
        </w:rPr>
        <w:lastRenderedPageBreak/>
        <w:t>MANAGEMENT TEAM</w:t>
      </w:r>
      <w:bookmarkEnd w:id="7"/>
    </w:p>
    <w:p w14:paraId="441B0BE4" w14:textId="77777777" w:rsidR="00BD58B6" w:rsidRPr="00DA1284" w:rsidRDefault="00BD58B6" w:rsidP="00AD4E31">
      <w:pPr>
        <w:pStyle w:val="Heading1"/>
        <w:spacing w:before="0" w:line="240" w:lineRule="auto"/>
        <w:jc w:val="center"/>
        <w:rPr>
          <w:rFonts w:ascii="Arial Narrow" w:eastAsia="Gill Sans MT" w:hAnsi="Arial Narrow" w:cs="Times New Roman"/>
          <w:color w:val="auto"/>
          <w:sz w:val="24"/>
          <w:szCs w:val="24"/>
        </w:rPr>
      </w:pPr>
    </w:p>
    <w:p w14:paraId="5CA3FEDF" w14:textId="7FD8C7FB" w:rsidR="004D68E3" w:rsidRPr="00DA1284" w:rsidRDefault="004D68E3" w:rsidP="00FF48BD">
      <w:pPr>
        <w:jc w:val="center"/>
        <w:rPr>
          <w:rFonts w:ascii="Arial Narrow" w:hAnsi="Arial Narrow"/>
          <w:b/>
          <w:szCs w:val="24"/>
        </w:rPr>
      </w:pPr>
      <w:r w:rsidRPr="00DA1284">
        <w:rPr>
          <w:rFonts w:ascii="Arial Narrow" w:eastAsia="Gill Sans MT" w:hAnsi="Arial Narrow"/>
          <w:b/>
          <w:szCs w:val="24"/>
        </w:rPr>
        <w:t>M</w:t>
      </w:r>
      <w:r w:rsidR="0074270E" w:rsidRPr="00DA1284">
        <w:rPr>
          <w:rFonts w:ascii="Arial Narrow" w:eastAsia="Gill Sans MT" w:hAnsi="Arial Narrow"/>
          <w:b/>
          <w:szCs w:val="24"/>
        </w:rPr>
        <w:t xml:space="preserve">embers of the </w:t>
      </w:r>
      <w:r w:rsidR="005F0FF5">
        <w:rPr>
          <w:rFonts w:ascii="Arial Narrow" w:hAnsi="Arial Narrow"/>
          <w:b/>
          <w:szCs w:val="24"/>
        </w:rPr>
        <w:t>Isimila Institute of Health and Allied Sciences</w:t>
      </w:r>
      <w:r w:rsidR="008070C5" w:rsidRPr="00DA1284">
        <w:rPr>
          <w:rFonts w:ascii="Arial Narrow" w:hAnsi="Arial Narrow"/>
          <w:b/>
          <w:szCs w:val="24"/>
        </w:rPr>
        <w:t xml:space="preserve"> </w:t>
      </w:r>
      <w:r w:rsidR="0074270E" w:rsidRPr="00DA1284">
        <w:rPr>
          <w:rFonts w:ascii="Arial Narrow" w:eastAsia="Gill Sans MT" w:hAnsi="Arial Narrow"/>
          <w:b/>
          <w:szCs w:val="24"/>
        </w:rPr>
        <w:t>Advisory Board</w:t>
      </w:r>
    </w:p>
    <w:p w14:paraId="1A759113" w14:textId="77777777" w:rsidR="004D68E3" w:rsidRPr="00DA1284" w:rsidRDefault="004D68E3" w:rsidP="004D68E3">
      <w:pPr>
        <w:ind w:left="730"/>
        <w:rPr>
          <w:rFonts w:ascii="Arial Narrow" w:eastAsia="Gill Sans MT" w:hAnsi="Arial Narrow"/>
          <w:szCs w:val="24"/>
        </w:rPr>
      </w:pPr>
    </w:p>
    <w:tbl>
      <w:tblPr>
        <w:tblStyle w:val="GridTable1Light-Accent21"/>
        <w:tblW w:w="9440" w:type="dxa"/>
        <w:tblLook w:val="04A0" w:firstRow="1" w:lastRow="0" w:firstColumn="1" w:lastColumn="0" w:noHBand="0" w:noVBand="1"/>
      </w:tblPr>
      <w:tblGrid>
        <w:gridCol w:w="506"/>
        <w:gridCol w:w="2999"/>
        <w:gridCol w:w="5935"/>
      </w:tblGrid>
      <w:tr w:rsidR="00273439" w:rsidRPr="00DA1284" w14:paraId="638E3460" w14:textId="77777777" w:rsidTr="00773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dxa"/>
          </w:tcPr>
          <w:p w14:paraId="2B4B3422" w14:textId="77777777" w:rsidR="00273439" w:rsidRPr="00DA1284" w:rsidRDefault="00273439" w:rsidP="004D68E3">
            <w:pPr>
              <w:rPr>
                <w:rFonts w:ascii="Arial Narrow" w:eastAsia="Gill Sans MT" w:hAnsi="Arial Narrow"/>
                <w:b w:val="0"/>
                <w:szCs w:val="24"/>
              </w:rPr>
            </w:pPr>
          </w:p>
        </w:tc>
        <w:tc>
          <w:tcPr>
            <w:tcW w:w="2999" w:type="dxa"/>
          </w:tcPr>
          <w:p w14:paraId="7F1BD8F6" w14:textId="77777777" w:rsidR="00273439" w:rsidRPr="005F0FF5" w:rsidRDefault="00273439" w:rsidP="004D68E3">
            <w:pPr>
              <w:cnfStyle w:val="100000000000" w:firstRow="1" w:lastRow="0" w:firstColumn="0" w:lastColumn="0" w:oddVBand="0" w:evenVBand="0" w:oddHBand="0" w:evenHBand="0" w:firstRowFirstColumn="0" w:firstRowLastColumn="0" w:lastRowFirstColumn="0" w:lastRowLastColumn="0"/>
              <w:rPr>
                <w:rFonts w:ascii="Arial Narrow" w:eastAsia="Gill Sans MT" w:hAnsi="Arial Narrow"/>
                <w:szCs w:val="24"/>
              </w:rPr>
            </w:pPr>
            <w:r w:rsidRPr="005F0FF5">
              <w:rPr>
                <w:rFonts w:ascii="Arial Narrow" w:eastAsia="Gill Sans MT" w:hAnsi="Arial Narrow"/>
                <w:szCs w:val="24"/>
              </w:rPr>
              <w:t>Name</w:t>
            </w:r>
          </w:p>
        </w:tc>
        <w:tc>
          <w:tcPr>
            <w:tcW w:w="5935" w:type="dxa"/>
          </w:tcPr>
          <w:p w14:paraId="6A5F42AF" w14:textId="77777777" w:rsidR="00273439" w:rsidRPr="005F0FF5" w:rsidRDefault="00273439" w:rsidP="004D68E3">
            <w:pPr>
              <w:cnfStyle w:val="100000000000" w:firstRow="1" w:lastRow="0" w:firstColumn="0" w:lastColumn="0" w:oddVBand="0" w:evenVBand="0" w:oddHBand="0" w:evenHBand="0" w:firstRowFirstColumn="0" w:firstRowLastColumn="0" w:lastRowFirstColumn="0" w:lastRowLastColumn="0"/>
              <w:rPr>
                <w:rFonts w:ascii="Arial Narrow" w:eastAsia="Gill Sans MT" w:hAnsi="Arial Narrow"/>
                <w:szCs w:val="24"/>
              </w:rPr>
            </w:pPr>
            <w:r w:rsidRPr="005F0FF5">
              <w:rPr>
                <w:rFonts w:ascii="Arial Narrow" w:eastAsia="Gill Sans MT" w:hAnsi="Arial Narrow"/>
                <w:szCs w:val="24"/>
              </w:rPr>
              <w:t>Status</w:t>
            </w:r>
          </w:p>
        </w:tc>
      </w:tr>
      <w:tr w:rsidR="00F24B61" w:rsidRPr="00DA1284" w14:paraId="57A8601D" w14:textId="77777777" w:rsidTr="00773A7D">
        <w:tc>
          <w:tcPr>
            <w:cnfStyle w:val="001000000000" w:firstRow="0" w:lastRow="0" w:firstColumn="1" w:lastColumn="0" w:oddVBand="0" w:evenVBand="0" w:oddHBand="0" w:evenHBand="0" w:firstRowFirstColumn="0" w:firstRowLastColumn="0" w:lastRowFirstColumn="0" w:lastRowLastColumn="0"/>
            <w:tcW w:w="506" w:type="dxa"/>
          </w:tcPr>
          <w:p w14:paraId="617C29EE" w14:textId="77777777" w:rsidR="008D4910" w:rsidRPr="00DA1284" w:rsidRDefault="008D4910" w:rsidP="008D4910">
            <w:pPr>
              <w:pStyle w:val="ListParagraph"/>
              <w:ind w:left="180"/>
              <w:jc w:val="center"/>
              <w:rPr>
                <w:rFonts w:ascii="Arial Narrow" w:hAnsi="Arial Narrow"/>
                <w:b w:val="0"/>
                <w:szCs w:val="24"/>
              </w:rPr>
            </w:pPr>
            <w:r w:rsidRPr="00DA1284">
              <w:rPr>
                <w:rFonts w:ascii="Arial Narrow" w:hAnsi="Arial Narrow"/>
                <w:b w:val="0"/>
                <w:szCs w:val="24"/>
              </w:rPr>
              <w:t>1</w:t>
            </w:r>
          </w:p>
        </w:tc>
        <w:tc>
          <w:tcPr>
            <w:tcW w:w="2999" w:type="dxa"/>
          </w:tcPr>
          <w:p w14:paraId="73616E3E" w14:textId="5FBCAD22" w:rsidR="008D4910" w:rsidRPr="00DA1284" w:rsidRDefault="00676019" w:rsidP="0027343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Narrow" w:hAnsi="Arial Narrow"/>
                <w:szCs w:val="24"/>
              </w:rPr>
            </w:pPr>
            <w:r>
              <w:rPr>
                <w:rFonts w:eastAsia="Calibri"/>
                <w:szCs w:val="24"/>
              </w:rPr>
              <w:t>Japhet Emmanuel</w:t>
            </w:r>
          </w:p>
        </w:tc>
        <w:tc>
          <w:tcPr>
            <w:tcW w:w="5935" w:type="dxa"/>
          </w:tcPr>
          <w:p w14:paraId="7BCF381B" w14:textId="77777777" w:rsidR="008D4910" w:rsidRPr="00DA1284" w:rsidRDefault="008D4910" w:rsidP="00273439">
            <w:pPr>
              <w:cnfStyle w:val="000000000000" w:firstRow="0" w:lastRow="0" w:firstColumn="0" w:lastColumn="0" w:oddVBand="0" w:evenVBand="0" w:oddHBand="0" w:evenHBand="0" w:firstRowFirstColumn="0" w:firstRowLastColumn="0" w:lastRowFirstColumn="0" w:lastRowLastColumn="0"/>
              <w:rPr>
                <w:rFonts w:ascii="Arial Narrow" w:eastAsia="Gill Sans MT" w:hAnsi="Arial Narrow"/>
                <w:szCs w:val="24"/>
              </w:rPr>
            </w:pPr>
            <w:r w:rsidRPr="00DA1284">
              <w:rPr>
                <w:rFonts w:ascii="Arial Narrow" w:eastAsia="Gill Sans MT" w:hAnsi="Arial Narrow"/>
                <w:szCs w:val="24"/>
              </w:rPr>
              <w:t>Chairman</w:t>
            </w:r>
          </w:p>
        </w:tc>
      </w:tr>
      <w:tr w:rsidR="00F24B61" w:rsidRPr="00DA1284" w14:paraId="15CCE276" w14:textId="77777777" w:rsidTr="00773A7D">
        <w:tc>
          <w:tcPr>
            <w:cnfStyle w:val="001000000000" w:firstRow="0" w:lastRow="0" w:firstColumn="1" w:lastColumn="0" w:oddVBand="0" w:evenVBand="0" w:oddHBand="0" w:evenHBand="0" w:firstRowFirstColumn="0" w:firstRowLastColumn="0" w:lastRowFirstColumn="0" w:lastRowLastColumn="0"/>
            <w:tcW w:w="506" w:type="dxa"/>
          </w:tcPr>
          <w:p w14:paraId="52EDC984" w14:textId="4B60A4A8" w:rsidR="00266BB6" w:rsidRPr="00DA1284" w:rsidRDefault="00266BB6" w:rsidP="00266BB6">
            <w:pPr>
              <w:pStyle w:val="ListParagraph"/>
              <w:ind w:left="180"/>
              <w:jc w:val="center"/>
              <w:rPr>
                <w:rFonts w:ascii="Arial Narrow" w:hAnsi="Arial Narrow"/>
                <w:b w:val="0"/>
                <w:szCs w:val="24"/>
              </w:rPr>
            </w:pPr>
            <w:r w:rsidRPr="00DA1284">
              <w:rPr>
                <w:rFonts w:ascii="Arial Narrow" w:hAnsi="Arial Narrow"/>
                <w:b w:val="0"/>
                <w:szCs w:val="24"/>
              </w:rPr>
              <w:t>2</w:t>
            </w:r>
          </w:p>
        </w:tc>
        <w:tc>
          <w:tcPr>
            <w:tcW w:w="2999" w:type="dxa"/>
          </w:tcPr>
          <w:p w14:paraId="07589C62" w14:textId="68088285" w:rsidR="00266BB6" w:rsidRPr="00DA1284" w:rsidRDefault="00676019" w:rsidP="00266BB6">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Narrow" w:eastAsia="Gill Sans MT" w:hAnsi="Arial Narrow"/>
                <w:szCs w:val="24"/>
              </w:rPr>
            </w:pPr>
            <w:r>
              <w:rPr>
                <w:rFonts w:ascii="Arial Narrow" w:eastAsia="Gill Sans MT" w:hAnsi="Arial Narrow"/>
                <w:szCs w:val="24"/>
              </w:rPr>
              <w:t>Elias Gitu</w:t>
            </w:r>
          </w:p>
        </w:tc>
        <w:tc>
          <w:tcPr>
            <w:tcW w:w="5935" w:type="dxa"/>
          </w:tcPr>
          <w:p w14:paraId="6D73FD64" w14:textId="0C81EDB7" w:rsidR="00266BB6" w:rsidRPr="00DA1284" w:rsidRDefault="00266BB6" w:rsidP="00266BB6">
            <w:pPr>
              <w:cnfStyle w:val="000000000000" w:firstRow="0" w:lastRow="0" w:firstColumn="0" w:lastColumn="0" w:oddVBand="0" w:evenVBand="0" w:oddHBand="0" w:evenHBand="0" w:firstRowFirstColumn="0" w:firstRowLastColumn="0" w:lastRowFirstColumn="0" w:lastRowLastColumn="0"/>
              <w:rPr>
                <w:rFonts w:ascii="Arial Narrow" w:eastAsia="Gill Sans MT" w:hAnsi="Arial Narrow"/>
                <w:szCs w:val="24"/>
              </w:rPr>
            </w:pPr>
            <w:r w:rsidRPr="00DA1284">
              <w:rPr>
                <w:rFonts w:ascii="Arial Narrow" w:eastAsia="Gill Sans MT" w:hAnsi="Arial Narrow"/>
                <w:szCs w:val="24"/>
              </w:rPr>
              <w:t xml:space="preserve">Secretary – Principal </w:t>
            </w:r>
          </w:p>
        </w:tc>
      </w:tr>
      <w:tr w:rsidR="00F24B61" w:rsidRPr="00DA1284" w14:paraId="65917AE7" w14:textId="77777777" w:rsidTr="00773A7D">
        <w:tc>
          <w:tcPr>
            <w:cnfStyle w:val="001000000000" w:firstRow="0" w:lastRow="0" w:firstColumn="1" w:lastColumn="0" w:oddVBand="0" w:evenVBand="0" w:oddHBand="0" w:evenHBand="0" w:firstRowFirstColumn="0" w:firstRowLastColumn="0" w:lastRowFirstColumn="0" w:lastRowLastColumn="0"/>
            <w:tcW w:w="506" w:type="dxa"/>
          </w:tcPr>
          <w:p w14:paraId="717C1F8F" w14:textId="03D6AC28" w:rsidR="00266BB6" w:rsidRPr="00DA1284" w:rsidRDefault="00266BB6" w:rsidP="00266BB6">
            <w:pPr>
              <w:pStyle w:val="ListParagraph"/>
              <w:ind w:left="180"/>
              <w:jc w:val="center"/>
              <w:rPr>
                <w:rFonts w:ascii="Arial Narrow" w:hAnsi="Arial Narrow"/>
                <w:b w:val="0"/>
                <w:szCs w:val="24"/>
              </w:rPr>
            </w:pPr>
            <w:r w:rsidRPr="00DA1284">
              <w:rPr>
                <w:rFonts w:ascii="Arial Narrow" w:hAnsi="Arial Narrow"/>
                <w:b w:val="0"/>
                <w:szCs w:val="24"/>
              </w:rPr>
              <w:t>3</w:t>
            </w:r>
          </w:p>
        </w:tc>
        <w:tc>
          <w:tcPr>
            <w:tcW w:w="2999" w:type="dxa"/>
          </w:tcPr>
          <w:p w14:paraId="41D3A7C9" w14:textId="5372932B" w:rsidR="00266BB6" w:rsidRPr="00DA1284" w:rsidRDefault="00676019" w:rsidP="00266BB6">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Narrow" w:eastAsia="Gill Sans MT" w:hAnsi="Arial Narrow"/>
                <w:szCs w:val="24"/>
              </w:rPr>
            </w:pPr>
            <w:r>
              <w:rPr>
                <w:rFonts w:ascii="Arial Narrow" w:eastAsia="Gill Sans MT" w:hAnsi="Arial Narrow"/>
                <w:szCs w:val="24"/>
              </w:rPr>
              <w:t>France Thobias</w:t>
            </w:r>
          </w:p>
        </w:tc>
        <w:tc>
          <w:tcPr>
            <w:tcW w:w="5935" w:type="dxa"/>
          </w:tcPr>
          <w:p w14:paraId="6FD8A727" w14:textId="0B38A34D" w:rsidR="00266BB6" w:rsidRPr="00DA1284" w:rsidRDefault="00266BB6" w:rsidP="00266BB6">
            <w:pPr>
              <w:cnfStyle w:val="000000000000" w:firstRow="0" w:lastRow="0" w:firstColumn="0" w:lastColumn="0" w:oddVBand="0" w:evenVBand="0" w:oddHBand="0" w:evenHBand="0" w:firstRowFirstColumn="0" w:firstRowLastColumn="0" w:lastRowFirstColumn="0" w:lastRowLastColumn="0"/>
              <w:rPr>
                <w:rFonts w:ascii="Arial Narrow" w:eastAsia="Gill Sans MT" w:hAnsi="Arial Narrow"/>
                <w:szCs w:val="24"/>
              </w:rPr>
            </w:pPr>
            <w:r w:rsidRPr="00DA1284">
              <w:rPr>
                <w:rFonts w:ascii="Arial Narrow" w:eastAsia="Gill Sans MT" w:hAnsi="Arial Narrow"/>
                <w:szCs w:val="24"/>
              </w:rPr>
              <w:t>Member</w:t>
            </w:r>
          </w:p>
        </w:tc>
      </w:tr>
      <w:tr w:rsidR="00F24B61" w:rsidRPr="00DA1284" w14:paraId="34F557F7" w14:textId="77777777" w:rsidTr="00773A7D">
        <w:tc>
          <w:tcPr>
            <w:cnfStyle w:val="001000000000" w:firstRow="0" w:lastRow="0" w:firstColumn="1" w:lastColumn="0" w:oddVBand="0" w:evenVBand="0" w:oddHBand="0" w:evenHBand="0" w:firstRowFirstColumn="0" w:firstRowLastColumn="0" w:lastRowFirstColumn="0" w:lastRowLastColumn="0"/>
            <w:tcW w:w="506" w:type="dxa"/>
          </w:tcPr>
          <w:p w14:paraId="1924D3F3" w14:textId="0D902019" w:rsidR="00266BB6" w:rsidRPr="00DA1284" w:rsidRDefault="00266BB6" w:rsidP="00266BB6">
            <w:pPr>
              <w:pStyle w:val="ListParagraph"/>
              <w:ind w:left="180"/>
              <w:jc w:val="center"/>
              <w:rPr>
                <w:rFonts w:ascii="Arial Narrow" w:hAnsi="Arial Narrow"/>
                <w:b w:val="0"/>
                <w:szCs w:val="24"/>
              </w:rPr>
            </w:pPr>
            <w:r w:rsidRPr="00DA1284">
              <w:rPr>
                <w:rFonts w:ascii="Arial Narrow" w:hAnsi="Arial Narrow"/>
                <w:b w:val="0"/>
                <w:szCs w:val="24"/>
              </w:rPr>
              <w:t>4</w:t>
            </w:r>
          </w:p>
        </w:tc>
        <w:tc>
          <w:tcPr>
            <w:tcW w:w="2999" w:type="dxa"/>
          </w:tcPr>
          <w:p w14:paraId="34E3D790" w14:textId="410F1178" w:rsidR="00266BB6" w:rsidRPr="00DA1284" w:rsidRDefault="00676019" w:rsidP="00266BB6">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Narrow" w:hAnsi="Arial Narrow"/>
                <w:szCs w:val="24"/>
              </w:rPr>
            </w:pPr>
            <w:r>
              <w:rPr>
                <w:rFonts w:ascii="Arial Narrow" w:hAnsi="Arial Narrow"/>
                <w:szCs w:val="24"/>
              </w:rPr>
              <w:t>Mdunda Samson</w:t>
            </w:r>
          </w:p>
        </w:tc>
        <w:tc>
          <w:tcPr>
            <w:tcW w:w="5935" w:type="dxa"/>
          </w:tcPr>
          <w:p w14:paraId="23D17154" w14:textId="77777777" w:rsidR="00266BB6" w:rsidRPr="00DA1284" w:rsidRDefault="00266BB6" w:rsidP="00266BB6">
            <w:pPr>
              <w:cnfStyle w:val="000000000000" w:firstRow="0" w:lastRow="0" w:firstColumn="0" w:lastColumn="0" w:oddVBand="0" w:evenVBand="0" w:oddHBand="0" w:evenHBand="0" w:firstRowFirstColumn="0" w:firstRowLastColumn="0" w:lastRowFirstColumn="0" w:lastRowLastColumn="0"/>
              <w:rPr>
                <w:rFonts w:ascii="Arial Narrow" w:eastAsia="Gill Sans MT" w:hAnsi="Arial Narrow"/>
                <w:szCs w:val="24"/>
              </w:rPr>
            </w:pPr>
            <w:r w:rsidRPr="00DA1284">
              <w:rPr>
                <w:rFonts w:ascii="Arial Narrow" w:eastAsia="Gill Sans MT" w:hAnsi="Arial Narrow"/>
                <w:szCs w:val="24"/>
              </w:rPr>
              <w:t xml:space="preserve">Member </w:t>
            </w:r>
          </w:p>
        </w:tc>
      </w:tr>
      <w:tr w:rsidR="00676019" w:rsidRPr="00DA1284" w14:paraId="2B2DB1B5" w14:textId="77777777" w:rsidTr="00773A7D">
        <w:tc>
          <w:tcPr>
            <w:cnfStyle w:val="001000000000" w:firstRow="0" w:lastRow="0" w:firstColumn="1" w:lastColumn="0" w:oddVBand="0" w:evenVBand="0" w:oddHBand="0" w:evenHBand="0" w:firstRowFirstColumn="0" w:firstRowLastColumn="0" w:lastRowFirstColumn="0" w:lastRowLastColumn="0"/>
            <w:tcW w:w="506" w:type="dxa"/>
          </w:tcPr>
          <w:p w14:paraId="6C553995" w14:textId="35BCE3F0" w:rsidR="00676019" w:rsidRPr="00DA1284" w:rsidRDefault="00676019" w:rsidP="00676019">
            <w:pPr>
              <w:pStyle w:val="ListParagraph"/>
              <w:ind w:left="180"/>
              <w:jc w:val="center"/>
              <w:rPr>
                <w:rFonts w:ascii="Arial Narrow" w:hAnsi="Arial Narrow"/>
                <w:b w:val="0"/>
                <w:szCs w:val="24"/>
              </w:rPr>
            </w:pPr>
            <w:r w:rsidRPr="00DA1284">
              <w:rPr>
                <w:rFonts w:ascii="Arial Narrow" w:hAnsi="Arial Narrow"/>
                <w:b w:val="0"/>
                <w:szCs w:val="24"/>
              </w:rPr>
              <w:t>5</w:t>
            </w:r>
          </w:p>
        </w:tc>
        <w:tc>
          <w:tcPr>
            <w:tcW w:w="2999" w:type="dxa"/>
          </w:tcPr>
          <w:p w14:paraId="1C8EF747" w14:textId="248122BE" w:rsidR="00676019" w:rsidRPr="00DA1284" w:rsidRDefault="00C70BD2" w:rsidP="0067601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Narrow" w:hAnsi="Arial Narrow"/>
                <w:szCs w:val="24"/>
              </w:rPr>
            </w:pPr>
            <w:r>
              <w:rPr>
                <w:rFonts w:ascii="Arial Narrow" w:hAnsi="Arial Narrow"/>
                <w:szCs w:val="24"/>
              </w:rPr>
              <w:t>Benjamin Sospeter</w:t>
            </w:r>
          </w:p>
        </w:tc>
        <w:tc>
          <w:tcPr>
            <w:tcW w:w="5935" w:type="dxa"/>
          </w:tcPr>
          <w:p w14:paraId="33B112DF" w14:textId="38B25A37" w:rsidR="00676019" w:rsidRPr="00DA1284" w:rsidRDefault="00676019" w:rsidP="00676019">
            <w:pPr>
              <w:cnfStyle w:val="000000000000" w:firstRow="0" w:lastRow="0" w:firstColumn="0" w:lastColumn="0" w:oddVBand="0" w:evenVBand="0" w:oddHBand="0" w:evenHBand="0" w:firstRowFirstColumn="0" w:firstRowLastColumn="0" w:lastRowFirstColumn="0" w:lastRowLastColumn="0"/>
              <w:rPr>
                <w:rFonts w:ascii="Arial Narrow" w:eastAsia="Gill Sans MT" w:hAnsi="Arial Narrow"/>
                <w:szCs w:val="24"/>
              </w:rPr>
            </w:pPr>
            <w:r w:rsidRPr="00DA1284">
              <w:rPr>
                <w:rFonts w:ascii="Arial Narrow" w:eastAsia="Gill Sans MT" w:hAnsi="Arial Narrow"/>
                <w:szCs w:val="24"/>
              </w:rPr>
              <w:t xml:space="preserve">Member – </w:t>
            </w:r>
            <w:r>
              <w:rPr>
                <w:rFonts w:ascii="Arial Narrow" w:eastAsia="Gill Sans MT" w:hAnsi="Arial Narrow"/>
                <w:szCs w:val="24"/>
              </w:rPr>
              <w:t>IIHAS</w:t>
            </w:r>
            <w:r w:rsidRPr="00DA1284">
              <w:rPr>
                <w:rFonts w:ascii="Arial Narrow" w:eastAsia="Gill Sans MT" w:hAnsi="Arial Narrow"/>
                <w:szCs w:val="24"/>
              </w:rPr>
              <w:t>SO President</w:t>
            </w:r>
          </w:p>
        </w:tc>
      </w:tr>
      <w:tr w:rsidR="00676019" w:rsidRPr="00DA1284" w14:paraId="5D86A3F3" w14:textId="77777777" w:rsidTr="00773A7D">
        <w:tc>
          <w:tcPr>
            <w:cnfStyle w:val="001000000000" w:firstRow="0" w:lastRow="0" w:firstColumn="1" w:lastColumn="0" w:oddVBand="0" w:evenVBand="0" w:oddHBand="0" w:evenHBand="0" w:firstRowFirstColumn="0" w:firstRowLastColumn="0" w:lastRowFirstColumn="0" w:lastRowLastColumn="0"/>
            <w:tcW w:w="506" w:type="dxa"/>
          </w:tcPr>
          <w:p w14:paraId="47EBC367" w14:textId="66DDCDE9" w:rsidR="00676019" w:rsidRPr="00DA1284" w:rsidRDefault="00676019" w:rsidP="00676019">
            <w:pPr>
              <w:pStyle w:val="ListParagraph"/>
              <w:ind w:left="180"/>
              <w:jc w:val="center"/>
              <w:rPr>
                <w:rFonts w:ascii="Arial Narrow" w:hAnsi="Arial Narrow"/>
                <w:szCs w:val="24"/>
              </w:rPr>
            </w:pPr>
            <w:r w:rsidRPr="00DA1284">
              <w:rPr>
                <w:rFonts w:ascii="Arial Narrow" w:hAnsi="Arial Narrow"/>
                <w:b w:val="0"/>
                <w:szCs w:val="24"/>
              </w:rPr>
              <w:t>6</w:t>
            </w:r>
          </w:p>
        </w:tc>
        <w:tc>
          <w:tcPr>
            <w:tcW w:w="2999" w:type="dxa"/>
          </w:tcPr>
          <w:p w14:paraId="3AB42FD8" w14:textId="77777777" w:rsidR="00676019" w:rsidRPr="00DA1284" w:rsidRDefault="00676019" w:rsidP="0067601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Narrow" w:hAnsi="Arial Narrow"/>
                <w:szCs w:val="24"/>
              </w:rPr>
            </w:pPr>
          </w:p>
        </w:tc>
        <w:tc>
          <w:tcPr>
            <w:tcW w:w="5935" w:type="dxa"/>
          </w:tcPr>
          <w:p w14:paraId="2D9C3AC0" w14:textId="2D3BC600" w:rsidR="00676019" w:rsidRPr="00DA1284" w:rsidRDefault="00676019" w:rsidP="00676019">
            <w:pPr>
              <w:cnfStyle w:val="000000000000" w:firstRow="0" w:lastRow="0" w:firstColumn="0" w:lastColumn="0" w:oddVBand="0" w:evenVBand="0" w:oddHBand="0" w:evenHBand="0" w:firstRowFirstColumn="0" w:firstRowLastColumn="0" w:lastRowFirstColumn="0" w:lastRowLastColumn="0"/>
              <w:rPr>
                <w:rFonts w:ascii="Arial Narrow" w:eastAsia="Gill Sans MT" w:hAnsi="Arial Narrow"/>
                <w:szCs w:val="24"/>
              </w:rPr>
            </w:pPr>
            <w:r w:rsidRPr="00DA1284">
              <w:rPr>
                <w:rFonts w:ascii="Arial Narrow" w:eastAsia="Gill Sans MT" w:hAnsi="Arial Narrow"/>
                <w:szCs w:val="24"/>
              </w:rPr>
              <w:t>Member -Community Leader</w:t>
            </w:r>
          </w:p>
        </w:tc>
      </w:tr>
    </w:tbl>
    <w:p w14:paraId="41C82DE8" w14:textId="77777777" w:rsidR="000C37C0" w:rsidRPr="00DA1284" w:rsidRDefault="000C37C0">
      <w:pPr>
        <w:spacing w:after="200" w:line="276" w:lineRule="auto"/>
        <w:rPr>
          <w:rFonts w:ascii="Arial Narrow" w:eastAsia="Gill Sans MT" w:hAnsi="Arial Narrow"/>
          <w:b/>
          <w:szCs w:val="24"/>
        </w:rPr>
      </w:pPr>
      <w:r w:rsidRPr="00DA1284">
        <w:rPr>
          <w:rFonts w:ascii="Arial Narrow" w:eastAsia="Gill Sans MT" w:hAnsi="Arial Narrow"/>
          <w:b/>
          <w:szCs w:val="24"/>
        </w:rPr>
        <w:br w:type="page"/>
      </w:r>
    </w:p>
    <w:p w14:paraId="3795E284" w14:textId="2D29DDFA" w:rsidR="00323555" w:rsidRPr="00DA1284" w:rsidRDefault="00B85C33" w:rsidP="00D877A0">
      <w:pPr>
        <w:pStyle w:val="Heading1"/>
        <w:numPr>
          <w:ilvl w:val="0"/>
          <w:numId w:val="10"/>
        </w:numPr>
        <w:spacing w:before="0" w:line="240" w:lineRule="auto"/>
        <w:jc w:val="both"/>
        <w:rPr>
          <w:rFonts w:ascii="Arial Narrow" w:hAnsi="Arial Narrow" w:cs="Times New Roman"/>
          <w:color w:val="auto"/>
          <w:sz w:val="24"/>
          <w:szCs w:val="24"/>
          <w:lang w:val="en-GB"/>
        </w:rPr>
      </w:pPr>
      <w:bookmarkStart w:id="8" w:name="_Toc199935271"/>
      <w:r w:rsidRPr="00DA1284">
        <w:rPr>
          <w:rFonts w:ascii="Arial Narrow" w:hAnsi="Arial Narrow" w:cs="Times New Roman"/>
          <w:color w:val="auto"/>
          <w:sz w:val="24"/>
          <w:szCs w:val="24"/>
          <w:lang w:val="en-GB"/>
        </w:rPr>
        <w:lastRenderedPageBreak/>
        <w:t xml:space="preserve">THE </w:t>
      </w:r>
      <w:r w:rsidR="002570BE" w:rsidRPr="00DA1284">
        <w:rPr>
          <w:rFonts w:ascii="Arial Narrow" w:hAnsi="Arial Narrow" w:cs="Times New Roman"/>
          <w:color w:val="auto"/>
          <w:sz w:val="24"/>
          <w:szCs w:val="24"/>
          <w:lang w:val="en-GB"/>
        </w:rPr>
        <w:t>COLLEGE</w:t>
      </w:r>
      <w:r w:rsidRPr="00DA1284">
        <w:rPr>
          <w:rFonts w:ascii="Arial Narrow" w:hAnsi="Arial Narrow" w:cs="Times New Roman"/>
          <w:color w:val="auto"/>
          <w:sz w:val="24"/>
          <w:szCs w:val="24"/>
          <w:lang w:val="en-GB"/>
        </w:rPr>
        <w:t xml:space="preserve"> BACKGROUND</w:t>
      </w:r>
      <w:bookmarkEnd w:id="8"/>
    </w:p>
    <w:p w14:paraId="75CC3083" w14:textId="574AEAF2" w:rsidR="006C3763" w:rsidRPr="00DA1284" w:rsidRDefault="004D1235" w:rsidP="006C3763">
      <w:pPr>
        <w:jc w:val="both"/>
        <w:rPr>
          <w:rFonts w:ascii="Arial Narrow" w:hAnsi="Arial Narrow"/>
          <w:szCs w:val="24"/>
        </w:rPr>
      </w:pPr>
      <w:r>
        <w:rPr>
          <w:rFonts w:ascii="Arial Narrow" w:hAnsi="Arial Narrow"/>
          <w:szCs w:val="24"/>
        </w:rPr>
        <w:t>Isimila Institute of Health and Allied Sciences</w:t>
      </w:r>
      <w:r w:rsidR="008070C5" w:rsidRPr="00DA1284">
        <w:rPr>
          <w:rFonts w:ascii="Arial Narrow" w:hAnsi="Arial Narrow"/>
          <w:szCs w:val="24"/>
        </w:rPr>
        <w:t xml:space="preserve"> </w:t>
      </w:r>
      <w:r w:rsidR="006C3763" w:rsidRPr="00DA1284">
        <w:rPr>
          <w:rFonts w:ascii="Arial Narrow" w:hAnsi="Arial Narrow"/>
          <w:szCs w:val="24"/>
        </w:rPr>
        <w:t>is a prestigious College w</w:t>
      </w:r>
      <w:r w:rsidR="001674D4" w:rsidRPr="00DA1284">
        <w:rPr>
          <w:rFonts w:ascii="Arial Narrow" w:hAnsi="Arial Narrow"/>
          <w:szCs w:val="24"/>
        </w:rPr>
        <w:t>aiting to be</w:t>
      </w:r>
      <w:r w:rsidR="006C3763" w:rsidRPr="00DA1284">
        <w:rPr>
          <w:rFonts w:ascii="Arial Narrow" w:hAnsi="Arial Narrow"/>
          <w:szCs w:val="24"/>
        </w:rPr>
        <w:t xml:space="preserve"> registered in</w:t>
      </w:r>
      <w:r w:rsidR="001674D4" w:rsidRPr="00DA1284">
        <w:rPr>
          <w:rFonts w:ascii="Arial Narrow" w:hAnsi="Arial Narrow"/>
          <w:szCs w:val="24"/>
        </w:rPr>
        <w:t xml:space="preserve"> 2025</w:t>
      </w:r>
      <w:r w:rsidR="006C3763" w:rsidRPr="00DA1284">
        <w:rPr>
          <w:rFonts w:ascii="Arial Narrow" w:hAnsi="Arial Narrow"/>
          <w:szCs w:val="24"/>
        </w:rPr>
        <w:t xml:space="preserve">. The college is located at </w:t>
      </w:r>
      <w:r w:rsidR="008561E4">
        <w:rPr>
          <w:rFonts w:ascii="Arial Narrow" w:hAnsi="Arial Narrow"/>
          <w:szCs w:val="24"/>
        </w:rPr>
        <w:t>Iringa DC -</w:t>
      </w:r>
      <w:r w:rsidR="006C3763" w:rsidRPr="00DA1284">
        <w:rPr>
          <w:rFonts w:ascii="Arial Narrow" w:hAnsi="Arial Narrow"/>
          <w:szCs w:val="24"/>
        </w:rPr>
        <w:t xml:space="preserve"> Tanzania and is comprised with the individuals dedicated to our vision, mission and values, and the application for the utmost professional practices and career training standards.</w:t>
      </w:r>
    </w:p>
    <w:p w14:paraId="15EA5BC9" w14:textId="77777777" w:rsidR="004B2964" w:rsidRPr="00DA1284" w:rsidRDefault="004B2964" w:rsidP="004B2964">
      <w:pPr>
        <w:jc w:val="both"/>
        <w:rPr>
          <w:rFonts w:ascii="Arial Narrow" w:hAnsi="Arial Narrow"/>
          <w:color w:val="000000"/>
          <w:szCs w:val="24"/>
        </w:rPr>
      </w:pPr>
    </w:p>
    <w:p w14:paraId="21C26397" w14:textId="561E6D5E" w:rsidR="004B2964" w:rsidRPr="00DA1284" w:rsidRDefault="004B2964" w:rsidP="004B2964">
      <w:pPr>
        <w:jc w:val="both"/>
        <w:rPr>
          <w:rFonts w:ascii="Arial Narrow" w:hAnsi="Arial Narrow"/>
          <w:color w:val="000000"/>
          <w:szCs w:val="24"/>
        </w:rPr>
      </w:pPr>
      <w:r w:rsidRPr="00DA1284">
        <w:rPr>
          <w:rFonts w:ascii="Arial Narrow" w:hAnsi="Arial Narrow"/>
          <w:color w:val="000000"/>
          <w:szCs w:val="24"/>
        </w:rPr>
        <w:t xml:space="preserve"> The College goal focus on provision of comprehensive training access to the quality health science, health material management education and social work management training to young generation thorough various government policy and legal frame work that cater health science, social work management consultancy and research service.</w:t>
      </w:r>
    </w:p>
    <w:p w14:paraId="04E4A170" w14:textId="77777777" w:rsidR="00946330" w:rsidRPr="00DA1284" w:rsidRDefault="00946330" w:rsidP="00B25480">
      <w:pPr>
        <w:jc w:val="both"/>
        <w:rPr>
          <w:rFonts w:ascii="Arial Narrow" w:hAnsi="Arial Narrow"/>
          <w:szCs w:val="24"/>
          <w:lang w:val="en-GB"/>
        </w:rPr>
      </w:pPr>
    </w:p>
    <w:p w14:paraId="2ADB4CC1" w14:textId="1E1F0488" w:rsidR="002D4A62" w:rsidRPr="00DA1284" w:rsidRDefault="008561E4" w:rsidP="002D4A62">
      <w:pPr>
        <w:jc w:val="both"/>
        <w:rPr>
          <w:rFonts w:ascii="Arial Narrow" w:hAnsi="Arial Narrow"/>
          <w:szCs w:val="24"/>
        </w:rPr>
      </w:pPr>
      <w:r>
        <w:rPr>
          <w:rFonts w:ascii="Arial Narrow" w:hAnsi="Arial Narrow"/>
          <w:szCs w:val="24"/>
        </w:rPr>
        <w:t xml:space="preserve">Isimila Institute of Health and Allied Sciences </w:t>
      </w:r>
      <w:r w:rsidR="008070C5" w:rsidRPr="00DA1284">
        <w:rPr>
          <w:rFonts w:ascii="Arial Narrow" w:hAnsi="Arial Narrow"/>
          <w:szCs w:val="24"/>
        </w:rPr>
        <w:t xml:space="preserve"> </w:t>
      </w:r>
      <w:r w:rsidR="002D4A62" w:rsidRPr="00DA1284">
        <w:rPr>
          <w:rFonts w:ascii="Arial Narrow" w:hAnsi="Arial Narrow"/>
          <w:szCs w:val="24"/>
        </w:rPr>
        <w:t xml:space="preserve">embraces innovation and utilizes the very latest methods of teaching, including simulated ward environments and purpose-built. Being a health student is both an academic challenge as well as an incredible honor. The experiences of our students have, will enrich their lives in ways they cannot imagine. It is our pledge to prepare skilled and compassionate health leaders who have the courage, conviction and commitment to provide and create better systems of patient-centered care. </w:t>
      </w:r>
      <w:r>
        <w:rPr>
          <w:rFonts w:ascii="Arial Narrow" w:hAnsi="Arial Narrow"/>
          <w:szCs w:val="24"/>
        </w:rPr>
        <w:t>Isimila Institute of Health and Allied Sciences</w:t>
      </w:r>
      <w:r w:rsidR="008070C5" w:rsidRPr="00DA1284">
        <w:rPr>
          <w:rFonts w:ascii="Arial Narrow" w:hAnsi="Arial Narrow"/>
          <w:szCs w:val="24"/>
        </w:rPr>
        <w:t xml:space="preserve"> </w:t>
      </w:r>
      <w:r w:rsidR="002D4A62" w:rsidRPr="00DA1284">
        <w:rPr>
          <w:rFonts w:ascii="Arial Narrow" w:hAnsi="Arial Narrow"/>
          <w:szCs w:val="24"/>
        </w:rPr>
        <w:t>create and maintain a flexible and supportive educational environment where everyone can:</w:t>
      </w:r>
    </w:p>
    <w:p w14:paraId="3A1C5238" w14:textId="182838DB" w:rsidR="002D4A62" w:rsidRPr="00DA1284" w:rsidRDefault="002D4A62" w:rsidP="002D4A62">
      <w:pPr>
        <w:pStyle w:val="ListParagraph"/>
        <w:numPr>
          <w:ilvl w:val="0"/>
          <w:numId w:val="69"/>
        </w:numPr>
        <w:jc w:val="both"/>
        <w:rPr>
          <w:rFonts w:ascii="Arial Narrow" w:hAnsi="Arial Narrow"/>
          <w:szCs w:val="24"/>
        </w:rPr>
      </w:pPr>
      <w:r w:rsidRPr="00DA1284">
        <w:rPr>
          <w:rFonts w:ascii="Arial Narrow" w:hAnsi="Arial Narrow"/>
          <w:szCs w:val="24"/>
        </w:rPr>
        <w:t>realize their full potential</w:t>
      </w:r>
    </w:p>
    <w:p w14:paraId="6B8AFA78" w14:textId="77777777" w:rsidR="002D4A62" w:rsidRPr="00DA1284" w:rsidRDefault="002D4A62" w:rsidP="002D4A62">
      <w:pPr>
        <w:pStyle w:val="ListParagraph"/>
        <w:numPr>
          <w:ilvl w:val="0"/>
          <w:numId w:val="69"/>
        </w:numPr>
        <w:jc w:val="both"/>
        <w:rPr>
          <w:rFonts w:ascii="Arial Narrow" w:hAnsi="Arial Narrow"/>
          <w:szCs w:val="24"/>
        </w:rPr>
      </w:pPr>
      <w:r w:rsidRPr="00DA1284">
        <w:rPr>
          <w:rFonts w:ascii="Arial Narrow" w:hAnsi="Arial Narrow"/>
          <w:szCs w:val="24"/>
        </w:rPr>
        <w:t>easily express themselves</w:t>
      </w:r>
    </w:p>
    <w:p w14:paraId="4DB7BC6A" w14:textId="77777777" w:rsidR="002D4A62" w:rsidRPr="00DA1284" w:rsidRDefault="002D4A62" w:rsidP="002D4A62">
      <w:pPr>
        <w:pStyle w:val="ListParagraph"/>
        <w:numPr>
          <w:ilvl w:val="0"/>
          <w:numId w:val="69"/>
        </w:numPr>
        <w:jc w:val="both"/>
        <w:rPr>
          <w:rFonts w:ascii="Arial Narrow" w:hAnsi="Arial Narrow"/>
          <w:szCs w:val="24"/>
        </w:rPr>
      </w:pPr>
      <w:r w:rsidRPr="00DA1284">
        <w:rPr>
          <w:rFonts w:ascii="Arial Narrow" w:hAnsi="Arial Narrow"/>
          <w:szCs w:val="24"/>
        </w:rPr>
        <w:t>participate in group based judgments</w:t>
      </w:r>
    </w:p>
    <w:p w14:paraId="1CC3FADD" w14:textId="77777777" w:rsidR="002D4A62" w:rsidRPr="00DA1284" w:rsidRDefault="002D4A62" w:rsidP="002D4A62">
      <w:pPr>
        <w:pStyle w:val="ListParagraph"/>
        <w:numPr>
          <w:ilvl w:val="0"/>
          <w:numId w:val="69"/>
        </w:numPr>
        <w:jc w:val="both"/>
        <w:rPr>
          <w:rFonts w:ascii="Arial Narrow" w:hAnsi="Arial Narrow"/>
          <w:szCs w:val="24"/>
        </w:rPr>
      </w:pPr>
      <w:r w:rsidRPr="00DA1284">
        <w:rPr>
          <w:rFonts w:ascii="Arial Narrow" w:hAnsi="Arial Narrow"/>
          <w:szCs w:val="24"/>
        </w:rPr>
        <w:t>celebrate the accomplishment,</w:t>
      </w:r>
    </w:p>
    <w:p w14:paraId="257BA749" w14:textId="77777777" w:rsidR="002D4A62" w:rsidRPr="00DA1284" w:rsidRDefault="002D4A62" w:rsidP="002D4A62">
      <w:pPr>
        <w:pStyle w:val="ListParagraph"/>
        <w:numPr>
          <w:ilvl w:val="0"/>
          <w:numId w:val="69"/>
        </w:numPr>
        <w:jc w:val="both"/>
        <w:rPr>
          <w:rFonts w:ascii="Arial Narrow" w:hAnsi="Arial Narrow"/>
          <w:szCs w:val="24"/>
        </w:rPr>
      </w:pPr>
      <w:r w:rsidRPr="00DA1284">
        <w:rPr>
          <w:rFonts w:ascii="Arial Narrow" w:hAnsi="Arial Narrow"/>
          <w:szCs w:val="24"/>
        </w:rPr>
        <w:t>admit challenges</w:t>
      </w:r>
    </w:p>
    <w:p w14:paraId="13CD5B70" w14:textId="77777777" w:rsidR="002D4A62" w:rsidRPr="00DA1284" w:rsidRDefault="002D4A62" w:rsidP="002D4A62">
      <w:pPr>
        <w:pStyle w:val="ListParagraph"/>
        <w:numPr>
          <w:ilvl w:val="0"/>
          <w:numId w:val="69"/>
        </w:numPr>
        <w:jc w:val="both"/>
        <w:rPr>
          <w:rFonts w:ascii="Arial Narrow" w:hAnsi="Arial Narrow"/>
          <w:szCs w:val="24"/>
        </w:rPr>
      </w:pPr>
      <w:r w:rsidRPr="00DA1284">
        <w:rPr>
          <w:rFonts w:ascii="Arial Narrow" w:hAnsi="Arial Narrow"/>
          <w:szCs w:val="24"/>
        </w:rPr>
        <w:t>and welcome change as means for constant improvement</w:t>
      </w:r>
    </w:p>
    <w:p w14:paraId="15294219" w14:textId="77777777" w:rsidR="007D1655" w:rsidRPr="00DA1284" w:rsidRDefault="007D1655" w:rsidP="00B25480">
      <w:pPr>
        <w:jc w:val="both"/>
        <w:rPr>
          <w:rFonts w:ascii="Arial Narrow" w:hAnsi="Arial Narrow"/>
          <w:szCs w:val="24"/>
          <w:lang w:val="en-GB"/>
        </w:rPr>
      </w:pPr>
    </w:p>
    <w:p w14:paraId="6AD97C84" w14:textId="77777777" w:rsidR="007D1655" w:rsidRPr="00DA1284" w:rsidRDefault="007D1655" w:rsidP="00B25480">
      <w:pPr>
        <w:ind w:left="10"/>
        <w:jc w:val="both"/>
        <w:rPr>
          <w:rFonts w:ascii="Arial Narrow" w:hAnsi="Arial Narrow"/>
          <w:szCs w:val="24"/>
          <w:lang w:val="en-GB"/>
        </w:rPr>
      </w:pPr>
      <w:bookmarkStart w:id="9" w:name="_Toc509413941"/>
      <w:r w:rsidRPr="00DA1284">
        <w:rPr>
          <w:rFonts w:ascii="Arial Narrow" w:hAnsi="Arial Narrow"/>
          <w:szCs w:val="24"/>
          <w:lang w:val="en-GB"/>
        </w:rPr>
        <w:t>Below is the vision, mission and core values that we cherish</w:t>
      </w:r>
    </w:p>
    <w:p w14:paraId="348AC013" w14:textId="77777777" w:rsidR="007D1655" w:rsidRPr="00DA1284" w:rsidRDefault="007D1655" w:rsidP="00B25480">
      <w:pPr>
        <w:ind w:left="10"/>
        <w:jc w:val="both"/>
        <w:rPr>
          <w:rFonts w:ascii="Arial Narrow" w:eastAsia="Gill Sans MT" w:hAnsi="Arial Narrow"/>
          <w:b/>
          <w:szCs w:val="24"/>
        </w:rPr>
      </w:pPr>
    </w:p>
    <w:p w14:paraId="49F776F0" w14:textId="77777777" w:rsidR="004D68E3" w:rsidRPr="00DA1284" w:rsidRDefault="004D68E3" w:rsidP="00B25480">
      <w:pPr>
        <w:ind w:left="10"/>
        <w:jc w:val="both"/>
        <w:rPr>
          <w:rFonts w:ascii="Arial Narrow" w:eastAsia="Gill Sans MT" w:hAnsi="Arial Narrow"/>
          <w:b/>
          <w:szCs w:val="24"/>
        </w:rPr>
      </w:pPr>
      <w:r w:rsidRPr="00DA1284">
        <w:rPr>
          <w:rFonts w:ascii="Arial Narrow" w:eastAsia="Gill Sans MT" w:hAnsi="Arial Narrow"/>
          <w:b/>
          <w:szCs w:val="24"/>
        </w:rPr>
        <w:t>Vision</w:t>
      </w:r>
      <w:bookmarkEnd w:id="9"/>
    </w:p>
    <w:p w14:paraId="1F9BA86C" w14:textId="106A5603" w:rsidR="00F2012C" w:rsidRPr="00DA1284" w:rsidRDefault="00F2012C" w:rsidP="00F2012C">
      <w:pPr>
        <w:jc w:val="both"/>
        <w:rPr>
          <w:rFonts w:ascii="Arial Narrow" w:hAnsi="Arial Narrow"/>
          <w:szCs w:val="24"/>
        </w:rPr>
      </w:pPr>
      <w:r w:rsidRPr="00DA1284">
        <w:rPr>
          <w:rFonts w:ascii="Arial Narrow" w:eastAsia="Verdana" w:hAnsi="Arial Narrow"/>
          <w:spacing w:val="1"/>
          <w:szCs w:val="24"/>
        </w:rPr>
        <w:t>T</w:t>
      </w:r>
      <w:r w:rsidRPr="00DA1284">
        <w:rPr>
          <w:rFonts w:ascii="Arial Narrow" w:eastAsia="Verdana" w:hAnsi="Arial Narrow"/>
          <w:spacing w:val="-1"/>
          <w:szCs w:val="24"/>
        </w:rPr>
        <w:t>h</w:t>
      </w:r>
      <w:r w:rsidRPr="00DA1284">
        <w:rPr>
          <w:rFonts w:ascii="Arial Narrow" w:eastAsia="Verdana" w:hAnsi="Arial Narrow"/>
          <w:szCs w:val="24"/>
        </w:rPr>
        <w:t xml:space="preserve">e </w:t>
      </w:r>
      <w:r w:rsidRPr="00DA1284">
        <w:rPr>
          <w:rFonts w:ascii="Arial Narrow" w:eastAsia="Verdana" w:hAnsi="Arial Narrow"/>
          <w:spacing w:val="-1"/>
          <w:szCs w:val="24"/>
        </w:rPr>
        <w:t>Vi</w:t>
      </w:r>
      <w:r w:rsidRPr="00DA1284">
        <w:rPr>
          <w:rFonts w:ascii="Arial Narrow" w:eastAsia="Verdana" w:hAnsi="Arial Narrow"/>
          <w:szCs w:val="24"/>
        </w:rPr>
        <w:t>s</w:t>
      </w:r>
      <w:r w:rsidRPr="00DA1284">
        <w:rPr>
          <w:rFonts w:ascii="Arial Narrow" w:eastAsia="Verdana" w:hAnsi="Arial Narrow"/>
          <w:spacing w:val="-1"/>
          <w:szCs w:val="24"/>
        </w:rPr>
        <w:t>i</w:t>
      </w:r>
      <w:r w:rsidRPr="00DA1284">
        <w:rPr>
          <w:rFonts w:ascii="Arial Narrow" w:eastAsia="Verdana" w:hAnsi="Arial Narrow"/>
          <w:szCs w:val="24"/>
        </w:rPr>
        <w:t>on of</w:t>
      </w:r>
      <w:r w:rsidRPr="00DA1284">
        <w:rPr>
          <w:rFonts w:ascii="Arial Narrow" w:eastAsia="Verdana" w:hAnsi="Arial Narrow"/>
          <w:spacing w:val="1"/>
          <w:szCs w:val="24"/>
        </w:rPr>
        <w:t xml:space="preserve"> t</w:t>
      </w:r>
      <w:r w:rsidRPr="00DA1284">
        <w:rPr>
          <w:rFonts w:ascii="Arial Narrow" w:eastAsia="Verdana" w:hAnsi="Arial Narrow"/>
          <w:spacing w:val="-1"/>
          <w:szCs w:val="24"/>
        </w:rPr>
        <w:t>h</w:t>
      </w:r>
      <w:r w:rsidRPr="00DA1284">
        <w:rPr>
          <w:rFonts w:ascii="Arial Narrow" w:eastAsia="Verdana" w:hAnsi="Arial Narrow"/>
          <w:szCs w:val="24"/>
        </w:rPr>
        <w:t>e college</w:t>
      </w:r>
      <w:r w:rsidRPr="00DA1284">
        <w:rPr>
          <w:rFonts w:ascii="Arial Narrow" w:hAnsi="Arial Narrow"/>
          <w:szCs w:val="24"/>
        </w:rPr>
        <w:t xml:space="preserve"> is “</w:t>
      </w:r>
      <w:r w:rsidR="002D4A62" w:rsidRPr="00DA1284">
        <w:rPr>
          <w:rFonts w:ascii="Arial Narrow" w:hAnsi="Arial Narrow"/>
          <w:szCs w:val="24"/>
          <w:shd w:val="clear" w:color="auto" w:fill="FFFFFF"/>
        </w:rPr>
        <w:t> </w:t>
      </w:r>
      <w:r w:rsidR="00E14C2B" w:rsidRPr="00E14C2B">
        <w:rPr>
          <w:szCs w:val="24"/>
        </w:rPr>
        <w:t>to be a center of excellence in producing qualified and competent health professionals, contributing to the betterment of health care services and the nation’s health development</w:t>
      </w:r>
      <w:r w:rsidR="002D4A62" w:rsidRPr="00DA1284">
        <w:rPr>
          <w:rFonts w:ascii="Arial Narrow" w:hAnsi="Arial Narrow"/>
          <w:color w:val="FFFFFF"/>
          <w:szCs w:val="24"/>
        </w:rPr>
        <w:t>.</w:t>
      </w:r>
      <w:r w:rsidRPr="00DA1284">
        <w:rPr>
          <w:rFonts w:ascii="Arial Narrow" w:hAnsi="Arial Narrow"/>
          <w:szCs w:val="24"/>
        </w:rPr>
        <w:t>”.</w:t>
      </w:r>
    </w:p>
    <w:p w14:paraId="09FD13EF" w14:textId="77777777" w:rsidR="004D68E3" w:rsidRPr="00DA1284" w:rsidRDefault="004D68E3" w:rsidP="00B25480">
      <w:pPr>
        <w:jc w:val="both"/>
        <w:rPr>
          <w:rFonts w:ascii="Arial Narrow" w:hAnsi="Arial Narrow"/>
          <w:szCs w:val="24"/>
        </w:rPr>
      </w:pPr>
    </w:p>
    <w:p w14:paraId="4CF274AA" w14:textId="77777777" w:rsidR="004D68E3" w:rsidRPr="00DA1284" w:rsidRDefault="004D68E3" w:rsidP="00B25480">
      <w:pPr>
        <w:ind w:left="10"/>
        <w:jc w:val="both"/>
        <w:rPr>
          <w:rFonts w:ascii="Arial Narrow" w:eastAsia="Gill Sans MT" w:hAnsi="Arial Narrow"/>
          <w:b/>
          <w:szCs w:val="24"/>
        </w:rPr>
      </w:pPr>
      <w:r w:rsidRPr="00DA1284">
        <w:rPr>
          <w:rFonts w:ascii="Arial Narrow" w:eastAsia="Gill Sans MT" w:hAnsi="Arial Narrow"/>
          <w:b/>
          <w:szCs w:val="24"/>
        </w:rPr>
        <w:t xml:space="preserve">Mission </w:t>
      </w:r>
    </w:p>
    <w:p w14:paraId="12598208" w14:textId="75FF653B" w:rsidR="003D4785" w:rsidRPr="00DA1284" w:rsidRDefault="003D4785" w:rsidP="00491178">
      <w:pPr>
        <w:spacing w:line="276" w:lineRule="auto"/>
        <w:jc w:val="both"/>
        <w:rPr>
          <w:rFonts w:ascii="Arial Narrow" w:hAnsi="Arial Narrow"/>
          <w:szCs w:val="24"/>
        </w:rPr>
      </w:pPr>
      <w:r w:rsidRPr="00DA1284">
        <w:rPr>
          <w:rFonts w:ascii="Arial Narrow" w:hAnsi="Arial Narrow"/>
          <w:szCs w:val="24"/>
        </w:rPr>
        <w:t>Our mission is “</w:t>
      </w:r>
      <w:r w:rsidR="00E14C2B" w:rsidRPr="00E14C2B">
        <w:rPr>
          <w:rFonts w:ascii="Calibri" w:eastAsia="SimSun" w:hAnsi="Calibri"/>
          <w:szCs w:val="24"/>
        </w:rPr>
        <w:t>to equip the individuals with the knowledge, skills and value necessary to excel in health care professions and contribute to the wellbeing of their communities</w:t>
      </w:r>
      <w:r w:rsidRPr="00DA1284">
        <w:rPr>
          <w:rFonts w:ascii="Arial Narrow" w:hAnsi="Arial Narrow"/>
          <w:szCs w:val="24"/>
        </w:rPr>
        <w:t>”.</w:t>
      </w:r>
    </w:p>
    <w:p w14:paraId="213759AA" w14:textId="77777777" w:rsidR="004D68E3" w:rsidRPr="00DA1284" w:rsidRDefault="004D68E3" w:rsidP="00B25480">
      <w:pPr>
        <w:jc w:val="both"/>
        <w:rPr>
          <w:rFonts w:ascii="Arial Narrow" w:hAnsi="Arial Narrow"/>
          <w:b/>
          <w:szCs w:val="24"/>
          <w:u w:val="single"/>
        </w:rPr>
      </w:pPr>
    </w:p>
    <w:p w14:paraId="6377A573" w14:textId="77777777" w:rsidR="004D68E3" w:rsidRPr="00DA1284" w:rsidRDefault="004D68E3" w:rsidP="00B25480">
      <w:pPr>
        <w:ind w:left="10"/>
        <w:jc w:val="both"/>
        <w:rPr>
          <w:rFonts w:ascii="Arial Narrow" w:eastAsia="Gill Sans MT" w:hAnsi="Arial Narrow"/>
          <w:b/>
          <w:szCs w:val="24"/>
        </w:rPr>
      </w:pPr>
      <w:bookmarkStart w:id="10" w:name="_Toc509413943"/>
      <w:r w:rsidRPr="00DA1284">
        <w:rPr>
          <w:rFonts w:ascii="Arial Narrow" w:eastAsia="Gill Sans MT" w:hAnsi="Arial Narrow"/>
          <w:b/>
          <w:szCs w:val="24"/>
        </w:rPr>
        <w:t>Values</w:t>
      </w:r>
      <w:bookmarkEnd w:id="10"/>
    </w:p>
    <w:p w14:paraId="11C7F77C" w14:textId="68DCCF49" w:rsidR="003D4785" w:rsidRPr="00DA1284" w:rsidRDefault="002D4A62" w:rsidP="001674D4">
      <w:pPr>
        <w:jc w:val="both"/>
        <w:rPr>
          <w:rFonts w:ascii="Arial Narrow" w:hAnsi="Arial Narrow"/>
          <w:szCs w:val="24"/>
        </w:rPr>
      </w:pPr>
      <w:r w:rsidRPr="00DA1284">
        <w:rPr>
          <w:rFonts w:ascii="Arial Narrow" w:hAnsi="Arial Narrow"/>
          <w:szCs w:val="24"/>
        </w:rPr>
        <w:t xml:space="preserve">The </w:t>
      </w:r>
      <w:r w:rsidR="00BA55EC">
        <w:rPr>
          <w:rFonts w:ascii="Arial Narrow" w:hAnsi="Arial Narrow"/>
          <w:szCs w:val="24"/>
        </w:rPr>
        <w:t>Isimila Institute of Health and Allied Sciences</w:t>
      </w:r>
      <w:r w:rsidR="008070C5" w:rsidRPr="00DA1284">
        <w:rPr>
          <w:rFonts w:ascii="Arial Narrow" w:hAnsi="Arial Narrow"/>
          <w:szCs w:val="24"/>
        </w:rPr>
        <w:t xml:space="preserve"> </w:t>
      </w:r>
      <w:r w:rsidRPr="00DA1284">
        <w:rPr>
          <w:rFonts w:ascii="Arial Narrow" w:hAnsi="Arial Narrow"/>
          <w:szCs w:val="24"/>
        </w:rPr>
        <w:t xml:space="preserve">is committed to attracting and developing first-class staff and students to achieve the challenging goals, targets, the Government and </w:t>
      </w:r>
      <w:r w:rsidR="00BA55EC">
        <w:rPr>
          <w:rFonts w:ascii="Arial Narrow" w:hAnsi="Arial Narrow"/>
          <w:szCs w:val="24"/>
        </w:rPr>
        <w:t>IIHA</w:t>
      </w:r>
      <w:r w:rsidR="008070C5" w:rsidRPr="00DA1284">
        <w:rPr>
          <w:rFonts w:ascii="Arial Narrow" w:hAnsi="Arial Narrow"/>
          <w:szCs w:val="24"/>
        </w:rPr>
        <w:t>S</w:t>
      </w:r>
      <w:r w:rsidRPr="00DA1284">
        <w:rPr>
          <w:rFonts w:ascii="Arial Narrow" w:hAnsi="Arial Narrow"/>
          <w:szCs w:val="24"/>
        </w:rPr>
        <w:t xml:space="preserve"> have set for training the higher level professional. The following cherished values characterize the work and life of the </w:t>
      </w:r>
      <w:r w:rsidR="00BA55EC">
        <w:rPr>
          <w:rFonts w:ascii="Arial Narrow" w:hAnsi="Arial Narrow"/>
          <w:szCs w:val="24"/>
        </w:rPr>
        <w:t>IIHA</w:t>
      </w:r>
      <w:r w:rsidR="00BA55EC" w:rsidRPr="00DA1284">
        <w:rPr>
          <w:rFonts w:ascii="Arial Narrow" w:hAnsi="Arial Narrow"/>
          <w:szCs w:val="24"/>
        </w:rPr>
        <w:t>S</w:t>
      </w:r>
      <w:r w:rsidRPr="00DA1284">
        <w:rPr>
          <w:rFonts w:ascii="Arial Narrow" w:hAnsi="Arial Narrow"/>
          <w:szCs w:val="24"/>
        </w:rPr>
        <w:t xml:space="preserve"> and are ingrained in all those who pass through the College. In fulfilling the Vision and Mission of the College, the following Core Values would be adhered to:</w:t>
      </w:r>
    </w:p>
    <w:p w14:paraId="24294310" w14:textId="77777777" w:rsidR="001674D4" w:rsidRPr="00DA1284" w:rsidRDefault="001674D4" w:rsidP="001674D4">
      <w:pPr>
        <w:numPr>
          <w:ilvl w:val="0"/>
          <w:numId w:val="70"/>
        </w:numPr>
        <w:shd w:val="clear" w:color="auto" w:fill="FFFFFF"/>
        <w:rPr>
          <w:rFonts w:ascii="Arial Narrow" w:hAnsi="Arial Narrow"/>
          <w:szCs w:val="24"/>
        </w:rPr>
      </w:pPr>
      <w:r w:rsidRPr="00DA1284">
        <w:rPr>
          <w:rFonts w:ascii="Arial Narrow" w:hAnsi="Arial Narrow"/>
          <w:szCs w:val="24"/>
        </w:rPr>
        <w:t>Integrity</w:t>
      </w:r>
    </w:p>
    <w:p w14:paraId="5DFE942D" w14:textId="77777777" w:rsidR="001674D4" w:rsidRPr="00DA1284" w:rsidRDefault="001674D4" w:rsidP="001674D4">
      <w:pPr>
        <w:numPr>
          <w:ilvl w:val="0"/>
          <w:numId w:val="70"/>
        </w:numPr>
        <w:shd w:val="clear" w:color="auto" w:fill="FFFFFF"/>
        <w:rPr>
          <w:rFonts w:ascii="Arial Narrow" w:hAnsi="Arial Narrow"/>
          <w:szCs w:val="24"/>
        </w:rPr>
      </w:pPr>
      <w:r w:rsidRPr="00DA1284">
        <w:rPr>
          <w:rFonts w:ascii="Arial Narrow" w:hAnsi="Arial Narrow"/>
          <w:szCs w:val="24"/>
        </w:rPr>
        <w:t>Excellence</w:t>
      </w:r>
    </w:p>
    <w:p w14:paraId="0A877A9C" w14:textId="77777777" w:rsidR="001674D4" w:rsidRPr="00DA1284" w:rsidRDefault="001674D4" w:rsidP="001674D4">
      <w:pPr>
        <w:numPr>
          <w:ilvl w:val="0"/>
          <w:numId w:val="70"/>
        </w:numPr>
        <w:shd w:val="clear" w:color="auto" w:fill="FFFFFF"/>
        <w:tabs>
          <w:tab w:val="left" w:pos="810"/>
        </w:tabs>
        <w:ind w:left="540" w:hanging="180"/>
        <w:rPr>
          <w:rFonts w:ascii="Arial Narrow" w:hAnsi="Arial Narrow"/>
          <w:szCs w:val="24"/>
        </w:rPr>
      </w:pPr>
      <w:r w:rsidRPr="00DA1284">
        <w:rPr>
          <w:rFonts w:ascii="Arial Narrow" w:hAnsi="Arial Narrow"/>
          <w:szCs w:val="24"/>
        </w:rPr>
        <w:t>Professionalism</w:t>
      </w:r>
    </w:p>
    <w:p w14:paraId="0A777A9B" w14:textId="77777777" w:rsidR="001674D4" w:rsidRPr="00DA1284" w:rsidRDefault="001674D4" w:rsidP="001674D4">
      <w:pPr>
        <w:numPr>
          <w:ilvl w:val="0"/>
          <w:numId w:val="70"/>
        </w:numPr>
        <w:shd w:val="clear" w:color="auto" w:fill="FFFFFF"/>
        <w:tabs>
          <w:tab w:val="left" w:pos="810"/>
        </w:tabs>
        <w:ind w:left="540" w:hanging="180"/>
        <w:rPr>
          <w:rFonts w:ascii="Arial Narrow" w:hAnsi="Arial Narrow"/>
          <w:szCs w:val="24"/>
        </w:rPr>
      </w:pPr>
      <w:r w:rsidRPr="00DA1284">
        <w:rPr>
          <w:rFonts w:ascii="Arial Narrow" w:hAnsi="Arial Narrow"/>
          <w:szCs w:val="24"/>
        </w:rPr>
        <w:t>Innovation</w:t>
      </w:r>
    </w:p>
    <w:p w14:paraId="24A74E2C" w14:textId="77777777" w:rsidR="001674D4" w:rsidRPr="00DA1284" w:rsidRDefault="001674D4" w:rsidP="001674D4">
      <w:pPr>
        <w:pStyle w:val="ListParagraph"/>
        <w:numPr>
          <w:ilvl w:val="0"/>
          <w:numId w:val="70"/>
        </w:numPr>
        <w:tabs>
          <w:tab w:val="left" w:pos="810"/>
        </w:tabs>
        <w:ind w:right="20"/>
        <w:jc w:val="both"/>
        <w:rPr>
          <w:rFonts w:ascii="Arial Narrow" w:hAnsi="Arial Narrow"/>
          <w:szCs w:val="24"/>
        </w:rPr>
      </w:pPr>
      <w:r w:rsidRPr="00DA1284">
        <w:rPr>
          <w:rFonts w:ascii="Arial Narrow" w:hAnsi="Arial Narrow"/>
          <w:szCs w:val="24"/>
        </w:rPr>
        <w:t>Teamwork</w:t>
      </w:r>
    </w:p>
    <w:p w14:paraId="001A54DE" w14:textId="77777777" w:rsidR="00803A02" w:rsidRPr="00DA1284" w:rsidRDefault="00803A02" w:rsidP="005D5119">
      <w:pPr>
        <w:shd w:val="clear" w:color="auto" w:fill="FFFFFF"/>
        <w:tabs>
          <w:tab w:val="left" w:pos="1701"/>
        </w:tabs>
        <w:suppressAutoHyphens/>
        <w:ind w:left="1080"/>
        <w:jc w:val="both"/>
        <w:rPr>
          <w:rFonts w:ascii="Arial Narrow" w:hAnsi="Arial Narrow"/>
          <w:szCs w:val="24"/>
        </w:rPr>
      </w:pPr>
    </w:p>
    <w:p w14:paraId="30306495" w14:textId="77777777" w:rsidR="00E73E30" w:rsidRPr="00DA1284" w:rsidRDefault="00E73E30" w:rsidP="00B25480">
      <w:pPr>
        <w:jc w:val="both"/>
        <w:rPr>
          <w:rFonts w:ascii="Arial Narrow" w:hAnsi="Arial Narrow"/>
          <w:b/>
          <w:szCs w:val="24"/>
        </w:rPr>
      </w:pPr>
      <w:r w:rsidRPr="00DA1284">
        <w:rPr>
          <w:rFonts w:ascii="Arial Narrow" w:hAnsi="Arial Narrow"/>
          <w:b/>
          <w:szCs w:val="24"/>
        </w:rPr>
        <w:t xml:space="preserve">Our Strategic Objectives </w:t>
      </w:r>
    </w:p>
    <w:p w14:paraId="4B8F7F7F" w14:textId="77777777" w:rsidR="00E73E30" w:rsidRPr="00DA1284" w:rsidRDefault="00E73E30" w:rsidP="00B25480">
      <w:pPr>
        <w:jc w:val="both"/>
        <w:rPr>
          <w:rFonts w:ascii="Arial Narrow" w:hAnsi="Arial Narrow"/>
          <w:b/>
          <w:szCs w:val="24"/>
        </w:rPr>
      </w:pPr>
    </w:p>
    <w:p w14:paraId="5B1AFD08" w14:textId="77777777" w:rsidR="00E73E30" w:rsidRPr="00DA1284" w:rsidRDefault="00E73E30" w:rsidP="00D877A0">
      <w:pPr>
        <w:pStyle w:val="ListParagraph"/>
        <w:numPr>
          <w:ilvl w:val="0"/>
          <w:numId w:val="13"/>
        </w:numPr>
        <w:tabs>
          <w:tab w:val="left" w:pos="1080"/>
        </w:tabs>
        <w:ind w:left="450" w:hanging="450"/>
        <w:jc w:val="both"/>
        <w:rPr>
          <w:rFonts w:ascii="Arial Narrow" w:hAnsi="Arial Narrow"/>
          <w:b/>
          <w:szCs w:val="24"/>
        </w:rPr>
      </w:pPr>
      <w:r w:rsidRPr="00DA1284">
        <w:rPr>
          <w:rFonts w:ascii="Arial Narrow" w:hAnsi="Arial Narrow"/>
          <w:b/>
          <w:szCs w:val="24"/>
        </w:rPr>
        <w:t>To enhance the learning experience</w:t>
      </w:r>
    </w:p>
    <w:p w14:paraId="356A0A34" w14:textId="1481EBAD" w:rsidR="00E73E30" w:rsidRPr="00DA1284" w:rsidRDefault="00E73E30" w:rsidP="00B25480">
      <w:pPr>
        <w:ind w:right="20"/>
        <w:jc w:val="both"/>
        <w:rPr>
          <w:rFonts w:ascii="Arial Narrow" w:hAnsi="Arial Narrow"/>
          <w:szCs w:val="24"/>
        </w:rPr>
      </w:pPr>
      <w:r w:rsidRPr="00DA1284">
        <w:rPr>
          <w:rFonts w:ascii="Arial Narrow" w:hAnsi="Arial Narrow"/>
          <w:szCs w:val="24"/>
        </w:rPr>
        <w:t xml:space="preserve">A fundamental role of the </w:t>
      </w:r>
      <w:r w:rsidR="003D4785" w:rsidRPr="00DA1284">
        <w:rPr>
          <w:rFonts w:ascii="Arial Narrow" w:hAnsi="Arial Narrow"/>
          <w:szCs w:val="24"/>
        </w:rPr>
        <w:t>College</w:t>
      </w:r>
      <w:r w:rsidR="000049E0" w:rsidRPr="00DA1284">
        <w:rPr>
          <w:rFonts w:ascii="Arial Narrow" w:hAnsi="Arial Narrow"/>
          <w:szCs w:val="24"/>
        </w:rPr>
        <w:t xml:space="preserve"> </w:t>
      </w:r>
      <w:r w:rsidRPr="00DA1284">
        <w:rPr>
          <w:rFonts w:ascii="Arial Narrow" w:hAnsi="Arial Narrow"/>
          <w:szCs w:val="24"/>
        </w:rPr>
        <w:t xml:space="preserve"> is to educate students to appreciate the complexities of the natural and human worlds in which they live and to prepare them to engage actively, thoughtfully and productively both in their careers </w:t>
      </w:r>
      <w:r w:rsidRPr="00DA1284">
        <w:rPr>
          <w:rFonts w:ascii="Arial Narrow" w:hAnsi="Arial Narrow"/>
          <w:szCs w:val="24"/>
        </w:rPr>
        <w:lastRenderedPageBreak/>
        <w:t xml:space="preserve">and as citizens of their communities. Recruiting excellent students and providing them with a fulfilling educational experience are keys to our broad mission and to our success as a </w:t>
      </w:r>
      <w:r w:rsidR="00840DE2" w:rsidRPr="00DA1284">
        <w:rPr>
          <w:rFonts w:ascii="Arial Narrow" w:hAnsi="Arial Narrow"/>
          <w:szCs w:val="24"/>
        </w:rPr>
        <w:t>College</w:t>
      </w:r>
      <w:r w:rsidRPr="00DA1284">
        <w:rPr>
          <w:rFonts w:ascii="Arial Narrow" w:hAnsi="Arial Narrow"/>
          <w:szCs w:val="24"/>
        </w:rPr>
        <w:t>. In short, the programs and experience we offer must be appropriate to the needs, aspirations, and futures of our students, and must meet society’s need for qualified people in many area.</w:t>
      </w:r>
    </w:p>
    <w:p w14:paraId="573B0551" w14:textId="0E47DA7B" w:rsidR="00707E99" w:rsidRPr="00DA1284" w:rsidRDefault="00707E99" w:rsidP="00B25480">
      <w:pPr>
        <w:ind w:right="20"/>
        <w:jc w:val="both"/>
        <w:rPr>
          <w:rFonts w:ascii="Arial Narrow" w:hAnsi="Arial Narrow"/>
          <w:szCs w:val="24"/>
        </w:rPr>
      </w:pPr>
    </w:p>
    <w:p w14:paraId="2E0AC7B0" w14:textId="77777777" w:rsidR="00B25480" w:rsidRPr="00DA1284" w:rsidRDefault="00B25480" w:rsidP="00D877A0">
      <w:pPr>
        <w:pStyle w:val="ListParagraph"/>
        <w:numPr>
          <w:ilvl w:val="0"/>
          <w:numId w:val="13"/>
        </w:numPr>
        <w:tabs>
          <w:tab w:val="left" w:pos="1080"/>
        </w:tabs>
        <w:ind w:left="450" w:hanging="450"/>
        <w:jc w:val="both"/>
        <w:rPr>
          <w:rFonts w:ascii="Arial Narrow" w:hAnsi="Arial Narrow"/>
          <w:b/>
          <w:szCs w:val="24"/>
        </w:rPr>
      </w:pPr>
      <w:r w:rsidRPr="00DA1284">
        <w:rPr>
          <w:rFonts w:ascii="Arial Narrow" w:hAnsi="Arial Narrow"/>
          <w:b/>
          <w:szCs w:val="24"/>
        </w:rPr>
        <w:t>Advance health and wellness</w:t>
      </w:r>
    </w:p>
    <w:p w14:paraId="6E9B745D" w14:textId="0414CAB4" w:rsidR="004D68E3" w:rsidRPr="00DA1284" w:rsidRDefault="00B25480" w:rsidP="00B25480">
      <w:pPr>
        <w:tabs>
          <w:tab w:val="left" w:pos="460"/>
        </w:tabs>
        <w:ind w:right="80"/>
        <w:jc w:val="both"/>
        <w:rPr>
          <w:rFonts w:ascii="Arial Narrow" w:eastAsia="Calibri" w:hAnsi="Arial Narrow"/>
          <w:szCs w:val="24"/>
          <w:lang w:val="en-GB"/>
        </w:rPr>
      </w:pPr>
      <w:r w:rsidRPr="00DA1284">
        <w:rPr>
          <w:rFonts w:ascii="Arial Narrow" w:hAnsi="Arial Narrow"/>
          <w:szCs w:val="24"/>
        </w:rPr>
        <w:t>This strategic academic priority addresses one of the most prominent societal issues in Tanzania. This priority requires strong fundamental work in the sciences and biomedical research, but extends t</w:t>
      </w:r>
      <w:r w:rsidR="004D6C0E" w:rsidRPr="00DA1284">
        <w:rPr>
          <w:rFonts w:ascii="Arial Narrow" w:hAnsi="Arial Narrow"/>
          <w:szCs w:val="24"/>
        </w:rPr>
        <w:t>o</w:t>
      </w:r>
      <w:r w:rsidRPr="00DA1284">
        <w:rPr>
          <w:rFonts w:ascii="Arial Narrow" w:hAnsi="Arial Narrow"/>
          <w:szCs w:val="24"/>
        </w:rPr>
        <w:t xml:space="preserve"> investigations that move from the laboratory, to clinical practice, to the population and society as a whole. A variety of perspectives in the </w:t>
      </w:r>
      <w:r w:rsidR="003D4785" w:rsidRPr="00DA1284">
        <w:rPr>
          <w:rFonts w:ascii="Arial Narrow" w:hAnsi="Arial Narrow"/>
          <w:szCs w:val="24"/>
        </w:rPr>
        <w:t>College</w:t>
      </w:r>
      <w:r w:rsidR="000049E0" w:rsidRPr="00DA1284">
        <w:rPr>
          <w:rFonts w:ascii="Arial Narrow" w:hAnsi="Arial Narrow"/>
          <w:szCs w:val="24"/>
        </w:rPr>
        <w:t xml:space="preserve"> </w:t>
      </w:r>
      <w:r w:rsidRPr="00DA1284">
        <w:rPr>
          <w:rFonts w:ascii="Arial Narrow" w:hAnsi="Arial Narrow"/>
          <w:szCs w:val="24"/>
        </w:rPr>
        <w:t xml:space="preserve"> bear on this priority, which includes investigations ranging from bio- medical engineering, disease processes, molecular and genetic studies, the basic life sciences and mental health, to health economics, the social determinants of health, and the ethics of health care, to health policy, promotion and delivery</w:t>
      </w:r>
    </w:p>
    <w:p w14:paraId="5CCC1449" w14:textId="77777777" w:rsidR="004D68E3" w:rsidRPr="00DA1284" w:rsidRDefault="004D68E3" w:rsidP="00B25480">
      <w:pPr>
        <w:tabs>
          <w:tab w:val="left" w:pos="460"/>
        </w:tabs>
        <w:ind w:right="80"/>
        <w:jc w:val="both"/>
        <w:rPr>
          <w:rFonts w:ascii="Arial Narrow" w:eastAsia="Calibri" w:hAnsi="Arial Narrow"/>
          <w:szCs w:val="24"/>
          <w:lang w:val="en-GB"/>
        </w:rPr>
      </w:pPr>
    </w:p>
    <w:bookmarkEnd w:id="1"/>
    <w:bookmarkEnd w:id="2"/>
    <w:bookmarkEnd w:id="5"/>
    <w:p w14:paraId="1C332224" w14:textId="77777777" w:rsidR="00B25480" w:rsidRPr="00DA1284" w:rsidRDefault="00B25480" w:rsidP="00D877A0">
      <w:pPr>
        <w:pStyle w:val="ListParagraph"/>
        <w:numPr>
          <w:ilvl w:val="0"/>
          <w:numId w:val="13"/>
        </w:numPr>
        <w:tabs>
          <w:tab w:val="left" w:pos="1080"/>
        </w:tabs>
        <w:ind w:left="450" w:hanging="450"/>
        <w:jc w:val="both"/>
        <w:rPr>
          <w:rFonts w:ascii="Arial Narrow" w:hAnsi="Arial Narrow"/>
          <w:b/>
          <w:szCs w:val="24"/>
        </w:rPr>
      </w:pPr>
      <w:r w:rsidRPr="00DA1284">
        <w:rPr>
          <w:rFonts w:ascii="Arial Narrow" w:hAnsi="Arial Narrow"/>
          <w:b/>
          <w:szCs w:val="24"/>
        </w:rPr>
        <w:t>Conducive Work Environment</w:t>
      </w:r>
    </w:p>
    <w:p w14:paraId="145CA3D1" w14:textId="77777777" w:rsidR="00655DE4" w:rsidRPr="00DA1284" w:rsidRDefault="00B25480" w:rsidP="00B25480">
      <w:pPr>
        <w:ind w:right="20"/>
        <w:jc w:val="both"/>
        <w:rPr>
          <w:rFonts w:ascii="Arial Narrow" w:hAnsi="Arial Narrow"/>
          <w:szCs w:val="24"/>
        </w:rPr>
      </w:pPr>
      <w:r w:rsidRPr="00DA1284">
        <w:rPr>
          <w:rFonts w:ascii="Arial Narrow" w:hAnsi="Arial Narrow"/>
          <w:szCs w:val="24"/>
        </w:rPr>
        <w:t xml:space="preserve">The </w:t>
      </w:r>
      <w:r w:rsidR="003D4785" w:rsidRPr="00DA1284">
        <w:rPr>
          <w:rFonts w:ascii="Arial Narrow" w:hAnsi="Arial Narrow"/>
          <w:szCs w:val="24"/>
        </w:rPr>
        <w:t>College</w:t>
      </w:r>
      <w:r w:rsidRPr="00DA1284">
        <w:rPr>
          <w:rFonts w:ascii="Arial Narrow" w:hAnsi="Arial Narrow"/>
          <w:szCs w:val="24"/>
        </w:rPr>
        <w:t xml:space="preserve"> will create a conducive working and learning environment for students and tutors whilst considering their gender disparity. The </w:t>
      </w:r>
      <w:r w:rsidR="003D4785" w:rsidRPr="00DA1284">
        <w:rPr>
          <w:rFonts w:ascii="Arial Narrow" w:hAnsi="Arial Narrow"/>
          <w:szCs w:val="24"/>
        </w:rPr>
        <w:t>College</w:t>
      </w:r>
      <w:r w:rsidRPr="00DA1284">
        <w:rPr>
          <w:rFonts w:ascii="Arial Narrow" w:hAnsi="Arial Narrow"/>
          <w:szCs w:val="24"/>
        </w:rPr>
        <w:t xml:space="preserve"> will work to ensure that there is adequate and competent teaching and support staff who will be engaged in providing appropriate instructional material and support. In addition, the </w:t>
      </w:r>
      <w:r w:rsidR="003D4785" w:rsidRPr="00DA1284">
        <w:rPr>
          <w:rFonts w:ascii="Arial Narrow" w:hAnsi="Arial Narrow"/>
          <w:szCs w:val="24"/>
        </w:rPr>
        <w:t>College</w:t>
      </w:r>
      <w:r w:rsidRPr="00DA1284">
        <w:rPr>
          <w:rFonts w:ascii="Arial Narrow" w:hAnsi="Arial Narrow"/>
          <w:szCs w:val="24"/>
        </w:rPr>
        <w:t xml:space="preserve"> shall capitalize on effective communication with stakeholders through ICT facilities to strengthen partnership with stakeholders.</w:t>
      </w:r>
      <w:r w:rsidR="0074270E" w:rsidRPr="00DA1284">
        <w:rPr>
          <w:rFonts w:ascii="Arial Narrow" w:hAnsi="Arial Narrow"/>
          <w:szCs w:val="24"/>
        </w:rPr>
        <w:t xml:space="preserve"> </w:t>
      </w:r>
    </w:p>
    <w:p w14:paraId="025AFC8A" w14:textId="77777777" w:rsidR="00655DE4" w:rsidRPr="00DA1284" w:rsidRDefault="00655DE4" w:rsidP="00B25480">
      <w:pPr>
        <w:ind w:right="20"/>
        <w:jc w:val="both"/>
        <w:rPr>
          <w:rFonts w:ascii="Arial Narrow" w:hAnsi="Arial Narrow"/>
          <w:szCs w:val="24"/>
        </w:rPr>
      </w:pPr>
    </w:p>
    <w:p w14:paraId="7584FB91" w14:textId="77777777" w:rsidR="00655DE4" w:rsidRPr="00DA1284" w:rsidRDefault="00655DE4" w:rsidP="00B25480">
      <w:pPr>
        <w:ind w:right="20"/>
        <w:jc w:val="both"/>
        <w:rPr>
          <w:rFonts w:ascii="Arial Narrow" w:hAnsi="Arial Narrow"/>
          <w:szCs w:val="24"/>
        </w:rPr>
      </w:pPr>
    </w:p>
    <w:p w14:paraId="70B18EF3" w14:textId="7796F6BF" w:rsidR="00B25480" w:rsidRPr="00DA1284" w:rsidRDefault="00B25480" w:rsidP="00B25480">
      <w:pPr>
        <w:ind w:right="20"/>
        <w:jc w:val="both"/>
        <w:rPr>
          <w:rFonts w:ascii="Arial Narrow" w:hAnsi="Arial Narrow"/>
          <w:szCs w:val="24"/>
        </w:rPr>
      </w:pPr>
      <w:r w:rsidRPr="00DA1284">
        <w:rPr>
          <w:rFonts w:ascii="Arial Narrow" w:hAnsi="Arial Narrow"/>
          <w:szCs w:val="24"/>
        </w:rPr>
        <w:t xml:space="preserve">The </w:t>
      </w:r>
      <w:r w:rsidR="003D4785" w:rsidRPr="00DA1284">
        <w:rPr>
          <w:rFonts w:ascii="Arial Narrow" w:hAnsi="Arial Narrow"/>
          <w:szCs w:val="24"/>
        </w:rPr>
        <w:t>College</w:t>
      </w:r>
      <w:r w:rsidRPr="00DA1284">
        <w:rPr>
          <w:rFonts w:ascii="Arial Narrow" w:hAnsi="Arial Narrow"/>
          <w:szCs w:val="24"/>
        </w:rPr>
        <w:t xml:space="preserve"> shall work with professional bodies and other </w:t>
      </w:r>
      <w:r w:rsidR="00260DD2" w:rsidRPr="00DA1284">
        <w:rPr>
          <w:rFonts w:ascii="Arial Narrow" w:hAnsi="Arial Narrow"/>
          <w:szCs w:val="24"/>
        </w:rPr>
        <w:t>Colleges</w:t>
      </w:r>
      <w:r w:rsidRPr="00DA1284">
        <w:rPr>
          <w:rFonts w:ascii="Arial Narrow" w:hAnsi="Arial Narrow"/>
          <w:szCs w:val="24"/>
        </w:rPr>
        <w:t xml:space="preserve"> so that they support us to fulfil our vision and vision.</w:t>
      </w:r>
    </w:p>
    <w:p w14:paraId="66C5F23E" w14:textId="77777777" w:rsidR="00B25480" w:rsidRPr="00DA1284" w:rsidRDefault="00B25480" w:rsidP="00B25480">
      <w:pPr>
        <w:ind w:left="720" w:right="20"/>
        <w:jc w:val="both"/>
        <w:rPr>
          <w:rFonts w:ascii="Arial Narrow" w:hAnsi="Arial Narrow"/>
          <w:szCs w:val="24"/>
        </w:rPr>
      </w:pPr>
    </w:p>
    <w:p w14:paraId="52EB1900" w14:textId="77777777" w:rsidR="00B25480" w:rsidRPr="00DA1284" w:rsidRDefault="00B25480" w:rsidP="00D877A0">
      <w:pPr>
        <w:numPr>
          <w:ilvl w:val="0"/>
          <w:numId w:val="14"/>
        </w:numPr>
        <w:jc w:val="both"/>
        <w:rPr>
          <w:rFonts w:ascii="Arial Narrow" w:hAnsi="Arial Narrow"/>
          <w:szCs w:val="24"/>
        </w:rPr>
      </w:pPr>
      <w:r w:rsidRPr="00DA1284">
        <w:rPr>
          <w:rFonts w:ascii="Arial Narrow" w:hAnsi="Arial Narrow"/>
          <w:szCs w:val="24"/>
        </w:rPr>
        <w:t>Enhancing teaching, field report and consultancy capacity</w:t>
      </w:r>
    </w:p>
    <w:p w14:paraId="202B0518" w14:textId="77777777" w:rsidR="00B25480" w:rsidRPr="00DA1284" w:rsidRDefault="00B25480" w:rsidP="00D877A0">
      <w:pPr>
        <w:numPr>
          <w:ilvl w:val="0"/>
          <w:numId w:val="14"/>
        </w:numPr>
        <w:jc w:val="both"/>
        <w:rPr>
          <w:rFonts w:ascii="Arial Narrow" w:hAnsi="Arial Narrow"/>
          <w:szCs w:val="24"/>
        </w:rPr>
      </w:pPr>
      <w:r w:rsidRPr="00DA1284">
        <w:rPr>
          <w:rFonts w:ascii="Arial Narrow" w:hAnsi="Arial Narrow"/>
          <w:szCs w:val="24"/>
        </w:rPr>
        <w:t>Increased level of autonomy</w:t>
      </w:r>
    </w:p>
    <w:p w14:paraId="2D6F395E" w14:textId="0A41FB5C" w:rsidR="00B25480" w:rsidRPr="00DA1284" w:rsidRDefault="00B25480" w:rsidP="00D877A0">
      <w:pPr>
        <w:numPr>
          <w:ilvl w:val="0"/>
          <w:numId w:val="14"/>
        </w:numPr>
        <w:jc w:val="both"/>
        <w:rPr>
          <w:rFonts w:ascii="Arial Narrow" w:hAnsi="Arial Narrow"/>
          <w:szCs w:val="24"/>
        </w:rPr>
      </w:pPr>
      <w:r w:rsidRPr="00DA1284">
        <w:rPr>
          <w:rFonts w:ascii="Arial Narrow" w:hAnsi="Arial Narrow"/>
          <w:szCs w:val="24"/>
        </w:rPr>
        <w:t xml:space="preserve">Development of </w:t>
      </w:r>
      <w:r w:rsidR="003D4785" w:rsidRPr="00DA1284">
        <w:rPr>
          <w:rFonts w:ascii="Arial Narrow" w:hAnsi="Arial Narrow"/>
          <w:szCs w:val="24"/>
        </w:rPr>
        <w:t>College</w:t>
      </w:r>
      <w:r w:rsidRPr="00DA1284">
        <w:rPr>
          <w:rFonts w:ascii="Arial Narrow" w:hAnsi="Arial Narrow"/>
          <w:szCs w:val="24"/>
        </w:rPr>
        <w:t xml:space="preserve"> practical hospital</w:t>
      </w:r>
    </w:p>
    <w:p w14:paraId="1EF8A836" w14:textId="77777777" w:rsidR="00B25480" w:rsidRPr="00DA1284" w:rsidRDefault="00B25480" w:rsidP="00D877A0">
      <w:pPr>
        <w:numPr>
          <w:ilvl w:val="0"/>
          <w:numId w:val="14"/>
        </w:numPr>
        <w:jc w:val="both"/>
        <w:rPr>
          <w:rFonts w:ascii="Arial Narrow" w:hAnsi="Arial Narrow"/>
          <w:szCs w:val="24"/>
        </w:rPr>
      </w:pPr>
      <w:r w:rsidRPr="00DA1284">
        <w:rPr>
          <w:rFonts w:ascii="Arial Narrow" w:hAnsi="Arial Narrow"/>
          <w:szCs w:val="24"/>
        </w:rPr>
        <w:t>Ensure enhanced quality series in all programs</w:t>
      </w:r>
    </w:p>
    <w:p w14:paraId="4459EA05" w14:textId="77777777" w:rsidR="00B25480" w:rsidRPr="00DA1284" w:rsidRDefault="00B25480" w:rsidP="00D877A0">
      <w:pPr>
        <w:numPr>
          <w:ilvl w:val="0"/>
          <w:numId w:val="14"/>
        </w:numPr>
        <w:jc w:val="both"/>
        <w:rPr>
          <w:rFonts w:ascii="Arial Narrow" w:hAnsi="Arial Narrow"/>
          <w:szCs w:val="24"/>
        </w:rPr>
      </w:pPr>
      <w:r w:rsidRPr="00DA1284">
        <w:rPr>
          <w:rFonts w:ascii="Arial Narrow" w:hAnsi="Arial Narrow"/>
          <w:szCs w:val="24"/>
        </w:rPr>
        <w:t>Efficient and effective fees collection</w:t>
      </w:r>
    </w:p>
    <w:p w14:paraId="4873A9D1" w14:textId="77777777" w:rsidR="00B25480" w:rsidRPr="00DA1284" w:rsidRDefault="00B25480" w:rsidP="00D877A0">
      <w:pPr>
        <w:numPr>
          <w:ilvl w:val="0"/>
          <w:numId w:val="14"/>
        </w:numPr>
        <w:jc w:val="both"/>
        <w:rPr>
          <w:rFonts w:ascii="Arial Narrow" w:hAnsi="Arial Narrow"/>
          <w:szCs w:val="24"/>
        </w:rPr>
      </w:pPr>
      <w:r w:rsidRPr="00DA1284">
        <w:rPr>
          <w:rFonts w:ascii="Arial Narrow" w:hAnsi="Arial Narrow"/>
          <w:szCs w:val="24"/>
        </w:rPr>
        <w:t>Ensure completion of all stalled project</w:t>
      </w:r>
    </w:p>
    <w:p w14:paraId="18469543" w14:textId="77777777" w:rsidR="00FC3B08" w:rsidRPr="00DA1284" w:rsidRDefault="00FC3B08" w:rsidP="00FC3B08">
      <w:pPr>
        <w:ind w:right="20"/>
        <w:jc w:val="both"/>
        <w:rPr>
          <w:rFonts w:ascii="Arial Narrow" w:hAnsi="Arial Narrow"/>
          <w:szCs w:val="24"/>
        </w:rPr>
      </w:pPr>
    </w:p>
    <w:p w14:paraId="66D8F91D" w14:textId="77777777" w:rsidR="00FC3B08" w:rsidRPr="00DA1284" w:rsidRDefault="00FC3B08" w:rsidP="00FC3B08">
      <w:pPr>
        <w:spacing w:line="200" w:lineRule="exact"/>
        <w:rPr>
          <w:rFonts w:ascii="Arial Narrow" w:hAnsi="Arial Narrow"/>
          <w:szCs w:val="24"/>
        </w:rPr>
      </w:pPr>
      <w:r w:rsidRPr="00DA1284">
        <w:rPr>
          <w:rFonts w:ascii="Arial Narrow" w:hAnsi="Arial Narrow"/>
          <w:szCs w:val="24"/>
        </w:rPr>
        <w:t>Objective Future Plans</w:t>
      </w:r>
    </w:p>
    <w:p w14:paraId="2CD9BC35" w14:textId="77777777" w:rsidR="00FC3B08" w:rsidRPr="00DA1284" w:rsidRDefault="00FC3B08" w:rsidP="00FC3B08">
      <w:pPr>
        <w:spacing w:line="200" w:lineRule="exact"/>
        <w:rPr>
          <w:rFonts w:ascii="Arial Narrow" w:hAnsi="Arial Narrow"/>
          <w:szCs w:val="24"/>
        </w:rPr>
      </w:pPr>
    </w:p>
    <w:p w14:paraId="3815FB98" w14:textId="77777777" w:rsidR="00FC3B08" w:rsidRPr="00DA1284" w:rsidRDefault="00FC3B08" w:rsidP="00D877A0">
      <w:pPr>
        <w:numPr>
          <w:ilvl w:val="0"/>
          <w:numId w:val="14"/>
        </w:numPr>
        <w:jc w:val="both"/>
        <w:rPr>
          <w:rFonts w:ascii="Arial Narrow" w:hAnsi="Arial Narrow"/>
          <w:szCs w:val="24"/>
        </w:rPr>
      </w:pPr>
      <w:r w:rsidRPr="00DA1284">
        <w:rPr>
          <w:rFonts w:ascii="Arial Narrow" w:hAnsi="Arial Narrow"/>
          <w:szCs w:val="24"/>
        </w:rPr>
        <w:t>To establish and expand the core courses to more allied health academic programs</w:t>
      </w:r>
    </w:p>
    <w:p w14:paraId="3E61D4DB" w14:textId="77777777" w:rsidR="00FC3B08" w:rsidRPr="00DA1284" w:rsidRDefault="00FC3B08" w:rsidP="00D877A0">
      <w:pPr>
        <w:numPr>
          <w:ilvl w:val="0"/>
          <w:numId w:val="14"/>
        </w:numPr>
        <w:jc w:val="both"/>
        <w:rPr>
          <w:rFonts w:ascii="Arial Narrow" w:hAnsi="Arial Narrow"/>
          <w:szCs w:val="24"/>
        </w:rPr>
      </w:pPr>
      <w:r w:rsidRPr="00DA1284">
        <w:rPr>
          <w:rFonts w:ascii="Arial Narrow" w:hAnsi="Arial Narrow"/>
          <w:szCs w:val="24"/>
        </w:rPr>
        <w:t>To construct own building-infrastructures for learning purposes that is equipped with modern teaching equipment</w:t>
      </w:r>
    </w:p>
    <w:p w14:paraId="4A2F98D8" w14:textId="77777777" w:rsidR="00FC3B08" w:rsidRPr="00DA1284" w:rsidRDefault="00FC3B08" w:rsidP="00D877A0">
      <w:pPr>
        <w:numPr>
          <w:ilvl w:val="0"/>
          <w:numId w:val="14"/>
        </w:numPr>
        <w:jc w:val="both"/>
        <w:rPr>
          <w:rFonts w:ascii="Arial Narrow" w:hAnsi="Arial Narrow"/>
          <w:szCs w:val="24"/>
        </w:rPr>
      </w:pPr>
      <w:r w:rsidRPr="00DA1284">
        <w:rPr>
          <w:rFonts w:ascii="Arial Narrow" w:hAnsi="Arial Narrow"/>
          <w:szCs w:val="24"/>
        </w:rPr>
        <w:t>To introduce more advanced and modified teaching methodologies and techniques to  provide better health education to our students involving student exchange programs within the country and overseas.</w:t>
      </w:r>
    </w:p>
    <w:p w14:paraId="1F0774A8" w14:textId="77777777" w:rsidR="00FC3B08" w:rsidRPr="00DA1284" w:rsidRDefault="00FC3B08" w:rsidP="00FC3B08">
      <w:pPr>
        <w:spacing w:line="200" w:lineRule="exact"/>
        <w:rPr>
          <w:rFonts w:ascii="Arial Narrow" w:hAnsi="Arial Narrow"/>
          <w:szCs w:val="24"/>
        </w:rPr>
      </w:pPr>
    </w:p>
    <w:p w14:paraId="3588D70D" w14:textId="5DAECDA3" w:rsidR="00146EBE" w:rsidRPr="00DA1284" w:rsidRDefault="00146EBE" w:rsidP="00FC3B08">
      <w:pPr>
        <w:ind w:right="20"/>
        <w:jc w:val="both"/>
        <w:rPr>
          <w:rFonts w:ascii="Arial Narrow" w:hAnsi="Arial Narrow"/>
          <w:szCs w:val="24"/>
        </w:rPr>
      </w:pPr>
    </w:p>
    <w:p w14:paraId="1613BDBC" w14:textId="0E628EC5" w:rsidR="00146EBE" w:rsidRPr="00DA1284" w:rsidRDefault="00146EBE" w:rsidP="00FC3B08">
      <w:pPr>
        <w:ind w:right="20"/>
        <w:jc w:val="both"/>
        <w:rPr>
          <w:rFonts w:ascii="Arial Narrow" w:hAnsi="Arial Narrow"/>
          <w:szCs w:val="24"/>
        </w:rPr>
      </w:pPr>
    </w:p>
    <w:p w14:paraId="760BDB41" w14:textId="3FE73597" w:rsidR="00146EBE" w:rsidRPr="00DA1284" w:rsidRDefault="00146EBE" w:rsidP="00FC3B08">
      <w:pPr>
        <w:ind w:right="20"/>
        <w:jc w:val="both"/>
        <w:rPr>
          <w:rFonts w:ascii="Arial Narrow" w:hAnsi="Arial Narrow"/>
          <w:szCs w:val="24"/>
        </w:rPr>
      </w:pPr>
    </w:p>
    <w:p w14:paraId="23FFA7C4" w14:textId="21D3CFBD" w:rsidR="00146EBE" w:rsidRPr="00DA1284" w:rsidRDefault="00146EBE" w:rsidP="00FC3B08">
      <w:pPr>
        <w:ind w:right="20"/>
        <w:jc w:val="both"/>
        <w:rPr>
          <w:rFonts w:ascii="Arial Narrow" w:hAnsi="Arial Narrow"/>
          <w:szCs w:val="24"/>
        </w:rPr>
      </w:pPr>
    </w:p>
    <w:p w14:paraId="55D54EB7" w14:textId="7339A023" w:rsidR="00146EBE" w:rsidRPr="00DA1284" w:rsidRDefault="00146EBE" w:rsidP="00FC3B08">
      <w:pPr>
        <w:ind w:right="20"/>
        <w:jc w:val="both"/>
        <w:rPr>
          <w:rFonts w:ascii="Arial Narrow" w:hAnsi="Arial Narrow"/>
          <w:szCs w:val="24"/>
        </w:rPr>
      </w:pPr>
    </w:p>
    <w:p w14:paraId="04C160DF" w14:textId="09ADEBC2" w:rsidR="00146EBE" w:rsidRPr="00DA1284" w:rsidRDefault="00146EBE" w:rsidP="00FC3B08">
      <w:pPr>
        <w:ind w:right="20"/>
        <w:jc w:val="both"/>
        <w:rPr>
          <w:rFonts w:ascii="Arial Narrow" w:hAnsi="Arial Narrow"/>
          <w:szCs w:val="24"/>
        </w:rPr>
      </w:pPr>
    </w:p>
    <w:p w14:paraId="703A3369" w14:textId="03D33D5B" w:rsidR="00146EBE" w:rsidRPr="00DA1284" w:rsidRDefault="00146EBE" w:rsidP="00FC3B08">
      <w:pPr>
        <w:ind w:right="20"/>
        <w:jc w:val="both"/>
        <w:rPr>
          <w:rFonts w:ascii="Arial Narrow" w:hAnsi="Arial Narrow"/>
          <w:szCs w:val="24"/>
        </w:rPr>
      </w:pPr>
    </w:p>
    <w:p w14:paraId="59E5896C" w14:textId="55D5EB5F" w:rsidR="00146EBE" w:rsidRPr="00DA1284" w:rsidRDefault="00146EBE" w:rsidP="00FC3B08">
      <w:pPr>
        <w:ind w:right="20"/>
        <w:jc w:val="both"/>
        <w:rPr>
          <w:rFonts w:ascii="Arial Narrow" w:hAnsi="Arial Narrow"/>
          <w:szCs w:val="24"/>
        </w:rPr>
      </w:pPr>
    </w:p>
    <w:p w14:paraId="0AB36E03" w14:textId="77777777" w:rsidR="00146EBE" w:rsidRPr="00DA1284" w:rsidRDefault="00146EBE" w:rsidP="00FC3B08">
      <w:pPr>
        <w:ind w:right="20"/>
        <w:jc w:val="both"/>
        <w:rPr>
          <w:rFonts w:ascii="Arial Narrow" w:hAnsi="Arial Narrow"/>
          <w:szCs w:val="24"/>
        </w:rPr>
      </w:pPr>
    </w:p>
    <w:p w14:paraId="7127CCF8" w14:textId="77777777" w:rsidR="00DF40EB" w:rsidRPr="00DA1284" w:rsidRDefault="00DF40EB" w:rsidP="00D877A0">
      <w:pPr>
        <w:pStyle w:val="Heading1"/>
        <w:numPr>
          <w:ilvl w:val="0"/>
          <w:numId w:val="10"/>
        </w:numPr>
        <w:spacing w:before="0" w:line="240" w:lineRule="auto"/>
        <w:jc w:val="both"/>
        <w:rPr>
          <w:rFonts w:ascii="Arial Narrow" w:hAnsi="Arial Narrow" w:cs="Times New Roman"/>
          <w:color w:val="auto"/>
          <w:sz w:val="24"/>
          <w:szCs w:val="24"/>
          <w:lang w:val="en-GB"/>
        </w:rPr>
      </w:pPr>
      <w:bookmarkStart w:id="11" w:name="_Toc199935272"/>
      <w:r w:rsidRPr="00DA1284">
        <w:rPr>
          <w:rFonts w:ascii="Arial Narrow" w:hAnsi="Arial Narrow" w:cs="Times New Roman"/>
          <w:color w:val="auto"/>
          <w:sz w:val="24"/>
          <w:szCs w:val="24"/>
          <w:lang w:val="en-GB"/>
        </w:rPr>
        <w:lastRenderedPageBreak/>
        <w:t>GENERAL POLICIES</w:t>
      </w:r>
      <w:bookmarkEnd w:id="11"/>
    </w:p>
    <w:p w14:paraId="1EEF3E82" w14:textId="77777777" w:rsidR="00DF40EB" w:rsidRPr="00DA1284" w:rsidRDefault="00DF40EB" w:rsidP="00D877A0">
      <w:pPr>
        <w:pStyle w:val="Heading2"/>
        <w:numPr>
          <w:ilvl w:val="1"/>
          <w:numId w:val="10"/>
        </w:numPr>
        <w:ind w:left="720"/>
        <w:rPr>
          <w:rFonts w:ascii="Arial Narrow" w:eastAsia="Times New Roman" w:hAnsi="Arial Narrow" w:cs="Times New Roman"/>
          <w:color w:val="auto"/>
          <w:sz w:val="24"/>
          <w:szCs w:val="24"/>
        </w:rPr>
      </w:pPr>
      <w:bookmarkStart w:id="12" w:name="_Toc199935273"/>
      <w:r w:rsidRPr="00DA1284">
        <w:rPr>
          <w:rFonts w:ascii="Arial Narrow" w:eastAsia="Times New Roman" w:hAnsi="Arial Narrow" w:cs="Times New Roman"/>
          <w:color w:val="auto"/>
          <w:sz w:val="24"/>
          <w:szCs w:val="24"/>
        </w:rPr>
        <w:t>Performance standards</w:t>
      </w:r>
      <w:bookmarkEnd w:id="12"/>
    </w:p>
    <w:p w14:paraId="5B3DB0CE" w14:textId="11A7EE76" w:rsidR="00DF40EB" w:rsidRPr="00DA1284" w:rsidRDefault="00DF40EB" w:rsidP="00713F2D">
      <w:pPr>
        <w:jc w:val="both"/>
        <w:rPr>
          <w:rFonts w:ascii="Arial Narrow" w:eastAsia="Gill Sans MT" w:hAnsi="Arial Narrow"/>
          <w:szCs w:val="24"/>
        </w:rPr>
      </w:pPr>
      <w:r w:rsidRPr="00DA1284">
        <w:rPr>
          <w:rFonts w:ascii="Arial Narrow" w:hAnsi="Arial Narrow"/>
          <w:szCs w:val="24"/>
        </w:rPr>
        <w:t xml:space="preserve">The academic board </w:t>
      </w:r>
      <w:r w:rsidR="00BA55EC">
        <w:rPr>
          <w:rFonts w:ascii="Arial Narrow" w:hAnsi="Arial Narrow"/>
          <w:szCs w:val="24"/>
        </w:rPr>
        <w:t>of Isimila Institute of Health and Allied Sciences</w:t>
      </w:r>
      <w:r w:rsidR="00CF22B4" w:rsidRPr="00DA1284">
        <w:rPr>
          <w:rFonts w:ascii="Arial Narrow" w:hAnsi="Arial Narrow"/>
          <w:szCs w:val="24"/>
        </w:rPr>
        <w:t xml:space="preserve"> </w:t>
      </w:r>
      <w:r w:rsidRPr="00DA1284">
        <w:rPr>
          <w:rFonts w:ascii="Arial Narrow" w:hAnsi="Arial Narrow"/>
          <w:szCs w:val="24"/>
        </w:rPr>
        <w:t xml:space="preserve">requires every student to achieve a set </w:t>
      </w:r>
      <w:r w:rsidR="00713F2D" w:rsidRPr="00DA1284">
        <w:rPr>
          <w:rFonts w:ascii="Arial Narrow" w:hAnsi="Arial Narrow"/>
          <w:szCs w:val="24"/>
        </w:rPr>
        <w:t xml:space="preserve">of </w:t>
      </w:r>
      <w:r w:rsidRPr="00DA1284">
        <w:rPr>
          <w:rFonts w:ascii="Arial Narrow" w:hAnsi="Arial Narrow"/>
          <w:szCs w:val="24"/>
        </w:rPr>
        <w:t>standard</w:t>
      </w:r>
      <w:r w:rsidR="00713F2D" w:rsidRPr="00DA1284">
        <w:rPr>
          <w:rFonts w:ascii="Arial Narrow" w:hAnsi="Arial Narrow"/>
          <w:szCs w:val="24"/>
        </w:rPr>
        <w:t>s</w:t>
      </w:r>
      <w:r w:rsidRPr="00DA1284">
        <w:rPr>
          <w:rFonts w:ascii="Arial Narrow" w:hAnsi="Arial Narrow"/>
          <w:szCs w:val="24"/>
        </w:rPr>
        <w:t xml:space="preserve"> of performance in both </w:t>
      </w:r>
      <w:r w:rsidR="00713F2D" w:rsidRPr="00DA1284">
        <w:rPr>
          <w:rFonts w:ascii="Arial Narrow" w:hAnsi="Arial Narrow"/>
          <w:szCs w:val="24"/>
        </w:rPr>
        <w:t xml:space="preserve">the </w:t>
      </w:r>
      <w:r w:rsidRPr="00DA1284">
        <w:rPr>
          <w:rFonts w:ascii="Arial Narrow" w:hAnsi="Arial Narrow"/>
          <w:szCs w:val="24"/>
        </w:rPr>
        <w:t xml:space="preserve">fieldwork and academically in order to obtain </w:t>
      </w:r>
      <w:r w:rsidR="00713F2D" w:rsidRPr="00DA1284">
        <w:rPr>
          <w:rFonts w:ascii="Arial Narrow" w:hAnsi="Arial Narrow"/>
          <w:szCs w:val="24"/>
        </w:rPr>
        <w:t>the</w:t>
      </w:r>
      <w:r w:rsidR="003D4785" w:rsidRPr="00DA1284">
        <w:rPr>
          <w:rFonts w:ascii="Arial Narrow" w:hAnsi="Arial Narrow"/>
          <w:szCs w:val="24"/>
        </w:rPr>
        <w:t xml:space="preserve"> College</w:t>
      </w:r>
      <w:r w:rsidR="000049E0" w:rsidRPr="00DA1284">
        <w:rPr>
          <w:rFonts w:ascii="Arial Narrow" w:hAnsi="Arial Narrow"/>
          <w:szCs w:val="24"/>
        </w:rPr>
        <w:t xml:space="preserve"> </w:t>
      </w:r>
      <w:r w:rsidR="00713F2D" w:rsidRPr="00DA1284">
        <w:rPr>
          <w:rFonts w:ascii="Arial Narrow" w:hAnsi="Arial Narrow"/>
          <w:szCs w:val="24"/>
        </w:rPr>
        <w:t xml:space="preserve"> </w:t>
      </w:r>
      <w:r w:rsidRPr="00DA1284">
        <w:rPr>
          <w:rFonts w:ascii="Arial Narrow" w:hAnsi="Arial Narrow"/>
          <w:szCs w:val="24"/>
        </w:rPr>
        <w:t xml:space="preserve">certificates, </w:t>
      </w:r>
      <w:r w:rsidR="003D4785" w:rsidRPr="00DA1284">
        <w:rPr>
          <w:rFonts w:ascii="Arial Narrow" w:hAnsi="Arial Narrow"/>
          <w:szCs w:val="24"/>
        </w:rPr>
        <w:t>Ordinary D</w:t>
      </w:r>
      <w:r w:rsidRPr="00DA1284">
        <w:rPr>
          <w:rFonts w:ascii="Arial Narrow" w:hAnsi="Arial Narrow"/>
          <w:szCs w:val="24"/>
        </w:rPr>
        <w:t>iploma</w:t>
      </w:r>
      <w:r w:rsidR="00146EBE" w:rsidRPr="00DA1284">
        <w:rPr>
          <w:rFonts w:ascii="Arial Narrow" w:hAnsi="Arial Narrow"/>
          <w:szCs w:val="24"/>
        </w:rPr>
        <w:t>s and Higher Diplomas</w:t>
      </w:r>
      <w:r w:rsidRPr="00DA1284">
        <w:rPr>
          <w:rFonts w:ascii="Arial Narrow" w:hAnsi="Arial Narrow"/>
          <w:szCs w:val="24"/>
        </w:rPr>
        <w:t xml:space="preserve">  in the  future.</w:t>
      </w:r>
      <w:r w:rsidR="00713F2D" w:rsidRPr="00DA1284">
        <w:rPr>
          <w:rFonts w:ascii="Arial Narrow" w:hAnsi="Arial Narrow"/>
          <w:szCs w:val="24"/>
        </w:rPr>
        <w:t xml:space="preserve"> </w:t>
      </w:r>
      <w:r w:rsidRPr="00DA1284">
        <w:rPr>
          <w:rFonts w:ascii="Arial Narrow" w:hAnsi="Arial Narrow"/>
          <w:szCs w:val="24"/>
        </w:rPr>
        <w:t>Should any student be unable or unwilling to meet these standards, it will be necessary to terminate his/her studies in accordance with the Assessment and Examination regulations.</w:t>
      </w:r>
      <w:r w:rsidRPr="00DA1284">
        <w:rPr>
          <w:rFonts w:ascii="Arial Narrow" w:eastAsia="Gill Sans MT" w:hAnsi="Arial Narrow"/>
          <w:szCs w:val="24"/>
        </w:rPr>
        <w:t xml:space="preserve"> </w:t>
      </w:r>
      <w:r w:rsidR="00713F2D" w:rsidRPr="00DA1284">
        <w:rPr>
          <w:rFonts w:ascii="Arial Narrow" w:eastAsia="Gill Sans MT" w:hAnsi="Arial Narrow"/>
          <w:szCs w:val="24"/>
        </w:rPr>
        <w:t>The A</w:t>
      </w:r>
      <w:r w:rsidRPr="00DA1284">
        <w:rPr>
          <w:rFonts w:ascii="Arial Narrow" w:eastAsia="Gill Sans MT" w:hAnsi="Arial Narrow"/>
          <w:szCs w:val="24"/>
        </w:rPr>
        <w:t>ssessment and Examinations Regulations shall be applied to enforce the set academic performance standards.</w:t>
      </w:r>
    </w:p>
    <w:p w14:paraId="68B4B5C9" w14:textId="77777777" w:rsidR="00DF40EB" w:rsidRPr="00DA1284" w:rsidRDefault="00DF40EB" w:rsidP="00D877A0">
      <w:pPr>
        <w:pStyle w:val="Heading2"/>
        <w:numPr>
          <w:ilvl w:val="1"/>
          <w:numId w:val="10"/>
        </w:numPr>
        <w:ind w:left="720"/>
        <w:rPr>
          <w:rFonts w:ascii="Arial Narrow" w:eastAsia="Times New Roman" w:hAnsi="Arial Narrow" w:cs="Times New Roman"/>
          <w:color w:val="auto"/>
          <w:sz w:val="24"/>
          <w:szCs w:val="24"/>
        </w:rPr>
      </w:pPr>
      <w:bookmarkStart w:id="13" w:name="_Toc199935274"/>
      <w:r w:rsidRPr="00DA1284">
        <w:rPr>
          <w:rFonts w:ascii="Arial Narrow" w:eastAsia="Times New Roman" w:hAnsi="Arial Narrow" w:cs="Times New Roman"/>
          <w:color w:val="auto"/>
          <w:sz w:val="24"/>
          <w:szCs w:val="24"/>
        </w:rPr>
        <w:t>The hours of formal classroom work</w:t>
      </w:r>
      <w:bookmarkEnd w:id="13"/>
    </w:p>
    <w:p w14:paraId="77AECFE2" w14:textId="77777777" w:rsidR="003F111B" w:rsidRPr="00DA1284" w:rsidRDefault="003F111B" w:rsidP="00DF40EB">
      <w:pPr>
        <w:jc w:val="both"/>
        <w:rPr>
          <w:rFonts w:ascii="Arial Narrow" w:eastAsia="Gill Sans MT" w:hAnsi="Arial Narrow"/>
          <w:szCs w:val="24"/>
        </w:rPr>
      </w:pPr>
    </w:p>
    <w:p w14:paraId="086A1893" w14:textId="77777777" w:rsidR="00DF40EB" w:rsidRPr="00DA1284" w:rsidRDefault="00DF40EB" w:rsidP="00DF40EB">
      <w:pPr>
        <w:jc w:val="both"/>
        <w:rPr>
          <w:rFonts w:ascii="Arial Narrow" w:eastAsia="Gill Sans MT" w:hAnsi="Arial Narrow"/>
          <w:szCs w:val="24"/>
        </w:rPr>
      </w:pPr>
      <w:r w:rsidRPr="00DA1284">
        <w:rPr>
          <w:rFonts w:ascii="Arial Narrow" w:eastAsia="Gill Sans MT" w:hAnsi="Arial Narrow"/>
          <w:szCs w:val="24"/>
        </w:rPr>
        <w:t>Monday to Friday: From 0800hrs to 1600hrs</w:t>
      </w:r>
    </w:p>
    <w:p w14:paraId="693D8276" w14:textId="3031B382" w:rsidR="00DF40EB" w:rsidRPr="00DA1284" w:rsidRDefault="00713F2D" w:rsidP="00DF40EB">
      <w:pPr>
        <w:jc w:val="both"/>
        <w:rPr>
          <w:rFonts w:ascii="Arial Narrow" w:eastAsia="Gill Sans MT" w:hAnsi="Arial Narrow"/>
          <w:szCs w:val="24"/>
        </w:rPr>
      </w:pPr>
      <w:r w:rsidRPr="00DA1284">
        <w:rPr>
          <w:rFonts w:ascii="Arial Narrow" w:eastAsia="Gill Sans MT" w:hAnsi="Arial Narrow"/>
          <w:szCs w:val="24"/>
        </w:rPr>
        <w:t>However, these timeframes may change any</w:t>
      </w:r>
      <w:r w:rsidR="00DF40EB" w:rsidRPr="00DA1284">
        <w:rPr>
          <w:rFonts w:ascii="Arial Narrow" w:eastAsia="Gill Sans MT" w:hAnsi="Arial Narrow"/>
          <w:szCs w:val="24"/>
        </w:rPr>
        <w:t xml:space="preserve"> moment as shall be determined by </w:t>
      </w:r>
      <w:r w:rsidR="00BA55EC">
        <w:rPr>
          <w:rFonts w:ascii="Arial Narrow" w:hAnsi="Arial Narrow"/>
          <w:szCs w:val="24"/>
        </w:rPr>
        <w:t>Isimila Institute of Health and Allied Sciences</w:t>
      </w:r>
      <w:r w:rsidR="00DF40EB" w:rsidRPr="00DA1284">
        <w:rPr>
          <w:rFonts w:ascii="Arial Narrow" w:eastAsia="Gill Sans MT" w:hAnsi="Arial Narrow"/>
          <w:szCs w:val="24"/>
        </w:rPr>
        <w:t>. Evening tutorial classes may be held as necessary.</w:t>
      </w:r>
      <w:r w:rsidRPr="00DA1284">
        <w:rPr>
          <w:rFonts w:ascii="Arial Narrow" w:eastAsia="Gill Sans MT" w:hAnsi="Arial Narrow"/>
          <w:szCs w:val="24"/>
        </w:rPr>
        <w:t xml:space="preserve"> </w:t>
      </w:r>
      <w:r w:rsidR="00DF40EB" w:rsidRPr="00DA1284">
        <w:rPr>
          <w:rFonts w:ascii="Arial Narrow" w:eastAsia="Gill Sans MT" w:hAnsi="Arial Narrow"/>
          <w:szCs w:val="24"/>
        </w:rPr>
        <w:t>In field, the time frame depends on particular field work or circumstances. However, students are supposed to abide to instructions given by the supervisor, and if a student goes astray will be accountable as indiscipline student.</w:t>
      </w:r>
    </w:p>
    <w:p w14:paraId="77C2D882" w14:textId="77777777" w:rsidR="00713F2D" w:rsidRPr="00DA1284" w:rsidRDefault="00713F2D" w:rsidP="00DF40EB">
      <w:pPr>
        <w:jc w:val="both"/>
        <w:rPr>
          <w:rFonts w:ascii="Arial Narrow" w:eastAsia="Gill Sans MT" w:hAnsi="Arial Narrow"/>
          <w:szCs w:val="24"/>
        </w:rPr>
      </w:pPr>
    </w:p>
    <w:p w14:paraId="08F8E5CC" w14:textId="29D3A586" w:rsidR="00DF40EB" w:rsidRPr="00DA1284" w:rsidRDefault="00481B4D" w:rsidP="00713F2D">
      <w:pPr>
        <w:pStyle w:val="Heading2"/>
        <w:numPr>
          <w:ilvl w:val="1"/>
          <w:numId w:val="10"/>
        </w:numPr>
        <w:spacing w:before="0"/>
        <w:ind w:left="720"/>
        <w:rPr>
          <w:rFonts w:ascii="Arial Narrow" w:eastAsia="Times New Roman" w:hAnsi="Arial Narrow" w:cs="Times New Roman"/>
          <w:color w:val="auto"/>
          <w:sz w:val="24"/>
          <w:szCs w:val="24"/>
        </w:rPr>
      </w:pPr>
      <w:bookmarkStart w:id="14" w:name="_Toc199935275"/>
      <w:r w:rsidRPr="00DA1284">
        <w:rPr>
          <w:rFonts w:ascii="Arial Narrow" w:eastAsia="Times New Roman" w:hAnsi="Arial Narrow" w:cs="Times New Roman"/>
          <w:color w:val="auto"/>
          <w:sz w:val="24"/>
          <w:szCs w:val="24"/>
        </w:rPr>
        <w:t>College</w:t>
      </w:r>
      <w:r w:rsidR="00DF40EB" w:rsidRPr="00DA1284">
        <w:rPr>
          <w:rFonts w:ascii="Arial Narrow" w:eastAsia="Times New Roman" w:hAnsi="Arial Narrow" w:cs="Times New Roman"/>
          <w:color w:val="auto"/>
          <w:sz w:val="24"/>
          <w:szCs w:val="24"/>
        </w:rPr>
        <w:t xml:space="preserve"> Regulations</w:t>
      </w:r>
      <w:bookmarkEnd w:id="14"/>
    </w:p>
    <w:p w14:paraId="4F946C3F" w14:textId="1F8FA4D5" w:rsidR="00E36B6B" w:rsidRPr="00DA1284" w:rsidRDefault="00DF40EB" w:rsidP="00DF40EB">
      <w:pPr>
        <w:jc w:val="both"/>
        <w:rPr>
          <w:rFonts w:ascii="Arial Narrow" w:hAnsi="Arial Narrow"/>
          <w:szCs w:val="24"/>
        </w:rPr>
      </w:pPr>
      <w:r w:rsidRPr="00DA1284">
        <w:rPr>
          <w:rFonts w:ascii="Arial Narrow" w:hAnsi="Arial Narrow"/>
          <w:szCs w:val="24"/>
        </w:rPr>
        <w:t xml:space="preserve">After the admission, all students must obtain and read thoroughly the </w:t>
      </w:r>
      <w:r w:rsidR="00BA55EC">
        <w:rPr>
          <w:rFonts w:ascii="Arial Narrow" w:hAnsi="Arial Narrow"/>
          <w:szCs w:val="24"/>
        </w:rPr>
        <w:t>IIHA</w:t>
      </w:r>
      <w:r w:rsidR="00BA55EC" w:rsidRPr="00DA1284">
        <w:rPr>
          <w:rFonts w:ascii="Arial Narrow" w:hAnsi="Arial Narrow"/>
          <w:szCs w:val="24"/>
        </w:rPr>
        <w:t xml:space="preserve">S </w:t>
      </w:r>
      <w:r w:rsidR="00713F2D" w:rsidRPr="00DA1284">
        <w:rPr>
          <w:rFonts w:ascii="Arial Narrow" w:hAnsi="Arial Narrow"/>
          <w:szCs w:val="24"/>
        </w:rPr>
        <w:t xml:space="preserve">rules and regulations, which </w:t>
      </w:r>
      <w:r w:rsidRPr="00DA1284">
        <w:rPr>
          <w:rFonts w:ascii="Arial Narrow" w:hAnsi="Arial Narrow"/>
          <w:szCs w:val="24"/>
        </w:rPr>
        <w:t xml:space="preserve">is communicated in the notes boards of the </w:t>
      </w:r>
      <w:r w:rsidR="00481B4D" w:rsidRPr="00DA1284">
        <w:rPr>
          <w:rFonts w:ascii="Arial Narrow" w:hAnsi="Arial Narrow"/>
          <w:szCs w:val="24"/>
        </w:rPr>
        <w:t>College</w:t>
      </w:r>
      <w:r w:rsidR="00713F2D" w:rsidRPr="00DA1284">
        <w:rPr>
          <w:rFonts w:ascii="Arial Narrow" w:hAnsi="Arial Narrow"/>
          <w:szCs w:val="24"/>
        </w:rPr>
        <w:t>, the website etc, all students must request and be able to read these regulations</w:t>
      </w:r>
      <w:r w:rsidRPr="00DA1284">
        <w:rPr>
          <w:rFonts w:ascii="Arial Narrow" w:hAnsi="Arial Narrow"/>
          <w:szCs w:val="24"/>
        </w:rPr>
        <w:t>.</w:t>
      </w:r>
      <w:r w:rsidR="008225F9" w:rsidRPr="00DA1284">
        <w:rPr>
          <w:rFonts w:ascii="Arial Narrow" w:hAnsi="Arial Narrow"/>
          <w:szCs w:val="24"/>
        </w:rPr>
        <w:t xml:space="preserve"> </w:t>
      </w:r>
    </w:p>
    <w:p w14:paraId="0C097C04" w14:textId="77777777" w:rsidR="00E36B6B" w:rsidRPr="00DA1284" w:rsidRDefault="00E36B6B" w:rsidP="00DF40EB">
      <w:pPr>
        <w:jc w:val="both"/>
        <w:rPr>
          <w:rFonts w:ascii="Arial Narrow" w:hAnsi="Arial Narrow"/>
          <w:szCs w:val="24"/>
        </w:rPr>
      </w:pPr>
    </w:p>
    <w:p w14:paraId="62E751BC" w14:textId="531775C9" w:rsidR="00E36B6B" w:rsidRPr="00DA1284" w:rsidRDefault="00E36B6B" w:rsidP="00E36B6B">
      <w:pPr>
        <w:pStyle w:val="Heading2"/>
        <w:numPr>
          <w:ilvl w:val="1"/>
          <w:numId w:val="10"/>
        </w:numPr>
        <w:spacing w:before="0"/>
        <w:ind w:left="720"/>
        <w:rPr>
          <w:rFonts w:ascii="Arial Narrow" w:eastAsia="Times New Roman" w:hAnsi="Arial Narrow" w:cs="Times New Roman"/>
          <w:color w:val="auto"/>
          <w:sz w:val="24"/>
          <w:szCs w:val="24"/>
        </w:rPr>
      </w:pPr>
      <w:bookmarkStart w:id="15" w:name="_Toc199935276"/>
      <w:r w:rsidRPr="00DA1284">
        <w:rPr>
          <w:rFonts w:ascii="Arial Narrow" w:eastAsia="Times New Roman" w:hAnsi="Arial Narrow" w:cs="Times New Roman"/>
          <w:color w:val="auto"/>
          <w:sz w:val="24"/>
          <w:szCs w:val="24"/>
        </w:rPr>
        <w:t xml:space="preserve">Reporting to the </w:t>
      </w:r>
      <w:r w:rsidR="00481B4D" w:rsidRPr="00DA1284">
        <w:rPr>
          <w:rFonts w:ascii="Arial Narrow" w:eastAsia="Times New Roman" w:hAnsi="Arial Narrow" w:cs="Times New Roman"/>
          <w:color w:val="auto"/>
          <w:sz w:val="24"/>
          <w:szCs w:val="24"/>
        </w:rPr>
        <w:t>College</w:t>
      </w:r>
      <w:bookmarkEnd w:id="15"/>
    </w:p>
    <w:p w14:paraId="5F37808C" w14:textId="76ED38CC" w:rsidR="00DF40EB" w:rsidRPr="00DA1284" w:rsidRDefault="00DF40EB" w:rsidP="00DF40EB">
      <w:pPr>
        <w:jc w:val="both"/>
        <w:rPr>
          <w:rFonts w:ascii="Arial Narrow" w:hAnsi="Arial Narrow"/>
          <w:szCs w:val="24"/>
        </w:rPr>
      </w:pPr>
      <w:r w:rsidRPr="00DA1284">
        <w:rPr>
          <w:rFonts w:ascii="Arial Narrow" w:hAnsi="Arial Narrow"/>
          <w:szCs w:val="24"/>
        </w:rPr>
        <w:t xml:space="preserve">Every student shall report to the </w:t>
      </w:r>
      <w:r w:rsidR="00481B4D" w:rsidRPr="00DA1284">
        <w:rPr>
          <w:rFonts w:ascii="Arial Narrow" w:hAnsi="Arial Narrow"/>
          <w:szCs w:val="24"/>
        </w:rPr>
        <w:t>College</w:t>
      </w:r>
      <w:r w:rsidRPr="00DA1284">
        <w:rPr>
          <w:rFonts w:ascii="Arial Narrow" w:hAnsi="Arial Narrow"/>
          <w:szCs w:val="24"/>
        </w:rPr>
        <w:t xml:space="preserve"> at the beginning of the semester on the date prescribed by the </w:t>
      </w:r>
      <w:r w:rsidR="00481B4D" w:rsidRPr="00DA1284">
        <w:rPr>
          <w:rFonts w:ascii="Arial Narrow" w:hAnsi="Arial Narrow"/>
          <w:szCs w:val="24"/>
        </w:rPr>
        <w:t>College</w:t>
      </w:r>
      <w:r w:rsidR="008225F9" w:rsidRPr="00DA1284">
        <w:rPr>
          <w:rFonts w:ascii="Arial Narrow" w:hAnsi="Arial Narrow"/>
          <w:szCs w:val="24"/>
        </w:rPr>
        <w:t>.</w:t>
      </w:r>
    </w:p>
    <w:p w14:paraId="6F4B603C" w14:textId="77777777" w:rsidR="008225F9" w:rsidRPr="00DA1284" w:rsidRDefault="008225F9" w:rsidP="00DF40EB">
      <w:pPr>
        <w:jc w:val="both"/>
        <w:rPr>
          <w:rFonts w:ascii="Arial Narrow" w:hAnsi="Arial Narrow"/>
          <w:szCs w:val="24"/>
        </w:rPr>
      </w:pPr>
    </w:p>
    <w:p w14:paraId="39B7D4C9" w14:textId="3A82C8C5" w:rsidR="00DF40EB" w:rsidRPr="00DA1284" w:rsidRDefault="00DF40EB" w:rsidP="008225F9">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A continuing </w:t>
      </w:r>
      <w:r w:rsidR="008225F9" w:rsidRPr="00DA1284">
        <w:rPr>
          <w:rFonts w:ascii="Arial Narrow" w:hAnsi="Arial Narrow"/>
          <w:szCs w:val="24"/>
        </w:rPr>
        <w:t xml:space="preserve">student </w:t>
      </w:r>
      <w:r w:rsidRPr="00DA1284">
        <w:rPr>
          <w:rFonts w:ascii="Arial Narrow" w:hAnsi="Arial Narrow"/>
          <w:szCs w:val="24"/>
        </w:rPr>
        <w:t xml:space="preserve">failing to report at the </w:t>
      </w:r>
      <w:r w:rsidR="00481B4D" w:rsidRPr="00DA1284">
        <w:rPr>
          <w:rFonts w:ascii="Arial Narrow" w:hAnsi="Arial Narrow"/>
          <w:szCs w:val="24"/>
        </w:rPr>
        <w:t>College</w:t>
      </w:r>
      <w:r w:rsidRPr="00DA1284">
        <w:rPr>
          <w:rFonts w:ascii="Arial Narrow" w:hAnsi="Arial Narrow"/>
          <w:szCs w:val="24"/>
        </w:rPr>
        <w:t xml:space="preserve"> on the prescribed date, but reports</w:t>
      </w:r>
      <w:r w:rsidR="008225F9" w:rsidRPr="00DA1284">
        <w:rPr>
          <w:rFonts w:ascii="Arial Narrow" w:hAnsi="Arial Narrow"/>
          <w:szCs w:val="24"/>
        </w:rPr>
        <w:t xml:space="preserve"> </w:t>
      </w:r>
      <w:r w:rsidRPr="00DA1284">
        <w:rPr>
          <w:rFonts w:ascii="Arial Narrow" w:hAnsi="Arial Narrow"/>
          <w:szCs w:val="24"/>
        </w:rPr>
        <w:t>no later than 14 days after the prescribed date and show reasonable causes for failing to do so,</w:t>
      </w:r>
      <w:r w:rsidR="008225F9" w:rsidRPr="00DA1284">
        <w:rPr>
          <w:rFonts w:ascii="Arial Narrow" w:hAnsi="Arial Narrow"/>
          <w:szCs w:val="24"/>
        </w:rPr>
        <w:t xml:space="preserve"> </w:t>
      </w:r>
      <w:r w:rsidRPr="00DA1284">
        <w:rPr>
          <w:rFonts w:ascii="Arial Narrow" w:hAnsi="Arial Narrow"/>
          <w:szCs w:val="24"/>
        </w:rPr>
        <w:t xml:space="preserve">shall be allowed </w:t>
      </w:r>
      <w:r w:rsidR="008225F9" w:rsidRPr="00DA1284">
        <w:rPr>
          <w:rFonts w:ascii="Arial Narrow" w:hAnsi="Arial Narrow"/>
          <w:szCs w:val="24"/>
        </w:rPr>
        <w:t xml:space="preserve">upon being served with a </w:t>
      </w:r>
      <w:r w:rsidRPr="00DA1284">
        <w:rPr>
          <w:rFonts w:ascii="Arial Narrow" w:hAnsi="Arial Narrow"/>
          <w:szCs w:val="24"/>
        </w:rPr>
        <w:t>warning</w:t>
      </w:r>
      <w:r w:rsidR="008225F9" w:rsidRPr="00DA1284">
        <w:rPr>
          <w:rFonts w:ascii="Arial Narrow" w:hAnsi="Arial Narrow"/>
          <w:szCs w:val="24"/>
        </w:rPr>
        <w:t xml:space="preserve"> </w:t>
      </w:r>
      <w:r w:rsidRPr="00DA1284">
        <w:rPr>
          <w:rFonts w:ascii="Arial Narrow" w:hAnsi="Arial Narrow"/>
          <w:szCs w:val="24"/>
        </w:rPr>
        <w:t>letter.</w:t>
      </w:r>
    </w:p>
    <w:p w14:paraId="5C6AE794" w14:textId="77777777" w:rsidR="008225F9" w:rsidRPr="00DA1284" w:rsidRDefault="008225F9" w:rsidP="008225F9">
      <w:pPr>
        <w:shd w:val="clear" w:color="auto" w:fill="FFFFFF"/>
        <w:suppressAutoHyphens/>
        <w:ind w:left="1080" w:right="80"/>
        <w:jc w:val="both"/>
        <w:rPr>
          <w:rFonts w:ascii="Arial Narrow" w:hAnsi="Arial Narrow"/>
          <w:szCs w:val="24"/>
        </w:rPr>
      </w:pPr>
    </w:p>
    <w:p w14:paraId="0C42FA53" w14:textId="6088E499" w:rsidR="008A1DFA" w:rsidRPr="00DA1284" w:rsidRDefault="00DF40EB" w:rsidP="00522F3C">
      <w:pPr>
        <w:numPr>
          <w:ilvl w:val="0"/>
          <w:numId w:val="12"/>
        </w:numPr>
        <w:shd w:val="clear" w:color="auto" w:fill="FFFFFF"/>
        <w:suppressAutoHyphens/>
        <w:ind w:right="80"/>
        <w:jc w:val="both"/>
        <w:rPr>
          <w:rFonts w:ascii="Arial Narrow" w:hAnsi="Arial Narrow"/>
          <w:szCs w:val="24"/>
        </w:rPr>
      </w:pPr>
      <w:r w:rsidRPr="00DA1284">
        <w:rPr>
          <w:rFonts w:ascii="Arial Narrow" w:hAnsi="Arial Narrow"/>
          <w:szCs w:val="24"/>
        </w:rPr>
        <w:t>Students reporting more than 1</w:t>
      </w:r>
      <w:r w:rsidR="00481B4D" w:rsidRPr="00DA1284">
        <w:rPr>
          <w:rFonts w:ascii="Arial Narrow" w:hAnsi="Arial Narrow"/>
          <w:szCs w:val="24"/>
        </w:rPr>
        <w:t>4</w:t>
      </w:r>
      <w:r w:rsidRPr="00DA1284">
        <w:rPr>
          <w:rFonts w:ascii="Arial Narrow" w:hAnsi="Arial Narrow"/>
          <w:szCs w:val="24"/>
        </w:rPr>
        <w:t xml:space="preserve"> days after the prescribed date of opening </w:t>
      </w:r>
      <w:r w:rsidR="00E36B6B" w:rsidRPr="00DA1284">
        <w:rPr>
          <w:rFonts w:ascii="Arial Narrow" w:hAnsi="Arial Narrow"/>
          <w:szCs w:val="24"/>
        </w:rPr>
        <w:t xml:space="preserve">the </w:t>
      </w:r>
      <w:r w:rsidR="00481B4D" w:rsidRPr="00DA1284">
        <w:rPr>
          <w:rFonts w:ascii="Arial Narrow" w:hAnsi="Arial Narrow"/>
          <w:szCs w:val="24"/>
        </w:rPr>
        <w:t>College</w:t>
      </w:r>
      <w:r w:rsidR="00E36B6B" w:rsidRPr="00DA1284">
        <w:rPr>
          <w:rFonts w:ascii="Arial Narrow" w:hAnsi="Arial Narrow"/>
          <w:szCs w:val="24"/>
        </w:rPr>
        <w:t xml:space="preserve"> </w:t>
      </w:r>
      <w:r w:rsidRPr="00DA1284">
        <w:rPr>
          <w:rFonts w:ascii="Arial Narrow" w:hAnsi="Arial Narrow"/>
          <w:szCs w:val="24"/>
        </w:rPr>
        <w:t xml:space="preserve">shall Lose his/her admission sit at </w:t>
      </w:r>
      <w:r w:rsidR="00BA55EC">
        <w:rPr>
          <w:rFonts w:ascii="Arial Narrow" w:hAnsi="Arial Narrow"/>
          <w:szCs w:val="24"/>
        </w:rPr>
        <w:t>IIHA</w:t>
      </w:r>
      <w:r w:rsidR="00BA55EC" w:rsidRPr="00DA1284">
        <w:rPr>
          <w:rFonts w:ascii="Arial Narrow" w:hAnsi="Arial Narrow"/>
          <w:szCs w:val="24"/>
        </w:rPr>
        <w:t>S</w:t>
      </w:r>
      <w:r w:rsidR="00E36B6B" w:rsidRPr="00DA1284">
        <w:rPr>
          <w:rFonts w:ascii="Arial Narrow" w:hAnsi="Arial Narrow"/>
          <w:szCs w:val="24"/>
        </w:rPr>
        <w:t>.</w:t>
      </w:r>
    </w:p>
    <w:p w14:paraId="008A08AA" w14:textId="77777777" w:rsidR="00E36B6B" w:rsidRPr="00DA1284" w:rsidRDefault="00E36B6B" w:rsidP="00E36B6B">
      <w:pPr>
        <w:pStyle w:val="ListParagraph"/>
        <w:rPr>
          <w:rFonts w:ascii="Arial Narrow" w:hAnsi="Arial Narrow"/>
          <w:szCs w:val="24"/>
        </w:rPr>
      </w:pPr>
    </w:p>
    <w:p w14:paraId="4A7B1250" w14:textId="77777777" w:rsidR="00DF40EB" w:rsidRPr="00DA1284" w:rsidRDefault="00DF40EB" w:rsidP="00E36B6B">
      <w:pPr>
        <w:pStyle w:val="Heading2"/>
        <w:numPr>
          <w:ilvl w:val="1"/>
          <w:numId w:val="10"/>
        </w:numPr>
        <w:spacing w:before="0"/>
        <w:ind w:left="720"/>
        <w:rPr>
          <w:rFonts w:ascii="Arial Narrow" w:eastAsia="Times New Roman" w:hAnsi="Arial Narrow" w:cs="Times New Roman"/>
          <w:color w:val="auto"/>
          <w:sz w:val="24"/>
          <w:szCs w:val="24"/>
        </w:rPr>
      </w:pPr>
      <w:bookmarkStart w:id="16" w:name="_Toc199935277"/>
      <w:r w:rsidRPr="00DA1284">
        <w:rPr>
          <w:rFonts w:ascii="Arial Narrow" w:eastAsia="Times New Roman" w:hAnsi="Arial Narrow" w:cs="Times New Roman"/>
          <w:color w:val="auto"/>
          <w:sz w:val="24"/>
          <w:szCs w:val="24"/>
        </w:rPr>
        <w:t>Examination matters</w:t>
      </w:r>
      <w:bookmarkEnd w:id="16"/>
    </w:p>
    <w:p w14:paraId="6E7A5583" w14:textId="77777777" w:rsidR="00DF40EB" w:rsidRPr="00DA1284" w:rsidRDefault="00DF40EB" w:rsidP="00DF40EB">
      <w:pPr>
        <w:ind w:left="10"/>
        <w:jc w:val="both"/>
        <w:rPr>
          <w:rFonts w:ascii="Arial Narrow" w:eastAsia="Gill Sans MT" w:hAnsi="Arial Narrow"/>
          <w:szCs w:val="24"/>
        </w:rPr>
      </w:pPr>
      <w:r w:rsidRPr="00DA1284">
        <w:rPr>
          <w:rFonts w:ascii="Arial Narrow" w:eastAsia="Gill Sans MT" w:hAnsi="Arial Narrow"/>
          <w:szCs w:val="24"/>
        </w:rPr>
        <w:t>Assessment and examinations regulations shall be applied to enforce the set academic performance standard.</w:t>
      </w:r>
    </w:p>
    <w:p w14:paraId="662F6EB6" w14:textId="6CFB6C8A" w:rsidR="00DF40EB" w:rsidRPr="00DA1284" w:rsidRDefault="00DF40EB" w:rsidP="00E36B6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During the examinations all </w:t>
      </w:r>
      <w:r w:rsidR="00481B4D" w:rsidRPr="00DA1284">
        <w:rPr>
          <w:rFonts w:ascii="Arial Narrow" w:hAnsi="Arial Narrow"/>
          <w:szCs w:val="24"/>
        </w:rPr>
        <w:t>College</w:t>
      </w:r>
      <w:r w:rsidRPr="00DA1284">
        <w:rPr>
          <w:rFonts w:ascii="Arial Narrow" w:hAnsi="Arial Narrow"/>
          <w:szCs w:val="24"/>
        </w:rPr>
        <w:t xml:space="preserve"> candidate should observe the </w:t>
      </w:r>
      <w:r w:rsidR="00BA55EC">
        <w:rPr>
          <w:rFonts w:ascii="Arial Narrow" w:hAnsi="Arial Narrow"/>
          <w:szCs w:val="24"/>
        </w:rPr>
        <w:t>IIHA</w:t>
      </w:r>
      <w:r w:rsidR="00BA55EC" w:rsidRPr="00DA1284">
        <w:rPr>
          <w:rFonts w:ascii="Arial Narrow" w:hAnsi="Arial Narrow"/>
          <w:szCs w:val="24"/>
        </w:rPr>
        <w:t>S</w:t>
      </w:r>
      <w:r w:rsidRPr="00DA1284">
        <w:rPr>
          <w:rFonts w:ascii="Arial Narrow" w:hAnsi="Arial Narrow"/>
          <w:szCs w:val="24"/>
        </w:rPr>
        <w:t xml:space="preserve"> examination policy available in the library for self-study and understanding.</w:t>
      </w:r>
    </w:p>
    <w:p w14:paraId="44B71A27" w14:textId="293F289B" w:rsidR="00DF40EB" w:rsidRPr="00DA1284" w:rsidRDefault="00DF40EB" w:rsidP="00E36B6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The </w:t>
      </w:r>
      <w:r w:rsidR="00481B4D" w:rsidRPr="00DA1284">
        <w:rPr>
          <w:rFonts w:ascii="Arial Narrow" w:hAnsi="Arial Narrow"/>
          <w:szCs w:val="24"/>
        </w:rPr>
        <w:t>College</w:t>
      </w:r>
      <w:r w:rsidRPr="00DA1284">
        <w:rPr>
          <w:rFonts w:ascii="Arial Narrow" w:hAnsi="Arial Narrow"/>
          <w:szCs w:val="24"/>
        </w:rPr>
        <w:t xml:space="preserve"> examination council will moderate the pre-set examinations before it has been fully packed by the candidates. The council shall constitute five (5) members including VP-academic, Quality assurance officer, one member representing the advisory board, </w:t>
      </w:r>
      <w:r w:rsidR="00481B4D" w:rsidRPr="00DA1284">
        <w:rPr>
          <w:rFonts w:ascii="Arial Narrow" w:hAnsi="Arial Narrow"/>
          <w:szCs w:val="24"/>
        </w:rPr>
        <w:t>College</w:t>
      </w:r>
      <w:r w:rsidRPr="00DA1284">
        <w:rPr>
          <w:rFonts w:ascii="Arial Narrow" w:hAnsi="Arial Narrow"/>
          <w:szCs w:val="24"/>
        </w:rPr>
        <w:t xml:space="preserve"> principal and other two members from the teaching staff.</w:t>
      </w:r>
    </w:p>
    <w:p w14:paraId="3F73226F" w14:textId="561DBBAD" w:rsidR="00DF40EB" w:rsidRPr="00DA1284" w:rsidRDefault="00DF40EB" w:rsidP="00E36B6B">
      <w:pPr>
        <w:numPr>
          <w:ilvl w:val="0"/>
          <w:numId w:val="12"/>
        </w:numPr>
        <w:shd w:val="clear" w:color="auto" w:fill="FFFFFF"/>
        <w:suppressAutoHyphens/>
        <w:jc w:val="both"/>
        <w:rPr>
          <w:rFonts w:ascii="Arial Narrow" w:eastAsia="Gill Sans MT" w:hAnsi="Arial Narrow"/>
          <w:szCs w:val="24"/>
        </w:rPr>
      </w:pPr>
      <w:r w:rsidRPr="00DA1284">
        <w:rPr>
          <w:rFonts w:ascii="Arial Narrow" w:hAnsi="Arial Narrow"/>
          <w:szCs w:val="24"/>
        </w:rPr>
        <w:t>External examiners will be proposed by the M</w:t>
      </w:r>
      <w:r w:rsidR="00652B87" w:rsidRPr="00DA1284">
        <w:rPr>
          <w:rFonts w:ascii="Arial Narrow" w:hAnsi="Arial Narrow"/>
          <w:szCs w:val="24"/>
        </w:rPr>
        <w:t>o</w:t>
      </w:r>
      <w:r w:rsidRPr="00DA1284">
        <w:rPr>
          <w:rFonts w:ascii="Arial Narrow" w:hAnsi="Arial Narrow"/>
          <w:szCs w:val="24"/>
        </w:rPr>
        <w:t>H upon two weeks prior information before the date of exams</w:t>
      </w:r>
      <w:r w:rsidRPr="00DA1284">
        <w:rPr>
          <w:rFonts w:ascii="Arial Narrow" w:eastAsia="Gill Sans MT" w:hAnsi="Arial Narrow"/>
          <w:szCs w:val="24"/>
        </w:rPr>
        <w:t xml:space="preserve"> to the ministry</w:t>
      </w:r>
    </w:p>
    <w:p w14:paraId="3EFCD51D" w14:textId="09B3D61A" w:rsidR="00DF40EB" w:rsidRPr="00DA1284" w:rsidRDefault="00DF40EB" w:rsidP="00DF40EB">
      <w:pPr>
        <w:jc w:val="both"/>
        <w:rPr>
          <w:rFonts w:ascii="Arial Narrow" w:eastAsia="Gill Sans MT" w:hAnsi="Arial Narrow"/>
          <w:szCs w:val="24"/>
        </w:rPr>
      </w:pPr>
    </w:p>
    <w:p w14:paraId="04889CBF" w14:textId="442B8DB3" w:rsidR="00DF40EB" w:rsidRPr="00DA1284" w:rsidRDefault="00DF40EB" w:rsidP="00E36B6B">
      <w:pPr>
        <w:pStyle w:val="Heading2"/>
        <w:numPr>
          <w:ilvl w:val="1"/>
          <w:numId w:val="10"/>
        </w:numPr>
        <w:spacing w:before="0"/>
        <w:ind w:left="720"/>
        <w:rPr>
          <w:rFonts w:ascii="Arial Narrow" w:eastAsia="Times New Roman" w:hAnsi="Arial Narrow" w:cs="Times New Roman"/>
          <w:color w:val="auto"/>
          <w:sz w:val="24"/>
          <w:szCs w:val="24"/>
        </w:rPr>
      </w:pPr>
      <w:bookmarkStart w:id="17" w:name="_Toc199935278"/>
      <w:r w:rsidRPr="00DA1284">
        <w:rPr>
          <w:rFonts w:ascii="Arial Narrow" w:eastAsia="Times New Roman" w:hAnsi="Arial Narrow" w:cs="Times New Roman"/>
          <w:color w:val="auto"/>
          <w:sz w:val="24"/>
          <w:szCs w:val="24"/>
        </w:rPr>
        <w:t xml:space="preserve">Changing of personal particulars, Re-admission to the </w:t>
      </w:r>
      <w:r w:rsidR="00840DE2" w:rsidRPr="00DA1284">
        <w:rPr>
          <w:rFonts w:ascii="Arial Narrow" w:eastAsia="Times New Roman" w:hAnsi="Arial Narrow" w:cs="Times New Roman"/>
          <w:color w:val="auto"/>
          <w:sz w:val="24"/>
          <w:szCs w:val="24"/>
        </w:rPr>
        <w:t>College</w:t>
      </w:r>
      <w:bookmarkEnd w:id="17"/>
    </w:p>
    <w:p w14:paraId="66DFD794" w14:textId="77777777" w:rsidR="00DF40EB" w:rsidRPr="00DA1284" w:rsidRDefault="00DF40EB" w:rsidP="00E36B6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Changes of names during the course of study shall not be allowed and the names appearing on registration documents shall be used.</w:t>
      </w:r>
    </w:p>
    <w:p w14:paraId="345E45D2" w14:textId="77777777" w:rsidR="00DF40EB" w:rsidRPr="00DA1284" w:rsidRDefault="00DF40EB" w:rsidP="00E36B6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Students discontinued from their studies on academic ground may be re-admitted to a different program in the next academic year or in the same programme after lapse of two (2) academic years</w:t>
      </w:r>
    </w:p>
    <w:p w14:paraId="1FA96933" w14:textId="0AC23880" w:rsidR="00DF40EB" w:rsidRPr="00DA1284" w:rsidRDefault="00DF40EB" w:rsidP="00E36B6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lastRenderedPageBreak/>
        <w:t xml:space="preserve">Students discontinued on academic grounds shall be barred from re-admission to the </w:t>
      </w:r>
      <w:r w:rsidR="00840DE2" w:rsidRPr="00DA1284">
        <w:rPr>
          <w:rFonts w:ascii="Arial Narrow" w:hAnsi="Arial Narrow"/>
          <w:szCs w:val="24"/>
        </w:rPr>
        <w:t>College</w:t>
      </w:r>
      <w:r w:rsidRPr="00DA1284">
        <w:rPr>
          <w:rFonts w:ascii="Arial Narrow" w:hAnsi="Arial Narrow"/>
          <w:szCs w:val="24"/>
        </w:rPr>
        <w:t xml:space="preserve"> by any way</w:t>
      </w:r>
    </w:p>
    <w:p w14:paraId="3EE93FEE" w14:textId="77777777" w:rsidR="00DF40EB" w:rsidRPr="00DA1284" w:rsidRDefault="00DF40EB" w:rsidP="009C4FEB">
      <w:pPr>
        <w:pStyle w:val="Heading2"/>
        <w:numPr>
          <w:ilvl w:val="1"/>
          <w:numId w:val="10"/>
        </w:numPr>
        <w:spacing w:before="0"/>
        <w:ind w:left="720"/>
        <w:rPr>
          <w:rFonts w:ascii="Arial Narrow" w:eastAsia="Times New Roman" w:hAnsi="Arial Narrow" w:cs="Times New Roman"/>
          <w:color w:val="auto"/>
          <w:sz w:val="24"/>
          <w:szCs w:val="24"/>
        </w:rPr>
      </w:pPr>
      <w:bookmarkStart w:id="18" w:name="_Toc199935279"/>
      <w:r w:rsidRPr="00DA1284">
        <w:rPr>
          <w:rFonts w:ascii="Arial Narrow" w:eastAsia="Times New Roman" w:hAnsi="Arial Narrow" w:cs="Times New Roman"/>
          <w:color w:val="auto"/>
          <w:sz w:val="24"/>
          <w:szCs w:val="24"/>
        </w:rPr>
        <w:t>Offense</w:t>
      </w:r>
      <w:bookmarkEnd w:id="18"/>
    </w:p>
    <w:p w14:paraId="154653AC" w14:textId="1443F7A0" w:rsidR="00DF40EB" w:rsidRPr="00DA1284" w:rsidRDefault="00DF40EB" w:rsidP="00DF40EB">
      <w:pPr>
        <w:tabs>
          <w:tab w:val="left" w:pos="370"/>
        </w:tabs>
        <w:jc w:val="both"/>
        <w:rPr>
          <w:rFonts w:ascii="Arial Narrow" w:hAnsi="Arial Narrow"/>
          <w:szCs w:val="24"/>
        </w:rPr>
      </w:pPr>
      <w:r w:rsidRPr="00DA1284">
        <w:rPr>
          <w:rFonts w:ascii="Arial Narrow" w:eastAsia="Gill Sans MT" w:hAnsi="Arial Narrow"/>
          <w:szCs w:val="24"/>
        </w:rPr>
        <w:t>For the purpose of this document, offenses shall include but not limited to</w:t>
      </w:r>
      <w:r w:rsidR="009C4FEB" w:rsidRPr="00DA1284">
        <w:rPr>
          <w:rFonts w:ascii="Arial Narrow" w:eastAsia="Gill Sans MT" w:hAnsi="Arial Narrow"/>
          <w:szCs w:val="24"/>
        </w:rPr>
        <w:t xml:space="preserve"> </w:t>
      </w:r>
      <w:r w:rsidRPr="00DA1284">
        <w:rPr>
          <w:rFonts w:ascii="Arial Narrow" w:hAnsi="Arial Narrow"/>
          <w:szCs w:val="24"/>
        </w:rPr>
        <w:t xml:space="preserve">Conduct that does or is likely to cause damage, defacement or violence to property or persons within </w:t>
      </w:r>
      <w:r w:rsidR="00BA55EC">
        <w:rPr>
          <w:rFonts w:ascii="Arial Narrow" w:hAnsi="Arial Narrow"/>
          <w:szCs w:val="24"/>
        </w:rPr>
        <w:t>IIHA</w:t>
      </w:r>
      <w:r w:rsidR="00BA55EC" w:rsidRPr="00DA1284">
        <w:rPr>
          <w:rFonts w:ascii="Arial Narrow" w:hAnsi="Arial Narrow"/>
          <w:szCs w:val="24"/>
        </w:rPr>
        <w:t>S</w:t>
      </w:r>
      <w:r w:rsidR="009C4FEB" w:rsidRPr="00DA1284">
        <w:rPr>
          <w:rFonts w:ascii="Arial Narrow" w:hAnsi="Arial Narrow"/>
          <w:szCs w:val="24"/>
        </w:rPr>
        <w:t>.</w:t>
      </w:r>
    </w:p>
    <w:p w14:paraId="4604A887" w14:textId="77777777" w:rsidR="009C4FEB" w:rsidRPr="00DA1284" w:rsidRDefault="009C4FEB" w:rsidP="00DF40EB">
      <w:pPr>
        <w:tabs>
          <w:tab w:val="left" w:pos="370"/>
        </w:tabs>
        <w:jc w:val="both"/>
        <w:rPr>
          <w:rFonts w:ascii="Arial Narrow" w:hAnsi="Arial Narrow"/>
          <w:szCs w:val="24"/>
        </w:rPr>
      </w:pPr>
    </w:p>
    <w:p w14:paraId="3BC221FA" w14:textId="77777777" w:rsidR="00DF40EB" w:rsidRPr="00DA1284" w:rsidRDefault="00DF40EB" w:rsidP="009C4FE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Drunkenness, cause of di</w:t>
      </w:r>
      <w:r w:rsidR="009C4FEB" w:rsidRPr="00DA1284">
        <w:rPr>
          <w:rFonts w:ascii="Arial Narrow" w:hAnsi="Arial Narrow"/>
          <w:szCs w:val="24"/>
        </w:rPr>
        <w:t>sorder and use of illicit drugs;</w:t>
      </w:r>
    </w:p>
    <w:p w14:paraId="219E52FB" w14:textId="00811E03" w:rsidR="00DF40EB" w:rsidRPr="00DA1284" w:rsidRDefault="00DF40EB" w:rsidP="009C4FE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Conduct which is likely to obstruct or frustrate the holding of lecture, field practical training or any lawful function such as meetings or social functions that are authorized by the </w:t>
      </w:r>
      <w:r w:rsidR="00BA55EC">
        <w:rPr>
          <w:rFonts w:ascii="Arial Narrow" w:hAnsi="Arial Narrow"/>
          <w:szCs w:val="24"/>
        </w:rPr>
        <w:t>IIHA</w:t>
      </w:r>
      <w:r w:rsidR="00BA55EC" w:rsidRPr="00DA1284">
        <w:rPr>
          <w:rFonts w:ascii="Arial Narrow" w:hAnsi="Arial Narrow"/>
          <w:szCs w:val="24"/>
        </w:rPr>
        <w:t>S</w:t>
      </w:r>
      <w:r w:rsidR="009C4FEB" w:rsidRPr="00DA1284">
        <w:rPr>
          <w:rFonts w:ascii="Arial Narrow" w:hAnsi="Arial Narrow"/>
          <w:szCs w:val="24"/>
        </w:rPr>
        <w:t>;</w:t>
      </w:r>
    </w:p>
    <w:p w14:paraId="51E234E2" w14:textId="77777777" w:rsidR="00DF40EB" w:rsidRPr="00DA1284" w:rsidRDefault="00DF40EB" w:rsidP="009C4FE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Interference with any mechanical or electrical or other installations</w:t>
      </w:r>
      <w:r w:rsidR="009C4FEB" w:rsidRPr="00DA1284">
        <w:rPr>
          <w:rFonts w:ascii="Arial Narrow" w:hAnsi="Arial Narrow"/>
          <w:szCs w:val="24"/>
        </w:rPr>
        <w:t>;</w:t>
      </w:r>
    </w:p>
    <w:p w14:paraId="6E13A9CD" w14:textId="0D977F13" w:rsidR="00DF40EB" w:rsidRPr="00DA1284" w:rsidRDefault="00DF40EB" w:rsidP="009C4FE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Theft committed within or outside </w:t>
      </w:r>
      <w:r w:rsidR="00BA55EC">
        <w:rPr>
          <w:rFonts w:ascii="Arial Narrow" w:hAnsi="Arial Narrow"/>
          <w:szCs w:val="24"/>
        </w:rPr>
        <w:t>IIHA</w:t>
      </w:r>
      <w:r w:rsidR="00BA55EC" w:rsidRPr="00DA1284">
        <w:rPr>
          <w:rFonts w:ascii="Arial Narrow" w:hAnsi="Arial Narrow"/>
          <w:szCs w:val="24"/>
        </w:rPr>
        <w:t>S</w:t>
      </w:r>
      <w:r w:rsidR="009C4FEB" w:rsidRPr="00DA1284">
        <w:rPr>
          <w:rFonts w:ascii="Arial Narrow" w:hAnsi="Arial Narrow"/>
          <w:szCs w:val="24"/>
        </w:rPr>
        <w:t>;</w:t>
      </w:r>
    </w:p>
    <w:p w14:paraId="0366064D" w14:textId="6278088E" w:rsidR="00DF40EB" w:rsidRPr="00DA1284" w:rsidRDefault="00DF40EB" w:rsidP="009C4FE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Being in unauthorized possession of any </w:t>
      </w:r>
      <w:r w:rsidR="00840DE2" w:rsidRPr="00DA1284">
        <w:rPr>
          <w:rFonts w:ascii="Arial Narrow" w:hAnsi="Arial Narrow"/>
          <w:szCs w:val="24"/>
        </w:rPr>
        <w:t>College</w:t>
      </w:r>
      <w:r w:rsidRPr="00DA1284">
        <w:rPr>
          <w:rFonts w:ascii="Arial Narrow" w:hAnsi="Arial Narrow"/>
          <w:szCs w:val="24"/>
        </w:rPr>
        <w:t xml:space="preserve"> property</w:t>
      </w:r>
      <w:r w:rsidR="009C4FEB" w:rsidRPr="00DA1284">
        <w:rPr>
          <w:rFonts w:ascii="Arial Narrow" w:hAnsi="Arial Narrow"/>
          <w:szCs w:val="24"/>
        </w:rPr>
        <w:t>;</w:t>
      </w:r>
    </w:p>
    <w:p w14:paraId="7C0C6FF1" w14:textId="4FD1DD8F" w:rsidR="00DF40EB" w:rsidRPr="00DA1284" w:rsidRDefault="00DF40EB" w:rsidP="009C4FE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Use of abusive language </w:t>
      </w:r>
      <w:r w:rsidR="009C4FEB" w:rsidRPr="00DA1284">
        <w:rPr>
          <w:rFonts w:ascii="Arial Narrow" w:hAnsi="Arial Narrow"/>
          <w:szCs w:val="24"/>
        </w:rPr>
        <w:t xml:space="preserve">to </w:t>
      </w:r>
      <w:r w:rsidRPr="00DA1284">
        <w:rPr>
          <w:rFonts w:ascii="Arial Narrow" w:hAnsi="Arial Narrow"/>
          <w:szCs w:val="24"/>
        </w:rPr>
        <w:t xml:space="preserve">other students, or any employee or any member of </w:t>
      </w:r>
      <w:r w:rsidR="00BA55EC">
        <w:rPr>
          <w:rFonts w:ascii="Arial Narrow" w:hAnsi="Arial Narrow"/>
          <w:szCs w:val="24"/>
        </w:rPr>
        <w:t>IIHA</w:t>
      </w:r>
      <w:r w:rsidR="00BA55EC" w:rsidRPr="00DA1284">
        <w:rPr>
          <w:rFonts w:ascii="Arial Narrow" w:hAnsi="Arial Narrow"/>
          <w:szCs w:val="24"/>
        </w:rPr>
        <w:t>S</w:t>
      </w:r>
      <w:r w:rsidR="009C4FEB" w:rsidRPr="00DA1284">
        <w:rPr>
          <w:rFonts w:ascii="Arial Narrow" w:hAnsi="Arial Narrow"/>
          <w:szCs w:val="24"/>
        </w:rPr>
        <w:t>;</w:t>
      </w:r>
    </w:p>
    <w:p w14:paraId="042F64B2" w14:textId="77777777" w:rsidR="00DF40EB" w:rsidRPr="00DA1284" w:rsidRDefault="00DF40EB" w:rsidP="009C4FE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Forging of document or offering false documents</w:t>
      </w:r>
      <w:r w:rsidR="009C4FEB" w:rsidRPr="00DA1284">
        <w:rPr>
          <w:rFonts w:ascii="Arial Narrow" w:hAnsi="Arial Narrow"/>
          <w:szCs w:val="24"/>
        </w:rPr>
        <w:t>;</w:t>
      </w:r>
      <w:r w:rsidRPr="00DA1284">
        <w:rPr>
          <w:rFonts w:ascii="Arial Narrow" w:hAnsi="Arial Narrow"/>
          <w:szCs w:val="24"/>
        </w:rPr>
        <w:t xml:space="preserve"> and</w:t>
      </w:r>
    </w:p>
    <w:p w14:paraId="2936A2C2" w14:textId="77777777" w:rsidR="00DF40EB" w:rsidRPr="00DA1284" w:rsidRDefault="00DF40EB" w:rsidP="009C4FEB">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Failure to pay outstanding debt of any kind.</w:t>
      </w:r>
    </w:p>
    <w:p w14:paraId="300EB8C1" w14:textId="77777777" w:rsidR="00DF40EB" w:rsidRPr="00DA1284" w:rsidRDefault="00DF40EB" w:rsidP="00DF40EB">
      <w:pPr>
        <w:tabs>
          <w:tab w:val="left" w:pos="460"/>
        </w:tabs>
        <w:ind w:right="80"/>
        <w:jc w:val="both"/>
        <w:rPr>
          <w:rFonts w:ascii="Arial Narrow" w:eastAsia="Calibri" w:hAnsi="Arial Narrow"/>
          <w:szCs w:val="24"/>
          <w:lang w:val="en-GB"/>
        </w:rPr>
      </w:pPr>
    </w:p>
    <w:p w14:paraId="3FD29A82" w14:textId="3C666625" w:rsidR="00DF40EB" w:rsidRPr="00DA1284" w:rsidRDefault="00DF40EB" w:rsidP="009C4FEB">
      <w:pPr>
        <w:pStyle w:val="Heading2"/>
        <w:numPr>
          <w:ilvl w:val="1"/>
          <w:numId w:val="10"/>
        </w:numPr>
        <w:spacing w:before="0"/>
        <w:ind w:left="720"/>
        <w:rPr>
          <w:rFonts w:ascii="Arial Narrow" w:eastAsia="Times New Roman" w:hAnsi="Arial Narrow" w:cs="Times New Roman"/>
          <w:color w:val="auto"/>
          <w:sz w:val="24"/>
          <w:szCs w:val="24"/>
        </w:rPr>
      </w:pPr>
      <w:bookmarkStart w:id="19" w:name="_Toc199935280"/>
      <w:r w:rsidRPr="00DA1284">
        <w:rPr>
          <w:rFonts w:ascii="Arial Narrow" w:eastAsia="Times New Roman" w:hAnsi="Arial Narrow" w:cs="Times New Roman"/>
          <w:color w:val="auto"/>
          <w:sz w:val="24"/>
          <w:szCs w:val="24"/>
        </w:rPr>
        <w:t xml:space="preserve">Limitation of </w:t>
      </w:r>
      <w:r w:rsidR="00840DE2" w:rsidRPr="00DA1284">
        <w:rPr>
          <w:rFonts w:ascii="Arial Narrow" w:eastAsia="Times New Roman" w:hAnsi="Arial Narrow" w:cs="Times New Roman"/>
          <w:color w:val="auto"/>
          <w:sz w:val="24"/>
          <w:szCs w:val="24"/>
        </w:rPr>
        <w:t>College</w:t>
      </w:r>
      <w:r w:rsidRPr="00DA1284">
        <w:rPr>
          <w:rFonts w:ascii="Arial Narrow" w:eastAsia="Times New Roman" w:hAnsi="Arial Narrow" w:cs="Times New Roman"/>
          <w:color w:val="auto"/>
          <w:sz w:val="24"/>
          <w:szCs w:val="24"/>
        </w:rPr>
        <w:t xml:space="preserve"> responsibility</w:t>
      </w:r>
      <w:bookmarkEnd w:id="19"/>
    </w:p>
    <w:p w14:paraId="0D7E3144" w14:textId="6BC58447" w:rsidR="00DF40EB" w:rsidRPr="00DA1284" w:rsidRDefault="00851FCC" w:rsidP="00DF40EB">
      <w:pPr>
        <w:jc w:val="both"/>
        <w:rPr>
          <w:rFonts w:ascii="Arial Narrow" w:hAnsi="Arial Narrow"/>
          <w:szCs w:val="24"/>
        </w:rPr>
      </w:pPr>
      <w:r>
        <w:rPr>
          <w:rFonts w:ascii="Arial Narrow" w:hAnsi="Arial Narrow"/>
          <w:szCs w:val="24"/>
        </w:rPr>
        <w:t xml:space="preserve">Isimila Institute of Health and Allied Sciences </w:t>
      </w:r>
      <w:r w:rsidR="00DF40EB" w:rsidRPr="00DA1284">
        <w:rPr>
          <w:rFonts w:ascii="Arial Narrow" w:hAnsi="Arial Narrow"/>
          <w:szCs w:val="24"/>
        </w:rPr>
        <w:t xml:space="preserve">takes every precaution to ensure the security of students’ properties by providing general security guards. </w:t>
      </w:r>
      <w:r>
        <w:rPr>
          <w:rFonts w:ascii="Arial Narrow" w:hAnsi="Arial Narrow"/>
          <w:szCs w:val="24"/>
        </w:rPr>
        <w:t>IIHA</w:t>
      </w:r>
      <w:r w:rsidRPr="00DA1284">
        <w:rPr>
          <w:rFonts w:ascii="Arial Narrow" w:hAnsi="Arial Narrow"/>
          <w:szCs w:val="24"/>
        </w:rPr>
        <w:t xml:space="preserve">S </w:t>
      </w:r>
      <w:r w:rsidR="00DF40EB" w:rsidRPr="00DA1284">
        <w:rPr>
          <w:rFonts w:ascii="Arial Narrow" w:hAnsi="Arial Narrow"/>
          <w:szCs w:val="24"/>
        </w:rPr>
        <w:t>cannot accept responsibility for loss of personal belongings.</w:t>
      </w:r>
    </w:p>
    <w:p w14:paraId="3D34AE7B" w14:textId="77777777" w:rsidR="00DF40EB" w:rsidRPr="00DA1284" w:rsidRDefault="00DF40EB" w:rsidP="00DF40EB">
      <w:pPr>
        <w:jc w:val="both"/>
        <w:rPr>
          <w:rFonts w:ascii="Arial Narrow" w:hAnsi="Arial Narrow"/>
          <w:szCs w:val="24"/>
        </w:rPr>
      </w:pPr>
    </w:p>
    <w:p w14:paraId="2916880A" w14:textId="77777777" w:rsidR="00DF40EB" w:rsidRPr="00DA1284" w:rsidRDefault="00DF40EB" w:rsidP="009C4FEB">
      <w:pPr>
        <w:pStyle w:val="Heading2"/>
        <w:numPr>
          <w:ilvl w:val="1"/>
          <w:numId w:val="10"/>
        </w:numPr>
        <w:spacing w:before="0"/>
        <w:ind w:left="720"/>
        <w:rPr>
          <w:rFonts w:ascii="Arial Narrow" w:eastAsia="Times New Roman" w:hAnsi="Arial Narrow" w:cs="Times New Roman"/>
          <w:color w:val="auto"/>
          <w:sz w:val="24"/>
          <w:szCs w:val="24"/>
        </w:rPr>
      </w:pPr>
      <w:bookmarkStart w:id="20" w:name="_Toc199935281"/>
      <w:r w:rsidRPr="00DA1284">
        <w:rPr>
          <w:rFonts w:ascii="Arial Narrow" w:eastAsia="Times New Roman" w:hAnsi="Arial Narrow" w:cs="Times New Roman"/>
          <w:color w:val="auto"/>
          <w:sz w:val="24"/>
          <w:szCs w:val="24"/>
        </w:rPr>
        <w:t>Cleanliness and tidiness</w:t>
      </w:r>
      <w:bookmarkEnd w:id="20"/>
    </w:p>
    <w:p w14:paraId="606DBBED" w14:textId="4ADFD90F" w:rsidR="00DF40EB" w:rsidRPr="00DA1284" w:rsidRDefault="00DF40EB" w:rsidP="00DF40EB">
      <w:pPr>
        <w:jc w:val="both"/>
        <w:rPr>
          <w:rFonts w:ascii="Arial Narrow" w:hAnsi="Arial Narrow"/>
          <w:szCs w:val="24"/>
        </w:rPr>
      </w:pPr>
      <w:r w:rsidRPr="00DA1284">
        <w:rPr>
          <w:rFonts w:ascii="Arial Narrow" w:hAnsi="Arial Narrow"/>
          <w:szCs w:val="24"/>
        </w:rPr>
        <w:t xml:space="preserve">All students are expected to support cleanliness </w:t>
      </w:r>
      <w:r w:rsidR="009C4FEB" w:rsidRPr="00DA1284">
        <w:rPr>
          <w:rFonts w:ascii="Arial Narrow" w:hAnsi="Arial Narrow"/>
          <w:szCs w:val="24"/>
        </w:rPr>
        <w:t xml:space="preserve">of classes, toilets, hostels </w:t>
      </w:r>
      <w:r w:rsidRPr="00DA1284">
        <w:rPr>
          <w:rFonts w:ascii="Arial Narrow" w:hAnsi="Arial Narrow"/>
          <w:szCs w:val="24"/>
        </w:rPr>
        <w:t xml:space="preserve">and ground maintenance of </w:t>
      </w:r>
      <w:r w:rsidR="00851FCC">
        <w:rPr>
          <w:rFonts w:ascii="Arial Narrow" w:hAnsi="Arial Narrow"/>
          <w:szCs w:val="24"/>
        </w:rPr>
        <w:t>IIHA</w:t>
      </w:r>
      <w:r w:rsidR="00851FCC" w:rsidRPr="00DA1284">
        <w:rPr>
          <w:rFonts w:ascii="Arial Narrow" w:hAnsi="Arial Narrow"/>
          <w:szCs w:val="24"/>
        </w:rPr>
        <w:t>S</w:t>
      </w:r>
      <w:r w:rsidRPr="00DA1284">
        <w:rPr>
          <w:rFonts w:ascii="Arial Narrow" w:hAnsi="Arial Narrow"/>
          <w:szCs w:val="24"/>
        </w:rPr>
        <w:t>.</w:t>
      </w:r>
      <w:r w:rsidR="009C4FEB" w:rsidRPr="00DA1284">
        <w:rPr>
          <w:rFonts w:ascii="Arial Narrow" w:hAnsi="Arial Narrow"/>
          <w:szCs w:val="24"/>
        </w:rPr>
        <w:t xml:space="preserve"> Garbages must </w:t>
      </w:r>
      <w:r w:rsidRPr="00DA1284">
        <w:rPr>
          <w:rFonts w:ascii="Arial Narrow" w:hAnsi="Arial Narrow"/>
          <w:szCs w:val="24"/>
        </w:rPr>
        <w:t xml:space="preserve">be deposited in </w:t>
      </w:r>
      <w:r w:rsidR="003E28D0" w:rsidRPr="00DA1284">
        <w:rPr>
          <w:rFonts w:ascii="Arial Narrow" w:hAnsi="Arial Narrow"/>
          <w:szCs w:val="24"/>
        </w:rPr>
        <w:t>stores and places reserved for that purpose, l</w:t>
      </w:r>
      <w:r w:rsidRPr="00DA1284">
        <w:rPr>
          <w:rFonts w:ascii="Arial Narrow" w:hAnsi="Arial Narrow"/>
          <w:szCs w:val="24"/>
        </w:rPr>
        <w:t xml:space="preserve">ittering is strictly prohibited in </w:t>
      </w:r>
      <w:r w:rsidR="00851FCC">
        <w:rPr>
          <w:rFonts w:ascii="Arial Narrow" w:hAnsi="Arial Narrow"/>
          <w:szCs w:val="24"/>
        </w:rPr>
        <w:t>IIHA</w:t>
      </w:r>
      <w:r w:rsidR="00851FCC" w:rsidRPr="00DA1284">
        <w:rPr>
          <w:rFonts w:ascii="Arial Narrow" w:hAnsi="Arial Narrow"/>
          <w:szCs w:val="24"/>
        </w:rPr>
        <w:t>S</w:t>
      </w:r>
      <w:r w:rsidRPr="00DA1284">
        <w:rPr>
          <w:rFonts w:ascii="Arial Narrow" w:hAnsi="Arial Narrow"/>
          <w:szCs w:val="24"/>
        </w:rPr>
        <w:t>.</w:t>
      </w:r>
    </w:p>
    <w:p w14:paraId="6CCF5A32" w14:textId="77777777" w:rsidR="00DF40EB" w:rsidRPr="00DA1284" w:rsidRDefault="00DF40EB" w:rsidP="00DF40EB">
      <w:pPr>
        <w:jc w:val="both"/>
        <w:rPr>
          <w:rFonts w:ascii="Arial Narrow" w:hAnsi="Arial Narrow"/>
          <w:szCs w:val="24"/>
        </w:rPr>
      </w:pPr>
    </w:p>
    <w:p w14:paraId="69C42DF7" w14:textId="17ACE15A" w:rsidR="00DF40EB" w:rsidRPr="00DA1284" w:rsidRDefault="00DF40EB" w:rsidP="003E28D0">
      <w:pPr>
        <w:pStyle w:val="Heading2"/>
        <w:numPr>
          <w:ilvl w:val="1"/>
          <w:numId w:val="10"/>
        </w:numPr>
        <w:spacing w:before="0"/>
        <w:ind w:left="720"/>
        <w:rPr>
          <w:rFonts w:ascii="Arial Narrow" w:eastAsia="Times New Roman" w:hAnsi="Arial Narrow" w:cs="Times New Roman"/>
          <w:color w:val="auto"/>
          <w:sz w:val="24"/>
          <w:szCs w:val="24"/>
        </w:rPr>
      </w:pPr>
      <w:bookmarkStart w:id="21" w:name="_Toc199935282"/>
      <w:r w:rsidRPr="00DA1284">
        <w:rPr>
          <w:rFonts w:ascii="Arial Narrow" w:eastAsia="Times New Roman" w:hAnsi="Arial Narrow" w:cs="Times New Roman"/>
          <w:color w:val="auto"/>
          <w:sz w:val="24"/>
          <w:szCs w:val="24"/>
        </w:rPr>
        <w:t xml:space="preserve">Being away from </w:t>
      </w:r>
      <w:r w:rsidR="008070C5" w:rsidRPr="00DA1284">
        <w:rPr>
          <w:rFonts w:ascii="Arial Narrow" w:hAnsi="Arial Narrow" w:cs="Times New Roman"/>
          <w:color w:val="auto"/>
          <w:sz w:val="24"/>
          <w:szCs w:val="24"/>
        </w:rPr>
        <w:t>I</w:t>
      </w:r>
      <w:r w:rsidR="00851FCC">
        <w:rPr>
          <w:rFonts w:ascii="Arial Narrow" w:hAnsi="Arial Narrow" w:cs="Times New Roman"/>
          <w:color w:val="auto"/>
          <w:sz w:val="24"/>
          <w:szCs w:val="24"/>
        </w:rPr>
        <w:t>simila Institute of Health and Allied Sciences</w:t>
      </w:r>
      <w:bookmarkEnd w:id="21"/>
    </w:p>
    <w:p w14:paraId="26245C09" w14:textId="1E99EA65" w:rsidR="00DF40EB" w:rsidRPr="00DA1284" w:rsidRDefault="00DF40EB" w:rsidP="00DF40EB">
      <w:pPr>
        <w:jc w:val="both"/>
        <w:rPr>
          <w:rFonts w:ascii="Arial Narrow" w:hAnsi="Arial Narrow"/>
          <w:szCs w:val="24"/>
        </w:rPr>
      </w:pPr>
      <w:r w:rsidRPr="00DA1284">
        <w:rPr>
          <w:rFonts w:ascii="Arial Narrow" w:hAnsi="Arial Narrow"/>
          <w:szCs w:val="24"/>
        </w:rPr>
        <w:t xml:space="preserve">No permission is necessary for students who wish to be away from </w:t>
      </w:r>
      <w:r w:rsidR="00851FCC">
        <w:rPr>
          <w:rFonts w:ascii="Arial Narrow" w:hAnsi="Arial Narrow"/>
          <w:szCs w:val="24"/>
        </w:rPr>
        <w:t>IIHA</w:t>
      </w:r>
      <w:r w:rsidR="00851FCC" w:rsidRPr="00DA1284">
        <w:rPr>
          <w:rFonts w:ascii="Arial Narrow" w:hAnsi="Arial Narrow"/>
          <w:szCs w:val="24"/>
        </w:rPr>
        <w:t>S</w:t>
      </w:r>
      <w:r w:rsidRPr="00DA1284">
        <w:rPr>
          <w:rFonts w:ascii="Arial Narrow" w:hAnsi="Arial Narrow"/>
          <w:szCs w:val="24"/>
        </w:rPr>
        <w:t>. However students are encouraged to register their destinations and period of absence with the student leadership so that they may be contacted in case of emergency.</w:t>
      </w:r>
    </w:p>
    <w:p w14:paraId="5BEB900C" w14:textId="77777777" w:rsidR="00DF40EB" w:rsidRPr="00DA1284" w:rsidRDefault="00DF40EB" w:rsidP="00DF40EB">
      <w:pPr>
        <w:jc w:val="both"/>
        <w:rPr>
          <w:rFonts w:ascii="Arial Narrow" w:hAnsi="Arial Narrow"/>
          <w:szCs w:val="24"/>
        </w:rPr>
      </w:pPr>
    </w:p>
    <w:p w14:paraId="770200D6" w14:textId="77777777" w:rsidR="00DF40EB" w:rsidRPr="00DA1284" w:rsidRDefault="00DF40EB" w:rsidP="00DF40EB">
      <w:pPr>
        <w:jc w:val="both"/>
        <w:rPr>
          <w:rFonts w:ascii="Arial Narrow" w:hAnsi="Arial Narrow"/>
          <w:szCs w:val="24"/>
        </w:rPr>
      </w:pPr>
      <w:r w:rsidRPr="00DA1284">
        <w:rPr>
          <w:rFonts w:ascii="Arial Narrow" w:hAnsi="Arial Narrow"/>
          <w:szCs w:val="24"/>
        </w:rPr>
        <w:t xml:space="preserve">Students will be required to apply for permission to be away on normal days through their module lectures </w:t>
      </w:r>
      <w:r w:rsidR="003E28D0" w:rsidRPr="00DA1284">
        <w:rPr>
          <w:rFonts w:ascii="Arial Narrow" w:hAnsi="Arial Narrow"/>
          <w:szCs w:val="24"/>
        </w:rPr>
        <w:t xml:space="preserve">from the </w:t>
      </w:r>
      <w:r w:rsidRPr="00DA1284">
        <w:rPr>
          <w:rFonts w:ascii="Arial Narrow" w:hAnsi="Arial Narrow"/>
          <w:szCs w:val="24"/>
        </w:rPr>
        <w:t>Dean of students</w:t>
      </w:r>
      <w:r w:rsidR="003E28D0" w:rsidRPr="00DA1284">
        <w:rPr>
          <w:rFonts w:ascii="Arial Narrow" w:hAnsi="Arial Narrow"/>
          <w:szCs w:val="24"/>
        </w:rPr>
        <w:t xml:space="preserve">. This shall depend </w:t>
      </w:r>
      <w:r w:rsidRPr="00DA1284">
        <w:rPr>
          <w:rFonts w:ascii="Arial Narrow" w:hAnsi="Arial Narrow"/>
          <w:szCs w:val="24"/>
        </w:rPr>
        <w:t>on the nature of absenteeism. Lecturers shall keep student registry attendance records. Unacceptable absenteeism during le</w:t>
      </w:r>
      <w:r w:rsidR="003E28D0" w:rsidRPr="00DA1284">
        <w:rPr>
          <w:rFonts w:ascii="Arial Narrow" w:hAnsi="Arial Narrow"/>
          <w:szCs w:val="24"/>
        </w:rPr>
        <w:t>ctures shall be treated as per A</w:t>
      </w:r>
      <w:r w:rsidRPr="00DA1284">
        <w:rPr>
          <w:rFonts w:ascii="Arial Narrow" w:hAnsi="Arial Narrow"/>
          <w:szCs w:val="24"/>
        </w:rPr>
        <w:t>ssessment and Examination regulations.</w:t>
      </w:r>
    </w:p>
    <w:p w14:paraId="22E701D6" w14:textId="77777777" w:rsidR="00DF40EB" w:rsidRPr="00DA1284" w:rsidRDefault="00DF40EB" w:rsidP="00DF40EB">
      <w:pPr>
        <w:jc w:val="both"/>
        <w:rPr>
          <w:rFonts w:ascii="Arial Narrow" w:hAnsi="Arial Narrow"/>
          <w:szCs w:val="24"/>
        </w:rPr>
      </w:pPr>
    </w:p>
    <w:p w14:paraId="133E3E65" w14:textId="77777777" w:rsidR="00DF40EB" w:rsidRPr="00DA1284" w:rsidRDefault="00DF40EB" w:rsidP="00DF40EB">
      <w:pPr>
        <w:jc w:val="both"/>
        <w:rPr>
          <w:rFonts w:ascii="Arial Narrow" w:hAnsi="Arial Narrow"/>
          <w:szCs w:val="24"/>
        </w:rPr>
      </w:pPr>
      <w:r w:rsidRPr="00DA1284">
        <w:rPr>
          <w:rFonts w:ascii="Arial Narrow" w:hAnsi="Arial Narrow"/>
          <w:szCs w:val="24"/>
        </w:rPr>
        <w:t>Students suspending course programs for any reason must follow normal procedures including completion of clearance forms.</w:t>
      </w:r>
    </w:p>
    <w:p w14:paraId="55EC5F63" w14:textId="77777777" w:rsidR="00DF40EB" w:rsidRPr="00DA1284" w:rsidRDefault="00DF40EB" w:rsidP="00DF40EB">
      <w:pPr>
        <w:jc w:val="both"/>
        <w:rPr>
          <w:rFonts w:ascii="Arial Narrow" w:hAnsi="Arial Narrow"/>
          <w:szCs w:val="24"/>
        </w:rPr>
      </w:pPr>
    </w:p>
    <w:p w14:paraId="681449BB" w14:textId="77777777" w:rsidR="00DF40EB" w:rsidRPr="00DA1284" w:rsidRDefault="00DF40EB" w:rsidP="003E28D0">
      <w:pPr>
        <w:pStyle w:val="Heading2"/>
        <w:numPr>
          <w:ilvl w:val="1"/>
          <w:numId w:val="10"/>
        </w:numPr>
        <w:spacing w:before="0"/>
        <w:ind w:left="720"/>
        <w:rPr>
          <w:rFonts w:ascii="Arial Narrow" w:eastAsia="Times New Roman" w:hAnsi="Arial Narrow" w:cs="Times New Roman"/>
          <w:color w:val="auto"/>
          <w:sz w:val="24"/>
          <w:szCs w:val="24"/>
        </w:rPr>
      </w:pPr>
      <w:bookmarkStart w:id="22" w:name="_Toc199935283"/>
      <w:r w:rsidRPr="00DA1284">
        <w:rPr>
          <w:rFonts w:ascii="Arial Narrow" w:eastAsia="Times New Roman" w:hAnsi="Arial Narrow" w:cs="Times New Roman"/>
          <w:color w:val="auto"/>
          <w:sz w:val="24"/>
          <w:szCs w:val="24"/>
        </w:rPr>
        <w:t>Fire arms</w:t>
      </w:r>
      <w:bookmarkEnd w:id="22"/>
    </w:p>
    <w:p w14:paraId="6D5D72EE" w14:textId="0E04C8B3" w:rsidR="00DF40EB" w:rsidRPr="00DA1284" w:rsidRDefault="00DF40EB" w:rsidP="00DF40EB">
      <w:pPr>
        <w:jc w:val="both"/>
        <w:rPr>
          <w:rFonts w:ascii="Arial Narrow" w:hAnsi="Arial Narrow"/>
          <w:szCs w:val="24"/>
        </w:rPr>
      </w:pPr>
      <w:r w:rsidRPr="00DA1284">
        <w:rPr>
          <w:rFonts w:ascii="Arial Narrow" w:hAnsi="Arial Narrow"/>
          <w:szCs w:val="24"/>
        </w:rPr>
        <w:t xml:space="preserve">No private firearms may be brought to </w:t>
      </w:r>
      <w:r w:rsidR="00851FCC">
        <w:rPr>
          <w:rFonts w:ascii="Arial Narrow" w:hAnsi="Arial Narrow"/>
          <w:szCs w:val="24"/>
        </w:rPr>
        <w:t>IIHA</w:t>
      </w:r>
      <w:r w:rsidR="00851FCC" w:rsidRPr="00DA1284">
        <w:rPr>
          <w:rFonts w:ascii="Arial Narrow" w:hAnsi="Arial Narrow"/>
          <w:szCs w:val="24"/>
        </w:rPr>
        <w:t>S</w:t>
      </w:r>
      <w:r w:rsidRPr="00DA1284">
        <w:rPr>
          <w:rFonts w:ascii="Arial Narrow" w:hAnsi="Arial Narrow"/>
          <w:szCs w:val="24"/>
        </w:rPr>
        <w:t xml:space="preserve">. All </w:t>
      </w:r>
      <w:r w:rsidR="00840DE2" w:rsidRPr="00DA1284">
        <w:rPr>
          <w:rFonts w:ascii="Arial Narrow" w:hAnsi="Arial Narrow"/>
          <w:szCs w:val="24"/>
        </w:rPr>
        <w:t>College</w:t>
      </w:r>
      <w:r w:rsidRPr="00DA1284">
        <w:rPr>
          <w:rFonts w:ascii="Arial Narrow" w:hAnsi="Arial Narrow"/>
          <w:szCs w:val="24"/>
        </w:rPr>
        <w:t xml:space="preserve"> firearms are returned to the armory immediately after use and under no circumstances shall firearms be kept in dormitories.</w:t>
      </w:r>
    </w:p>
    <w:p w14:paraId="350F1929" w14:textId="77777777" w:rsidR="00DF40EB" w:rsidRPr="00DA1284" w:rsidRDefault="00DF40EB" w:rsidP="00DF40EB">
      <w:pPr>
        <w:jc w:val="both"/>
        <w:rPr>
          <w:rFonts w:ascii="Arial Narrow" w:hAnsi="Arial Narrow"/>
          <w:szCs w:val="24"/>
        </w:rPr>
      </w:pPr>
    </w:p>
    <w:p w14:paraId="1F4507BF" w14:textId="77777777" w:rsidR="00DF40EB" w:rsidRPr="00DA1284" w:rsidRDefault="00DF40EB" w:rsidP="003E28D0">
      <w:pPr>
        <w:pStyle w:val="Heading2"/>
        <w:numPr>
          <w:ilvl w:val="1"/>
          <w:numId w:val="10"/>
        </w:numPr>
        <w:spacing w:before="0"/>
        <w:ind w:left="720"/>
        <w:rPr>
          <w:rFonts w:ascii="Arial Narrow" w:eastAsia="Times New Roman" w:hAnsi="Arial Narrow" w:cs="Times New Roman"/>
          <w:color w:val="auto"/>
          <w:sz w:val="24"/>
          <w:szCs w:val="24"/>
        </w:rPr>
      </w:pPr>
      <w:bookmarkStart w:id="23" w:name="_Toc199935284"/>
      <w:r w:rsidRPr="00DA1284">
        <w:rPr>
          <w:rFonts w:ascii="Arial Narrow" w:eastAsia="Times New Roman" w:hAnsi="Arial Narrow" w:cs="Times New Roman"/>
          <w:color w:val="auto"/>
          <w:sz w:val="24"/>
          <w:szCs w:val="24"/>
        </w:rPr>
        <w:t>Liquor and Drugs</w:t>
      </w:r>
      <w:bookmarkEnd w:id="23"/>
    </w:p>
    <w:p w14:paraId="3646F9A9" w14:textId="42FC618D" w:rsidR="00DF40EB" w:rsidRPr="00DA1284" w:rsidRDefault="00DF40EB" w:rsidP="00DF40EB">
      <w:pPr>
        <w:jc w:val="both"/>
        <w:rPr>
          <w:rFonts w:ascii="Arial Narrow" w:hAnsi="Arial Narrow"/>
          <w:szCs w:val="24"/>
        </w:rPr>
      </w:pPr>
      <w:r w:rsidRPr="00DA1284">
        <w:rPr>
          <w:rFonts w:ascii="Arial Narrow" w:hAnsi="Arial Narrow"/>
          <w:szCs w:val="24"/>
        </w:rPr>
        <w:t>The use of alcoholic beverages is confined to designated sites or to other sites wher</w:t>
      </w:r>
      <w:r w:rsidR="003E28D0" w:rsidRPr="00DA1284">
        <w:rPr>
          <w:rFonts w:ascii="Arial Narrow" w:hAnsi="Arial Narrow"/>
          <w:szCs w:val="24"/>
        </w:rPr>
        <w:t xml:space="preserve">e arrangements have been made between the </w:t>
      </w:r>
      <w:r w:rsidRPr="00DA1284">
        <w:rPr>
          <w:rFonts w:ascii="Arial Narrow" w:hAnsi="Arial Narrow"/>
          <w:szCs w:val="24"/>
        </w:rPr>
        <w:t xml:space="preserve">student’s council and the </w:t>
      </w:r>
      <w:r w:rsidR="00840DE2" w:rsidRPr="00DA1284">
        <w:rPr>
          <w:rFonts w:ascii="Arial Narrow" w:hAnsi="Arial Narrow"/>
          <w:szCs w:val="24"/>
        </w:rPr>
        <w:t>College</w:t>
      </w:r>
      <w:r w:rsidRPr="00DA1284">
        <w:rPr>
          <w:rFonts w:ascii="Arial Narrow" w:hAnsi="Arial Narrow"/>
          <w:szCs w:val="24"/>
        </w:rPr>
        <w:t>.</w:t>
      </w:r>
    </w:p>
    <w:p w14:paraId="5BE4A8FA" w14:textId="77777777" w:rsidR="00DF40EB" w:rsidRPr="00DA1284" w:rsidRDefault="00DF40EB" w:rsidP="00DF40EB">
      <w:pPr>
        <w:jc w:val="both"/>
        <w:rPr>
          <w:rFonts w:ascii="Arial Narrow" w:hAnsi="Arial Narrow"/>
          <w:szCs w:val="24"/>
        </w:rPr>
      </w:pPr>
    </w:p>
    <w:p w14:paraId="6E335DD4" w14:textId="77777777" w:rsidR="00DF40EB" w:rsidRPr="00DA1284" w:rsidRDefault="00DF40EB" w:rsidP="00DF40EB">
      <w:pPr>
        <w:jc w:val="both"/>
        <w:rPr>
          <w:rFonts w:ascii="Arial Narrow" w:hAnsi="Arial Narrow"/>
          <w:szCs w:val="24"/>
        </w:rPr>
      </w:pPr>
      <w:r w:rsidRPr="00DA1284">
        <w:rPr>
          <w:rFonts w:ascii="Arial Narrow" w:hAnsi="Arial Narrow"/>
          <w:szCs w:val="24"/>
        </w:rPr>
        <w:t>No drugs other than those prescribed by qualified Doctor for medical purposes may be in the possession of any student.</w:t>
      </w:r>
    </w:p>
    <w:p w14:paraId="43A37425" w14:textId="77777777" w:rsidR="00DF40EB" w:rsidRPr="00DA1284" w:rsidRDefault="00DF40EB" w:rsidP="00DF40EB">
      <w:pPr>
        <w:jc w:val="both"/>
        <w:rPr>
          <w:rFonts w:ascii="Arial Narrow" w:hAnsi="Arial Narrow"/>
          <w:szCs w:val="24"/>
        </w:rPr>
      </w:pPr>
    </w:p>
    <w:p w14:paraId="70AB7918" w14:textId="77777777" w:rsidR="00DF40EB" w:rsidRPr="00DA1284" w:rsidRDefault="00DF40EB" w:rsidP="00DF40EB">
      <w:pPr>
        <w:jc w:val="both"/>
        <w:rPr>
          <w:rFonts w:ascii="Arial Narrow" w:hAnsi="Arial Narrow"/>
          <w:szCs w:val="24"/>
        </w:rPr>
      </w:pPr>
      <w:r w:rsidRPr="00DA1284">
        <w:rPr>
          <w:rFonts w:ascii="Arial Narrow" w:hAnsi="Arial Narrow"/>
          <w:szCs w:val="24"/>
        </w:rPr>
        <w:lastRenderedPageBreak/>
        <w:t>Possession, consumption, supply or sale of drugs, narcotics, barbiturates, hallucinogens, marijuana and amphetamines is prohibited.</w:t>
      </w:r>
    </w:p>
    <w:p w14:paraId="7D517CC2" w14:textId="77777777" w:rsidR="003E28D0" w:rsidRPr="00DA1284" w:rsidRDefault="003E28D0" w:rsidP="00DF40EB">
      <w:pPr>
        <w:jc w:val="both"/>
        <w:rPr>
          <w:rFonts w:ascii="Arial Narrow" w:hAnsi="Arial Narrow"/>
          <w:szCs w:val="24"/>
        </w:rPr>
      </w:pPr>
    </w:p>
    <w:p w14:paraId="3A2C262C" w14:textId="1F8134C0" w:rsidR="00DF40EB" w:rsidRPr="00DA1284" w:rsidRDefault="00DF40EB" w:rsidP="00DF40EB">
      <w:pPr>
        <w:jc w:val="both"/>
        <w:rPr>
          <w:rFonts w:ascii="Arial Narrow" w:hAnsi="Arial Narrow"/>
          <w:szCs w:val="24"/>
        </w:rPr>
      </w:pPr>
      <w:r w:rsidRPr="00DA1284">
        <w:rPr>
          <w:rFonts w:ascii="Arial Narrow" w:hAnsi="Arial Narrow"/>
          <w:szCs w:val="24"/>
        </w:rPr>
        <w:t>The possession or use of controlled dangerous drugs like marijuana, or narcotics, including, but not limited to opium</w:t>
      </w:r>
      <w:r w:rsidR="003E28D0" w:rsidRPr="00DA1284">
        <w:rPr>
          <w:rFonts w:ascii="Arial Narrow" w:hAnsi="Arial Narrow"/>
          <w:szCs w:val="24"/>
        </w:rPr>
        <w:t xml:space="preserve"> </w:t>
      </w:r>
      <w:r w:rsidRPr="00DA1284">
        <w:rPr>
          <w:rFonts w:ascii="Arial Narrow" w:hAnsi="Arial Narrow"/>
          <w:szCs w:val="24"/>
        </w:rPr>
        <w:t xml:space="preserve">(morphine, codeine and heroine) and other chemicals not distinguishable from them on campus or any other </w:t>
      </w:r>
      <w:r w:rsidR="00840DE2" w:rsidRPr="00DA1284">
        <w:rPr>
          <w:rFonts w:ascii="Arial Narrow" w:hAnsi="Arial Narrow"/>
          <w:szCs w:val="24"/>
        </w:rPr>
        <w:t>College</w:t>
      </w:r>
      <w:r w:rsidRPr="00DA1284">
        <w:rPr>
          <w:rFonts w:ascii="Arial Narrow" w:hAnsi="Arial Narrow"/>
          <w:szCs w:val="24"/>
        </w:rPr>
        <w:t xml:space="preserve"> premises is prohibited. The </w:t>
      </w:r>
      <w:r w:rsidR="005D3AFD">
        <w:rPr>
          <w:rFonts w:ascii="Arial Narrow" w:hAnsi="Arial Narrow"/>
          <w:szCs w:val="24"/>
        </w:rPr>
        <w:t>Isimila Institute of Health and Allied Sciences</w:t>
      </w:r>
      <w:r w:rsidR="002B7427" w:rsidRPr="00DA1284">
        <w:rPr>
          <w:rFonts w:ascii="Arial Narrow" w:hAnsi="Arial Narrow"/>
          <w:szCs w:val="24"/>
        </w:rPr>
        <w:t xml:space="preserve"> </w:t>
      </w:r>
      <w:r w:rsidR="000A1290" w:rsidRPr="00DA1284">
        <w:rPr>
          <w:rFonts w:ascii="Arial Narrow" w:hAnsi="Arial Narrow"/>
          <w:szCs w:val="24"/>
        </w:rPr>
        <w:t xml:space="preserve"> </w:t>
      </w:r>
      <w:r w:rsidRPr="00DA1284">
        <w:rPr>
          <w:rFonts w:ascii="Arial Narrow" w:hAnsi="Arial Narrow"/>
          <w:szCs w:val="24"/>
        </w:rPr>
        <w:t>shall coorperate with L</w:t>
      </w:r>
      <w:r w:rsidR="003E28D0" w:rsidRPr="00DA1284">
        <w:rPr>
          <w:rFonts w:ascii="Arial Narrow" w:hAnsi="Arial Narrow"/>
          <w:szCs w:val="24"/>
        </w:rPr>
        <w:t>aw e</w:t>
      </w:r>
      <w:r w:rsidRPr="00DA1284">
        <w:rPr>
          <w:rFonts w:ascii="Arial Narrow" w:hAnsi="Arial Narrow"/>
          <w:szCs w:val="24"/>
        </w:rPr>
        <w:t>nforcement officers to combat use of illicit drugs.</w:t>
      </w:r>
    </w:p>
    <w:p w14:paraId="4AC13E06" w14:textId="77777777" w:rsidR="003E28D0" w:rsidRPr="00DA1284" w:rsidRDefault="003E28D0" w:rsidP="00DF40EB">
      <w:pPr>
        <w:jc w:val="both"/>
        <w:rPr>
          <w:rFonts w:ascii="Arial Narrow" w:hAnsi="Arial Narrow"/>
          <w:szCs w:val="24"/>
        </w:rPr>
      </w:pPr>
    </w:p>
    <w:p w14:paraId="7275566D" w14:textId="0A6E4D5A" w:rsidR="008A1DFA" w:rsidRPr="00DA1284" w:rsidRDefault="00DF40EB" w:rsidP="00DF40EB">
      <w:pPr>
        <w:tabs>
          <w:tab w:val="left" w:pos="460"/>
        </w:tabs>
        <w:ind w:right="80"/>
        <w:jc w:val="both"/>
        <w:rPr>
          <w:rFonts w:ascii="Arial Narrow" w:hAnsi="Arial Narrow"/>
          <w:szCs w:val="24"/>
        </w:rPr>
      </w:pPr>
      <w:r w:rsidRPr="00DA1284">
        <w:rPr>
          <w:rFonts w:ascii="Arial Narrow" w:hAnsi="Arial Narrow"/>
          <w:szCs w:val="24"/>
        </w:rPr>
        <w:t xml:space="preserve">Students who will be comfirmed to use illicit drugs by proven evidences or by taking systematic or random drug test shall be expelled from the </w:t>
      </w:r>
      <w:r w:rsidR="00840DE2" w:rsidRPr="00DA1284">
        <w:rPr>
          <w:rFonts w:ascii="Arial Narrow" w:hAnsi="Arial Narrow"/>
          <w:szCs w:val="24"/>
        </w:rPr>
        <w:t>College</w:t>
      </w:r>
      <w:r w:rsidRPr="00DA1284">
        <w:rPr>
          <w:rFonts w:ascii="Arial Narrow" w:hAnsi="Arial Narrow"/>
          <w:szCs w:val="24"/>
        </w:rPr>
        <w:t>. Also students who will refuse to take systematic or random drug test shall be expelled</w:t>
      </w:r>
    </w:p>
    <w:p w14:paraId="1A81832B" w14:textId="77777777" w:rsidR="00DF40EB" w:rsidRPr="00DA1284" w:rsidRDefault="00DF40EB" w:rsidP="00DF40EB">
      <w:pPr>
        <w:tabs>
          <w:tab w:val="left" w:pos="460"/>
        </w:tabs>
        <w:ind w:right="80"/>
        <w:jc w:val="both"/>
        <w:rPr>
          <w:rFonts w:ascii="Arial Narrow" w:hAnsi="Arial Narrow"/>
          <w:szCs w:val="24"/>
        </w:rPr>
      </w:pPr>
    </w:p>
    <w:p w14:paraId="7591CDED" w14:textId="77777777" w:rsidR="00DF40EB" w:rsidRPr="00DA1284" w:rsidRDefault="00DF40EB" w:rsidP="003E28D0">
      <w:pPr>
        <w:pStyle w:val="Heading2"/>
        <w:numPr>
          <w:ilvl w:val="1"/>
          <w:numId w:val="10"/>
        </w:numPr>
        <w:spacing w:before="0"/>
        <w:ind w:left="720"/>
        <w:rPr>
          <w:rFonts w:ascii="Arial Narrow" w:eastAsia="Times New Roman" w:hAnsi="Arial Narrow" w:cs="Times New Roman"/>
          <w:color w:val="auto"/>
          <w:sz w:val="24"/>
          <w:szCs w:val="24"/>
        </w:rPr>
      </w:pPr>
      <w:bookmarkStart w:id="24" w:name="_Toc199935285"/>
      <w:r w:rsidRPr="00DA1284">
        <w:rPr>
          <w:rFonts w:ascii="Arial Narrow" w:eastAsia="Times New Roman" w:hAnsi="Arial Narrow" w:cs="Times New Roman"/>
          <w:color w:val="auto"/>
          <w:sz w:val="24"/>
          <w:szCs w:val="24"/>
        </w:rPr>
        <w:t>Rights and Responsibilities</w:t>
      </w:r>
      <w:bookmarkEnd w:id="24"/>
    </w:p>
    <w:p w14:paraId="7595FDF9" w14:textId="63D6BA8F" w:rsidR="00DF40EB" w:rsidRPr="00DA1284" w:rsidRDefault="005D3AFD" w:rsidP="00DF40EB">
      <w:pPr>
        <w:jc w:val="both"/>
        <w:rPr>
          <w:rFonts w:ascii="Arial Narrow" w:hAnsi="Arial Narrow"/>
          <w:szCs w:val="24"/>
        </w:rPr>
      </w:pPr>
      <w:r>
        <w:rPr>
          <w:rFonts w:ascii="Arial Narrow" w:hAnsi="Arial Narrow"/>
          <w:szCs w:val="24"/>
        </w:rPr>
        <w:t>Isimila Institute of Health and Allied Sciences</w:t>
      </w:r>
      <w:r w:rsidR="000A1290" w:rsidRPr="00DA1284">
        <w:rPr>
          <w:rFonts w:ascii="Arial Narrow" w:hAnsi="Arial Narrow"/>
          <w:szCs w:val="24"/>
        </w:rPr>
        <w:t xml:space="preserve"> </w:t>
      </w:r>
      <w:r w:rsidR="00DF40EB" w:rsidRPr="00DA1284">
        <w:rPr>
          <w:rFonts w:ascii="Arial Narrow" w:hAnsi="Arial Narrow"/>
          <w:szCs w:val="24"/>
        </w:rPr>
        <w:t>students have rights to:</w:t>
      </w:r>
    </w:p>
    <w:p w14:paraId="4287006C" w14:textId="6A0703FB" w:rsidR="00DF40EB" w:rsidRPr="00DA1284" w:rsidRDefault="00DF40EB" w:rsidP="003E28D0">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Have access to academic and non-academic </w:t>
      </w:r>
      <w:r w:rsidR="00840DE2" w:rsidRPr="00DA1284">
        <w:rPr>
          <w:rFonts w:ascii="Arial Narrow" w:hAnsi="Arial Narrow"/>
          <w:szCs w:val="24"/>
        </w:rPr>
        <w:t>College</w:t>
      </w:r>
      <w:r w:rsidRPr="00DA1284">
        <w:rPr>
          <w:rFonts w:ascii="Arial Narrow" w:hAnsi="Arial Narrow"/>
          <w:szCs w:val="24"/>
        </w:rPr>
        <w:t xml:space="preserve"> policies</w:t>
      </w:r>
    </w:p>
    <w:p w14:paraId="502807CD" w14:textId="1F273486" w:rsidR="00DF40EB" w:rsidRPr="00DA1284" w:rsidRDefault="00DF40EB" w:rsidP="003E28D0">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Express themselves through academic work within the guidelines of the </w:t>
      </w:r>
      <w:r w:rsidR="001426DE" w:rsidRPr="00DA1284">
        <w:rPr>
          <w:rFonts w:ascii="Arial Narrow" w:hAnsi="Arial Narrow"/>
          <w:szCs w:val="24"/>
        </w:rPr>
        <w:t>College</w:t>
      </w:r>
      <w:r w:rsidRPr="00DA1284">
        <w:rPr>
          <w:rFonts w:ascii="Arial Narrow" w:hAnsi="Arial Narrow"/>
          <w:szCs w:val="24"/>
        </w:rPr>
        <w:t xml:space="preserve"> rules and regulations</w:t>
      </w:r>
    </w:p>
    <w:p w14:paraId="2AC011C6" w14:textId="42F04670" w:rsidR="00DF40EB" w:rsidRPr="00DA1284" w:rsidRDefault="00DF40EB" w:rsidP="003E28D0">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Participate in </w:t>
      </w:r>
      <w:r w:rsidR="00840DE2" w:rsidRPr="00DA1284">
        <w:rPr>
          <w:rFonts w:ascii="Arial Narrow" w:hAnsi="Arial Narrow"/>
          <w:szCs w:val="24"/>
        </w:rPr>
        <w:t>College</w:t>
      </w:r>
      <w:r w:rsidRPr="00DA1284">
        <w:rPr>
          <w:rFonts w:ascii="Arial Narrow" w:hAnsi="Arial Narrow"/>
          <w:szCs w:val="24"/>
        </w:rPr>
        <w:t>-sponsored activities and services without threat of harassment and discrimination.</w:t>
      </w:r>
    </w:p>
    <w:p w14:paraId="2576ABA7" w14:textId="77777777" w:rsidR="00DF40EB" w:rsidRPr="00DA1284" w:rsidRDefault="00DF40EB" w:rsidP="003E28D0">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Join any organization without fear of charges being brought solely on the basis of membership</w:t>
      </w:r>
    </w:p>
    <w:p w14:paraId="54A3ED86" w14:textId="77777777" w:rsidR="00DF40EB" w:rsidRPr="00DA1284" w:rsidRDefault="00DF40EB" w:rsidP="003E28D0">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Petition for change in academic or non-academic regulations, procedures, or practices.</w:t>
      </w:r>
    </w:p>
    <w:p w14:paraId="2FDC0EF0" w14:textId="77777777" w:rsidR="00DF40EB" w:rsidRPr="00DA1284" w:rsidRDefault="00DF40EB" w:rsidP="00DF40EB">
      <w:pPr>
        <w:jc w:val="both"/>
        <w:rPr>
          <w:rFonts w:ascii="Arial Narrow" w:hAnsi="Arial Narrow"/>
          <w:szCs w:val="24"/>
        </w:rPr>
      </w:pPr>
    </w:p>
    <w:p w14:paraId="2835DE30" w14:textId="77777777" w:rsidR="00DF40EB" w:rsidRPr="00DA1284" w:rsidRDefault="00DF40EB" w:rsidP="00DF40EB">
      <w:pPr>
        <w:jc w:val="both"/>
        <w:rPr>
          <w:rFonts w:ascii="Arial Narrow" w:hAnsi="Arial Narrow"/>
          <w:szCs w:val="24"/>
        </w:rPr>
      </w:pPr>
      <w:r w:rsidRPr="00DA1284">
        <w:rPr>
          <w:rFonts w:ascii="Arial Narrow" w:hAnsi="Arial Narrow"/>
          <w:szCs w:val="24"/>
        </w:rPr>
        <w:t>Subject to the rights indicated above, students and registered student organizations have the responsibility to:</w:t>
      </w:r>
    </w:p>
    <w:p w14:paraId="3599987A" w14:textId="61302FBB" w:rsidR="00DF40EB" w:rsidRPr="00DA1284" w:rsidRDefault="00DF40EB" w:rsidP="009C0B1F">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Respect the personal and property rights of the </w:t>
      </w:r>
      <w:r w:rsidR="00840DE2" w:rsidRPr="00DA1284">
        <w:rPr>
          <w:rFonts w:ascii="Arial Narrow" w:hAnsi="Arial Narrow"/>
          <w:szCs w:val="24"/>
        </w:rPr>
        <w:t>College</w:t>
      </w:r>
      <w:r w:rsidRPr="00DA1284">
        <w:rPr>
          <w:rFonts w:ascii="Arial Narrow" w:hAnsi="Arial Narrow"/>
          <w:szCs w:val="24"/>
        </w:rPr>
        <w:t xml:space="preserve"> community and all its members</w:t>
      </w:r>
    </w:p>
    <w:p w14:paraId="607B4D45" w14:textId="6E5BD929" w:rsidR="00DF40EB" w:rsidRPr="00DA1284" w:rsidRDefault="00DF40EB" w:rsidP="009C0B1F">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Represent themselves and their organizations truthfully and accurately in their interaction with official </w:t>
      </w:r>
      <w:r w:rsidR="00840DE2" w:rsidRPr="00DA1284">
        <w:rPr>
          <w:rFonts w:ascii="Arial Narrow" w:hAnsi="Arial Narrow"/>
          <w:szCs w:val="24"/>
        </w:rPr>
        <w:t>College</w:t>
      </w:r>
      <w:r w:rsidRPr="00DA1284">
        <w:rPr>
          <w:rFonts w:ascii="Arial Narrow" w:hAnsi="Arial Narrow"/>
          <w:szCs w:val="24"/>
        </w:rPr>
        <w:t xml:space="preserve"> functions.</w:t>
      </w:r>
    </w:p>
    <w:p w14:paraId="75503ECF" w14:textId="77777777" w:rsidR="00DF40EB" w:rsidRPr="00DA1284" w:rsidRDefault="00DF40EB" w:rsidP="009C0B1F">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Accept the consequences of their actions</w:t>
      </w:r>
    </w:p>
    <w:p w14:paraId="228676E0" w14:textId="77777777" w:rsidR="00DF40EB" w:rsidRPr="00DA1284" w:rsidRDefault="00DF40EB" w:rsidP="00DF40EB">
      <w:pPr>
        <w:jc w:val="both"/>
        <w:rPr>
          <w:rFonts w:ascii="Arial Narrow" w:hAnsi="Arial Narrow"/>
          <w:szCs w:val="24"/>
        </w:rPr>
      </w:pPr>
    </w:p>
    <w:p w14:paraId="1B8B239A" w14:textId="77777777" w:rsidR="00DF40EB" w:rsidRPr="00DA1284" w:rsidRDefault="00DF40EB" w:rsidP="009C0B1F">
      <w:pPr>
        <w:pStyle w:val="Heading2"/>
        <w:numPr>
          <w:ilvl w:val="1"/>
          <w:numId w:val="10"/>
        </w:numPr>
        <w:spacing w:before="0"/>
        <w:ind w:left="720"/>
        <w:rPr>
          <w:rFonts w:ascii="Arial Narrow" w:eastAsia="Times New Roman" w:hAnsi="Arial Narrow" w:cs="Times New Roman"/>
          <w:color w:val="auto"/>
          <w:sz w:val="24"/>
          <w:szCs w:val="24"/>
        </w:rPr>
      </w:pPr>
      <w:bookmarkStart w:id="25" w:name="_Toc199935286"/>
      <w:r w:rsidRPr="00DA1284">
        <w:rPr>
          <w:rFonts w:ascii="Arial Narrow" w:eastAsia="Times New Roman" w:hAnsi="Arial Narrow" w:cs="Times New Roman"/>
          <w:color w:val="auto"/>
          <w:sz w:val="24"/>
          <w:szCs w:val="24"/>
        </w:rPr>
        <w:t>Rights and Responsibilities of Witness and other persons reporting violations</w:t>
      </w:r>
      <w:bookmarkEnd w:id="25"/>
    </w:p>
    <w:p w14:paraId="43E19593" w14:textId="77777777" w:rsidR="00DF40EB" w:rsidRPr="00DA1284" w:rsidRDefault="00DF40EB" w:rsidP="00DF40EB">
      <w:pPr>
        <w:jc w:val="both"/>
        <w:rPr>
          <w:rFonts w:ascii="Arial Narrow" w:hAnsi="Arial Narrow"/>
          <w:szCs w:val="24"/>
        </w:rPr>
      </w:pPr>
      <w:r w:rsidRPr="00DA1284">
        <w:rPr>
          <w:rFonts w:ascii="Arial Narrow" w:hAnsi="Arial Narrow"/>
          <w:szCs w:val="24"/>
        </w:rPr>
        <w:t xml:space="preserve">In addition to the rights of all students </w:t>
      </w:r>
      <w:r w:rsidR="009C0B1F" w:rsidRPr="00DA1284">
        <w:rPr>
          <w:rFonts w:ascii="Arial Narrow" w:hAnsi="Arial Narrow"/>
          <w:szCs w:val="24"/>
        </w:rPr>
        <w:t>contained in this regulations</w:t>
      </w:r>
      <w:r w:rsidRPr="00DA1284">
        <w:rPr>
          <w:rFonts w:ascii="Arial Narrow" w:hAnsi="Arial Narrow"/>
          <w:szCs w:val="24"/>
        </w:rPr>
        <w:t>, witnesses and other persons who report violations of these Student Disciplinary Regulations have the following rights:</w:t>
      </w:r>
    </w:p>
    <w:p w14:paraId="25C85BE3" w14:textId="266BEFDF" w:rsidR="00DF40EB" w:rsidRPr="00DA1284" w:rsidRDefault="00DF40EB" w:rsidP="009C0B1F">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Witness and other persons who obtain evidence of misconduct may report it to the </w:t>
      </w:r>
      <w:r w:rsidR="00840DE2" w:rsidRPr="00DA1284">
        <w:rPr>
          <w:rFonts w:ascii="Arial Narrow" w:hAnsi="Arial Narrow"/>
          <w:szCs w:val="24"/>
        </w:rPr>
        <w:t>College</w:t>
      </w:r>
      <w:r w:rsidRPr="00DA1284">
        <w:rPr>
          <w:rFonts w:ascii="Arial Narrow" w:hAnsi="Arial Narrow"/>
          <w:szCs w:val="24"/>
        </w:rPr>
        <w:t xml:space="preserve"> disciplinary committee.</w:t>
      </w:r>
    </w:p>
    <w:p w14:paraId="1279E25E" w14:textId="77777777" w:rsidR="00DF40EB" w:rsidRPr="00DA1284" w:rsidRDefault="00DF40EB" w:rsidP="009C0B1F">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Witness and other persons who report violations have the right to be free of any form of retaliation or harassment due to reporting misconduct on the part of another student.</w:t>
      </w:r>
    </w:p>
    <w:p w14:paraId="68EDEDE3" w14:textId="77777777" w:rsidR="009C0B1F" w:rsidRPr="00DA1284" w:rsidRDefault="009C0B1F" w:rsidP="00DF40EB">
      <w:pPr>
        <w:tabs>
          <w:tab w:val="left" w:pos="460"/>
        </w:tabs>
        <w:ind w:right="80"/>
        <w:jc w:val="both"/>
        <w:rPr>
          <w:rFonts w:ascii="Arial Narrow" w:hAnsi="Arial Narrow"/>
          <w:szCs w:val="24"/>
        </w:rPr>
      </w:pPr>
    </w:p>
    <w:p w14:paraId="0ACC1115" w14:textId="1325667F" w:rsidR="00DF40EB" w:rsidRPr="00DA1284" w:rsidRDefault="00DF40EB" w:rsidP="00DF40EB">
      <w:pPr>
        <w:tabs>
          <w:tab w:val="left" w:pos="460"/>
        </w:tabs>
        <w:ind w:right="80"/>
        <w:jc w:val="both"/>
        <w:rPr>
          <w:rFonts w:ascii="Arial Narrow" w:hAnsi="Arial Narrow"/>
          <w:szCs w:val="24"/>
        </w:rPr>
      </w:pPr>
      <w:r w:rsidRPr="00DA1284">
        <w:rPr>
          <w:rFonts w:ascii="Arial Narrow" w:hAnsi="Arial Narrow"/>
          <w:szCs w:val="24"/>
        </w:rPr>
        <w:t xml:space="preserve">In addition to the responsibilities of all students contained in </w:t>
      </w:r>
      <w:r w:rsidR="009C0B1F" w:rsidRPr="00DA1284">
        <w:rPr>
          <w:rFonts w:ascii="Arial Narrow" w:hAnsi="Arial Narrow"/>
          <w:szCs w:val="24"/>
        </w:rPr>
        <w:t>the regulations</w:t>
      </w:r>
      <w:r w:rsidRPr="00DA1284">
        <w:rPr>
          <w:rFonts w:ascii="Arial Narrow" w:hAnsi="Arial Narrow"/>
          <w:szCs w:val="24"/>
        </w:rPr>
        <w:t>, witnesses and other persons who are students and report violations of these student Disciplinary Regulations have the responsibility to coorperate in providing accurate information regarding the alleged misconduct, including providing documents and physical evidence if requested</w:t>
      </w:r>
    </w:p>
    <w:p w14:paraId="1CD9DBBF" w14:textId="6FEB88CE" w:rsidR="00A61486" w:rsidRPr="00DA1284" w:rsidRDefault="00A61486" w:rsidP="00DF40EB">
      <w:pPr>
        <w:tabs>
          <w:tab w:val="left" w:pos="460"/>
        </w:tabs>
        <w:ind w:right="80"/>
        <w:jc w:val="both"/>
        <w:rPr>
          <w:rFonts w:ascii="Arial Narrow" w:hAnsi="Arial Narrow"/>
          <w:szCs w:val="24"/>
        </w:rPr>
      </w:pPr>
    </w:p>
    <w:p w14:paraId="1D5E9982" w14:textId="77777777" w:rsidR="00DF40EB" w:rsidRPr="00DA1284" w:rsidRDefault="00DF40EB" w:rsidP="00C405FE">
      <w:pPr>
        <w:pStyle w:val="Heading2"/>
        <w:numPr>
          <w:ilvl w:val="1"/>
          <w:numId w:val="10"/>
        </w:numPr>
        <w:spacing w:before="0"/>
        <w:ind w:left="720"/>
        <w:rPr>
          <w:rFonts w:ascii="Arial Narrow" w:hAnsi="Arial Narrow" w:cs="Times New Roman"/>
          <w:color w:val="auto"/>
          <w:sz w:val="24"/>
          <w:szCs w:val="24"/>
        </w:rPr>
      </w:pPr>
      <w:bookmarkStart w:id="26" w:name="_Toc199935287"/>
      <w:r w:rsidRPr="00DA1284">
        <w:rPr>
          <w:rFonts w:ascii="Arial Narrow" w:eastAsia="Times New Roman" w:hAnsi="Arial Narrow" w:cs="Times New Roman"/>
          <w:color w:val="auto"/>
          <w:sz w:val="24"/>
          <w:szCs w:val="24"/>
        </w:rPr>
        <w:t>Dress codes for students</w:t>
      </w:r>
      <w:bookmarkEnd w:id="26"/>
    </w:p>
    <w:p w14:paraId="5133C5E0" w14:textId="77777777" w:rsidR="00DF40EB" w:rsidRPr="00DA1284" w:rsidRDefault="00DF40EB" w:rsidP="00DF40EB">
      <w:pPr>
        <w:jc w:val="both"/>
        <w:rPr>
          <w:rFonts w:ascii="Arial Narrow" w:hAnsi="Arial Narrow"/>
          <w:b/>
          <w:szCs w:val="24"/>
        </w:rPr>
      </w:pPr>
    </w:p>
    <w:p w14:paraId="4A3AFE50" w14:textId="77777777" w:rsidR="00DF40EB" w:rsidRPr="00DA1284" w:rsidRDefault="00C405FE" w:rsidP="00C405FE">
      <w:pPr>
        <w:pStyle w:val="Heading3"/>
        <w:spacing w:after="0"/>
        <w:rPr>
          <w:rFonts w:ascii="Arial Narrow" w:hAnsi="Arial Narrow"/>
          <w:szCs w:val="24"/>
        </w:rPr>
      </w:pPr>
      <w:bookmarkStart w:id="27" w:name="_Toc199935288"/>
      <w:r w:rsidRPr="00DA1284">
        <w:rPr>
          <w:rFonts w:ascii="Arial Narrow" w:hAnsi="Arial Narrow"/>
          <w:szCs w:val="24"/>
        </w:rPr>
        <w:t>4.</w:t>
      </w:r>
      <w:r w:rsidR="00DF40EB" w:rsidRPr="00DA1284">
        <w:rPr>
          <w:rFonts w:ascii="Arial Narrow" w:hAnsi="Arial Narrow"/>
          <w:szCs w:val="24"/>
        </w:rPr>
        <w:t>15.1 General rule</w:t>
      </w:r>
      <w:bookmarkEnd w:id="27"/>
    </w:p>
    <w:p w14:paraId="543B1808" w14:textId="038D3CD2"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All students shall come to </w:t>
      </w:r>
      <w:r w:rsidR="00840DE2" w:rsidRPr="00DA1284">
        <w:rPr>
          <w:rFonts w:ascii="Arial Narrow" w:hAnsi="Arial Narrow"/>
          <w:szCs w:val="24"/>
        </w:rPr>
        <w:t>College</w:t>
      </w:r>
      <w:r w:rsidRPr="00DA1284">
        <w:rPr>
          <w:rFonts w:ascii="Arial Narrow" w:hAnsi="Arial Narrow"/>
          <w:szCs w:val="24"/>
        </w:rPr>
        <w:t>, observing the authorized formal dress codes. The authorized uniforms must be worn properly by all students when on duty in the classroom, laboratories, hospital and any other official functions as may be deemed necessary.</w:t>
      </w:r>
    </w:p>
    <w:p w14:paraId="7A15C3FE"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All students must be dressed decently, neatly and be clean all the time</w:t>
      </w:r>
    </w:p>
    <w:p w14:paraId="300CE65A" w14:textId="1A0CFCF0"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After working hours, students should wear their own decent clothes accepted by the </w:t>
      </w:r>
      <w:r w:rsidR="00840DE2" w:rsidRPr="00DA1284">
        <w:rPr>
          <w:rFonts w:ascii="Arial Narrow" w:hAnsi="Arial Narrow"/>
          <w:szCs w:val="24"/>
        </w:rPr>
        <w:t>College</w:t>
      </w:r>
      <w:r w:rsidRPr="00DA1284">
        <w:rPr>
          <w:rFonts w:ascii="Arial Narrow" w:hAnsi="Arial Narrow"/>
          <w:szCs w:val="24"/>
        </w:rPr>
        <w:t>.</w:t>
      </w:r>
    </w:p>
    <w:p w14:paraId="79EDE6EE"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Keeping of beards and whiskers is prohibited</w:t>
      </w:r>
    </w:p>
    <w:p w14:paraId="36C1294E"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lastRenderedPageBreak/>
        <w:t>Female students should have their hair neatly platted or combed. Lipstick, nail polish&amp; long nails, excessive make-up or other fancy hairstyles and ornaments (hanging earings, rings, neck less, nose-nose, etc) are strictly not allowed.</w:t>
      </w:r>
    </w:p>
    <w:p w14:paraId="2B5A5E18" w14:textId="77777777" w:rsidR="00DF40EB" w:rsidRPr="00DA1284" w:rsidRDefault="00DF40EB" w:rsidP="00DF40EB">
      <w:pPr>
        <w:jc w:val="both"/>
        <w:rPr>
          <w:rFonts w:ascii="Arial Narrow" w:hAnsi="Arial Narrow"/>
          <w:szCs w:val="24"/>
        </w:rPr>
      </w:pPr>
      <w:r w:rsidRPr="00DA1284">
        <w:rPr>
          <w:rFonts w:ascii="Arial Narrow" w:hAnsi="Arial Narrow"/>
          <w:szCs w:val="24"/>
        </w:rPr>
        <w:t xml:space="preserve">    </w:t>
      </w:r>
    </w:p>
    <w:p w14:paraId="44D88081" w14:textId="670401D3" w:rsidR="00DF40EB" w:rsidRPr="00DA1284" w:rsidRDefault="00DF40EB" w:rsidP="00DF40EB">
      <w:pPr>
        <w:jc w:val="both"/>
        <w:rPr>
          <w:rFonts w:ascii="Arial Narrow" w:hAnsi="Arial Narrow"/>
          <w:szCs w:val="24"/>
        </w:rPr>
      </w:pPr>
      <w:r w:rsidRPr="00DA1284">
        <w:rPr>
          <w:rFonts w:ascii="Arial Narrow" w:hAnsi="Arial Narrow"/>
          <w:szCs w:val="24"/>
        </w:rPr>
        <w:t xml:space="preserve">Allowed </w:t>
      </w:r>
      <w:r w:rsidR="00840DE2" w:rsidRPr="00DA1284">
        <w:rPr>
          <w:rFonts w:ascii="Arial Narrow" w:hAnsi="Arial Narrow"/>
          <w:szCs w:val="24"/>
        </w:rPr>
        <w:t>College</w:t>
      </w:r>
      <w:r w:rsidRPr="00DA1284">
        <w:rPr>
          <w:rFonts w:ascii="Arial Narrow" w:hAnsi="Arial Narrow"/>
          <w:szCs w:val="24"/>
        </w:rPr>
        <w:t xml:space="preserve"> uniforms are:</w:t>
      </w:r>
    </w:p>
    <w:p w14:paraId="40C6C123"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Students should always wear their professional uniforms and ID card in the Campus except in their hostel rooms.</w:t>
      </w:r>
    </w:p>
    <w:p w14:paraId="23EC2140"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Special white coats are common for both genders for Labs work.</w:t>
      </w:r>
    </w:p>
    <w:p w14:paraId="34C45D4E"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Formal black shoes are compulsory for Boys and girls on all working days.</w:t>
      </w:r>
    </w:p>
    <w:p w14:paraId="6C3C56FE"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Undesirable dress carrying political, abusive, obscene, commercial and religious slogans: dresses designed in a provocated or vulgar mode: dress carrying suggestive pictures, photographs and invitations for mischief are strictly prohibited and liable for strong disciplinary action.</w:t>
      </w:r>
    </w:p>
    <w:p w14:paraId="61E2506C" w14:textId="77777777" w:rsidR="00DF40EB" w:rsidRPr="00DA1284" w:rsidRDefault="00DF40EB" w:rsidP="00DF40EB">
      <w:pPr>
        <w:jc w:val="both"/>
        <w:rPr>
          <w:rFonts w:ascii="Arial Narrow" w:hAnsi="Arial Narrow"/>
          <w:szCs w:val="24"/>
        </w:rPr>
      </w:pPr>
    </w:p>
    <w:p w14:paraId="42342CB4" w14:textId="77777777" w:rsidR="00DF40EB" w:rsidRPr="00DA1284" w:rsidRDefault="00C405FE" w:rsidP="00C405FE">
      <w:pPr>
        <w:pStyle w:val="Heading3"/>
        <w:spacing w:after="0"/>
        <w:rPr>
          <w:rFonts w:ascii="Arial Narrow" w:hAnsi="Arial Narrow"/>
          <w:szCs w:val="24"/>
        </w:rPr>
      </w:pPr>
      <w:bookmarkStart w:id="28" w:name="_Toc199935289"/>
      <w:r w:rsidRPr="00DA1284">
        <w:rPr>
          <w:rFonts w:ascii="Arial Narrow" w:hAnsi="Arial Narrow"/>
          <w:szCs w:val="24"/>
        </w:rPr>
        <w:t>4</w:t>
      </w:r>
      <w:r w:rsidR="00DF40EB" w:rsidRPr="00DA1284">
        <w:rPr>
          <w:rFonts w:ascii="Arial Narrow" w:hAnsi="Arial Narrow"/>
          <w:szCs w:val="24"/>
        </w:rPr>
        <w:t>.15.2 Females</w:t>
      </w:r>
      <w:bookmarkEnd w:id="28"/>
    </w:p>
    <w:p w14:paraId="66A3DDB0" w14:textId="77777777" w:rsidR="00DF40EB" w:rsidRPr="00DA1284" w:rsidRDefault="00DF40EB" w:rsidP="00DF40EB">
      <w:pPr>
        <w:jc w:val="both"/>
        <w:rPr>
          <w:rFonts w:ascii="Arial Narrow" w:hAnsi="Arial Narrow"/>
          <w:szCs w:val="24"/>
        </w:rPr>
      </w:pPr>
      <w:r w:rsidRPr="00DA1284">
        <w:rPr>
          <w:rFonts w:ascii="Arial Narrow" w:hAnsi="Arial Narrow"/>
          <w:szCs w:val="24"/>
        </w:rPr>
        <w:t>As a general rule, 2 white dresses two inches below the knee, black/brown flat shoes and white veil. Female students shall wear only neat, decent and dignified formal dresses on all working days. Formal dresses consist of the following:</w:t>
      </w:r>
    </w:p>
    <w:p w14:paraId="377CA325"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Formal dresses consist of skirts flowing well below knees, jeans without holes, shirts or top with full or half sleeves and T-shirt with collar or round necks.</w:t>
      </w:r>
    </w:p>
    <w:p w14:paraId="438BA619"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Girl’s trousers shall always reach and remain on the upper waist</w:t>
      </w:r>
    </w:p>
    <w:p w14:paraId="5F6FD6E3"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Girl students should not cover the face inside the campus.</w:t>
      </w:r>
    </w:p>
    <w:p w14:paraId="60939915"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The list of prohibited girls wears includes the following:- Deep cut necks, V-neck T-shirts, string tops, bare backs, sleeveless tops, tights, half trousers, three-fourth trousers, transparent wear, low cuts/hipsters, high-heeled footwear and stilettos.</w:t>
      </w:r>
    </w:p>
    <w:p w14:paraId="19649392" w14:textId="77777777" w:rsidR="00C405FE" w:rsidRPr="00DA1284" w:rsidRDefault="00C405FE" w:rsidP="00DF40EB">
      <w:pPr>
        <w:tabs>
          <w:tab w:val="left" w:pos="460"/>
        </w:tabs>
        <w:ind w:right="80"/>
        <w:jc w:val="both"/>
        <w:rPr>
          <w:rFonts w:ascii="Arial Narrow" w:hAnsi="Arial Narrow"/>
          <w:szCs w:val="24"/>
        </w:rPr>
      </w:pPr>
    </w:p>
    <w:p w14:paraId="427E12D1" w14:textId="4171FAC1" w:rsidR="008A1DFA" w:rsidRPr="007C7192" w:rsidRDefault="00DF40EB" w:rsidP="00DF40EB">
      <w:pPr>
        <w:tabs>
          <w:tab w:val="left" w:pos="460"/>
        </w:tabs>
        <w:ind w:right="80"/>
        <w:jc w:val="both"/>
        <w:rPr>
          <w:rFonts w:ascii="Arial Narrow" w:hAnsi="Arial Narrow"/>
          <w:b/>
          <w:szCs w:val="24"/>
        </w:rPr>
      </w:pPr>
      <w:r w:rsidRPr="007C7192">
        <w:rPr>
          <w:rFonts w:ascii="Arial Narrow" w:hAnsi="Arial Narrow"/>
          <w:b/>
          <w:szCs w:val="24"/>
        </w:rPr>
        <w:t xml:space="preserve">Any violation of the code will be deemed as punishable offence and will attract the same degree punishment as per </w:t>
      </w:r>
      <w:r w:rsidR="00481B4D" w:rsidRPr="007C7192">
        <w:rPr>
          <w:rFonts w:ascii="Arial Narrow" w:hAnsi="Arial Narrow"/>
          <w:b/>
          <w:szCs w:val="24"/>
        </w:rPr>
        <w:t>College</w:t>
      </w:r>
      <w:r w:rsidRPr="007C7192">
        <w:rPr>
          <w:rFonts w:ascii="Arial Narrow" w:hAnsi="Arial Narrow"/>
          <w:b/>
          <w:szCs w:val="24"/>
        </w:rPr>
        <w:t xml:space="preserve"> BY-LAWS</w:t>
      </w:r>
    </w:p>
    <w:p w14:paraId="79A4C067" w14:textId="77777777" w:rsidR="00DF40EB" w:rsidRPr="00DA1284" w:rsidRDefault="00DF40EB" w:rsidP="00DF40EB">
      <w:pPr>
        <w:tabs>
          <w:tab w:val="left" w:pos="460"/>
        </w:tabs>
        <w:ind w:right="80"/>
        <w:jc w:val="both"/>
        <w:rPr>
          <w:rFonts w:ascii="Arial Narrow" w:hAnsi="Arial Narrow"/>
          <w:szCs w:val="24"/>
        </w:rPr>
      </w:pPr>
    </w:p>
    <w:p w14:paraId="40761F83" w14:textId="77777777" w:rsidR="00DF40EB" w:rsidRPr="00DA1284" w:rsidRDefault="00C405FE" w:rsidP="00C405FE">
      <w:pPr>
        <w:pStyle w:val="Heading3"/>
        <w:spacing w:after="0"/>
        <w:rPr>
          <w:rFonts w:ascii="Arial Narrow" w:hAnsi="Arial Narrow"/>
          <w:szCs w:val="24"/>
        </w:rPr>
      </w:pPr>
      <w:bookmarkStart w:id="29" w:name="_Toc199935290"/>
      <w:r w:rsidRPr="00DA1284">
        <w:rPr>
          <w:rFonts w:ascii="Arial Narrow" w:hAnsi="Arial Narrow"/>
          <w:szCs w:val="24"/>
        </w:rPr>
        <w:t>4</w:t>
      </w:r>
      <w:r w:rsidR="00DF40EB" w:rsidRPr="00DA1284">
        <w:rPr>
          <w:rFonts w:ascii="Arial Narrow" w:hAnsi="Arial Narrow"/>
          <w:szCs w:val="24"/>
        </w:rPr>
        <w:t>.15.3 Male</w:t>
      </w:r>
      <w:bookmarkEnd w:id="29"/>
    </w:p>
    <w:p w14:paraId="0EA3B43E" w14:textId="77777777" w:rsidR="00DF40EB" w:rsidRPr="00DA1284" w:rsidRDefault="00DF40EB" w:rsidP="00DF40EB">
      <w:pPr>
        <w:jc w:val="both"/>
        <w:rPr>
          <w:rFonts w:ascii="Arial Narrow" w:hAnsi="Arial Narrow"/>
          <w:noProof/>
          <w:szCs w:val="24"/>
        </w:rPr>
      </w:pPr>
      <w:r w:rsidRPr="00DA1284">
        <w:rPr>
          <w:rFonts w:ascii="Arial Narrow" w:hAnsi="Arial Narrow"/>
          <w:noProof/>
          <w:szCs w:val="24"/>
        </w:rPr>
        <w:t>As a general rule 2 khaki trousers (not modals), 2 short sleeved white shirts, white/black socks, black tie, black/brown flat shoes, sport gears(choice) and neatly shaved hair.</w:t>
      </w:r>
    </w:p>
    <w:p w14:paraId="39466539"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Male students shall wear neat, decent and dignified formal dresses on all working days. Formal dresses consist of the following:</w:t>
      </w:r>
    </w:p>
    <w:p w14:paraId="5CA6061C"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Jeans without any holes, T-shirts with collar, T-shirts or shirts with full or half sleeves are allowed.</w:t>
      </w:r>
    </w:p>
    <w:p w14:paraId="6845482C"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Boys’ trousers shall always reach and remain on the upper waist</w:t>
      </w:r>
    </w:p>
    <w:p w14:paraId="44EE9E52" w14:textId="77777777" w:rsidR="00DF40EB" w:rsidRPr="00DA1284" w:rsidRDefault="00DF40EB" w:rsidP="00C405FE">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Boys shall always tuck in T-shirts/shirts in the pants</w:t>
      </w:r>
    </w:p>
    <w:p w14:paraId="113C7D91" w14:textId="77777777" w:rsidR="00DF40EB" w:rsidRPr="00DA1284" w:rsidRDefault="00DF40EB" w:rsidP="00C405FE">
      <w:pPr>
        <w:numPr>
          <w:ilvl w:val="0"/>
          <w:numId w:val="12"/>
        </w:numPr>
        <w:shd w:val="clear" w:color="auto" w:fill="FFFFFF"/>
        <w:suppressAutoHyphens/>
        <w:jc w:val="both"/>
        <w:rPr>
          <w:rFonts w:ascii="Arial Narrow" w:hAnsi="Arial Narrow"/>
          <w:noProof/>
          <w:szCs w:val="24"/>
        </w:rPr>
      </w:pPr>
      <w:r w:rsidRPr="00DA1284">
        <w:rPr>
          <w:rFonts w:ascii="Arial Narrow" w:hAnsi="Arial Narrow"/>
          <w:szCs w:val="24"/>
        </w:rPr>
        <w:t>The list of prohibited boys’ wear includes the following:- Trucksuits, gowns, shorts, half trousers, three fourth</w:t>
      </w:r>
      <w:r w:rsidRPr="00DA1284">
        <w:rPr>
          <w:rFonts w:ascii="Arial Narrow" w:hAnsi="Arial Narrow"/>
          <w:noProof/>
          <w:szCs w:val="24"/>
        </w:rPr>
        <w:t xml:space="preserve"> trousers transparent wear, Hat, sleeveless, round neck, V-neck and religious dresses.</w:t>
      </w:r>
    </w:p>
    <w:p w14:paraId="58A9EBFB" w14:textId="77777777" w:rsidR="00DF40EB" w:rsidRPr="00DA1284" w:rsidRDefault="00DF40EB" w:rsidP="00DF40EB">
      <w:pPr>
        <w:tabs>
          <w:tab w:val="left" w:pos="460"/>
        </w:tabs>
        <w:ind w:right="80"/>
        <w:jc w:val="both"/>
        <w:rPr>
          <w:rFonts w:ascii="Arial Narrow" w:eastAsia="Calibri" w:hAnsi="Arial Narrow"/>
          <w:szCs w:val="24"/>
          <w:lang w:val="en-GB"/>
        </w:rPr>
      </w:pPr>
    </w:p>
    <w:p w14:paraId="09CEE0E4" w14:textId="58A6941A" w:rsidR="00DF40EB" w:rsidRPr="00DA1284" w:rsidRDefault="00DF40EB" w:rsidP="00DF40EB">
      <w:pPr>
        <w:jc w:val="both"/>
        <w:rPr>
          <w:rFonts w:ascii="Arial Narrow" w:hAnsi="Arial Narrow"/>
          <w:noProof/>
          <w:szCs w:val="24"/>
        </w:rPr>
      </w:pPr>
      <w:r w:rsidRPr="00DA1284">
        <w:rPr>
          <w:rFonts w:ascii="Arial Narrow" w:hAnsi="Arial Narrow"/>
          <w:noProof/>
          <w:szCs w:val="24"/>
        </w:rPr>
        <w:t xml:space="preserve">Any violation of the dress code will be deemed as punishable offence and will attract the same degree of punishment as per </w:t>
      </w:r>
      <w:r w:rsidR="00840DE2" w:rsidRPr="00DA1284">
        <w:rPr>
          <w:rFonts w:ascii="Arial Narrow" w:hAnsi="Arial Narrow"/>
          <w:noProof/>
          <w:szCs w:val="24"/>
        </w:rPr>
        <w:t>College</w:t>
      </w:r>
      <w:r w:rsidRPr="00DA1284">
        <w:rPr>
          <w:rFonts w:ascii="Arial Narrow" w:hAnsi="Arial Narrow"/>
          <w:noProof/>
          <w:szCs w:val="24"/>
        </w:rPr>
        <w:t xml:space="preserve"> by laws</w:t>
      </w:r>
    </w:p>
    <w:p w14:paraId="60964319" w14:textId="77777777" w:rsidR="00DF40EB" w:rsidRPr="00DA1284" w:rsidRDefault="00DF40EB" w:rsidP="00DF40EB">
      <w:pPr>
        <w:jc w:val="both"/>
        <w:rPr>
          <w:rFonts w:ascii="Arial Narrow" w:hAnsi="Arial Narrow"/>
          <w:noProof/>
          <w:szCs w:val="24"/>
        </w:rPr>
      </w:pPr>
    </w:p>
    <w:p w14:paraId="7F98FFBA" w14:textId="77777777" w:rsidR="00DF40EB" w:rsidRPr="00DA1284" w:rsidRDefault="00DF40EB" w:rsidP="00104AA9">
      <w:pPr>
        <w:pStyle w:val="Heading2"/>
        <w:numPr>
          <w:ilvl w:val="1"/>
          <w:numId w:val="10"/>
        </w:numPr>
        <w:spacing w:before="0"/>
        <w:ind w:left="720"/>
        <w:rPr>
          <w:rFonts w:ascii="Arial Narrow" w:eastAsia="Times New Roman" w:hAnsi="Arial Narrow" w:cs="Times New Roman"/>
          <w:color w:val="auto"/>
          <w:sz w:val="24"/>
          <w:szCs w:val="24"/>
        </w:rPr>
      </w:pPr>
      <w:bookmarkStart w:id="30" w:name="_Toc199935291"/>
      <w:r w:rsidRPr="00DA1284">
        <w:rPr>
          <w:rFonts w:ascii="Arial Narrow" w:eastAsia="Times New Roman" w:hAnsi="Arial Narrow" w:cs="Times New Roman"/>
          <w:color w:val="auto"/>
          <w:sz w:val="24"/>
          <w:szCs w:val="24"/>
        </w:rPr>
        <w:t>Students’ organization</w:t>
      </w:r>
      <w:bookmarkEnd w:id="30"/>
    </w:p>
    <w:p w14:paraId="2B97871F" w14:textId="45B062D9" w:rsidR="00DF40EB" w:rsidRPr="00DA1284" w:rsidRDefault="00DF40EB" w:rsidP="00104AA9">
      <w:pPr>
        <w:numPr>
          <w:ilvl w:val="0"/>
          <w:numId w:val="12"/>
        </w:numPr>
        <w:shd w:val="clear" w:color="auto" w:fill="FFFFFF"/>
        <w:suppressAutoHyphens/>
        <w:jc w:val="both"/>
        <w:rPr>
          <w:rFonts w:ascii="Arial Narrow" w:hAnsi="Arial Narrow"/>
          <w:szCs w:val="24"/>
        </w:rPr>
      </w:pPr>
      <w:r w:rsidRPr="00DA1284">
        <w:rPr>
          <w:rFonts w:ascii="Arial Narrow" w:hAnsi="Arial Narrow"/>
          <w:szCs w:val="24"/>
        </w:rPr>
        <w:t xml:space="preserve">The </w:t>
      </w:r>
      <w:r w:rsidR="00840DE2" w:rsidRPr="00DA1284">
        <w:rPr>
          <w:rFonts w:ascii="Arial Narrow" w:hAnsi="Arial Narrow"/>
          <w:szCs w:val="24"/>
        </w:rPr>
        <w:t>College</w:t>
      </w:r>
      <w:r w:rsidRPr="00DA1284">
        <w:rPr>
          <w:rFonts w:ascii="Arial Narrow" w:hAnsi="Arial Narrow"/>
          <w:szCs w:val="24"/>
        </w:rPr>
        <w:t xml:space="preserve"> has established and powerd the student’s organ that is known as </w:t>
      </w:r>
      <w:r w:rsidR="005273A4">
        <w:rPr>
          <w:rFonts w:ascii="Arial Narrow" w:hAnsi="Arial Narrow"/>
          <w:szCs w:val="24"/>
        </w:rPr>
        <w:t>IIHA</w:t>
      </w:r>
      <w:r w:rsidR="005273A4" w:rsidRPr="00DA1284">
        <w:rPr>
          <w:rFonts w:ascii="Arial Narrow" w:hAnsi="Arial Narrow"/>
          <w:szCs w:val="24"/>
        </w:rPr>
        <w:t xml:space="preserve">S </w:t>
      </w:r>
      <w:r w:rsidRPr="00DA1284">
        <w:rPr>
          <w:rFonts w:ascii="Arial Narrow" w:hAnsi="Arial Narrow"/>
          <w:szCs w:val="24"/>
        </w:rPr>
        <w:t>students’ organization</w:t>
      </w:r>
      <w:r w:rsidR="00104AA9" w:rsidRPr="00DA1284">
        <w:rPr>
          <w:rFonts w:ascii="Arial Narrow" w:hAnsi="Arial Narrow"/>
          <w:szCs w:val="24"/>
        </w:rPr>
        <w:t xml:space="preserve"> </w:t>
      </w:r>
      <w:r w:rsidRPr="00DA1284">
        <w:rPr>
          <w:rFonts w:ascii="Arial Narrow" w:hAnsi="Arial Narrow"/>
          <w:szCs w:val="24"/>
        </w:rPr>
        <w:t>(</w:t>
      </w:r>
      <w:r w:rsidR="005273A4">
        <w:rPr>
          <w:rFonts w:ascii="Arial Narrow" w:hAnsi="Arial Narrow"/>
          <w:szCs w:val="24"/>
        </w:rPr>
        <w:t>IIHA</w:t>
      </w:r>
      <w:r w:rsidR="005273A4" w:rsidRPr="00DA1284">
        <w:rPr>
          <w:rFonts w:ascii="Arial Narrow" w:hAnsi="Arial Narrow"/>
          <w:szCs w:val="24"/>
        </w:rPr>
        <w:t>S</w:t>
      </w:r>
      <w:r w:rsidR="0045043F" w:rsidRPr="00DA1284">
        <w:rPr>
          <w:rFonts w:ascii="Arial Narrow" w:hAnsi="Arial Narrow"/>
          <w:szCs w:val="24"/>
        </w:rPr>
        <w:t>SO</w:t>
      </w:r>
      <w:r w:rsidRPr="00DA1284">
        <w:rPr>
          <w:rFonts w:ascii="Arial Narrow" w:hAnsi="Arial Narrow"/>
          <w:szCs w:val="24"/>
        </w:rPr>
        <w:t xml:space="preserve">). This organization has been alocated an office and has constitution which is known by the </w:t>
      </w:r>
      <w:r w:rsidR="00481B4D" w:rsidRPr="00DA1284">
        <w:rPr>
          <w:rFonts w:ascii="Arial Narrow" w:hAnsi="Arial Narrow"/>
          <w:szCs w:val="24"/>
        </w:rPr>
        <w:t>College</w:t>
      </w:r>
      <w:r w:rsidRPr="00DA1284">
        <w:rPr>
          <w:rFonts w:ascii="Arial Narrow" w:hAnsi="Arial Narrow"/>
          <w:szCs w:val="24"/>
        </w:rPr>
        <w:t xml:space="preserve"> administration.</w:t>
      </w:r>
    </w:p>
    <w:p w14:paraId="0980DA6E" w14:textId="648F188A" w:rsidR="00F140CB" w:rsidRPr="00DA1284" w:rsidRDefault="00DF40EB" w:rsidP="00860166">
      <w:pPr>
        <w:numPr>
          <w:ilvl w:val="0"/>
          <w:numId w:val="12"/>
        </w:numPr>
        <w:shd w:val="clear" w:color="auto" w:fill="FFFFFF"/>
        <w:suppressAutoHyphens/>
        <w:jc w:val="both"/>
        <w:rPr>
          <w:rFonts w:ascii="Arial Narrow" w:hAnsi="Arial Narrow"/>
          <w:noProof/>
          <w:szCs w:val="24"/>
        </w:rPr>
      </w:pPr>
      <w:r w:rsidRPr="00DA1284">
        <w:rPr>
          <w:rFonts w:ascii="Arial Narrow" w:hAnsi="Arial Narrow"/>
          <w:szCs w:val="24"/>
        </w:rPr>
        <w:t xml:space="preserve">Each member of </w:t>
      </w:r>
      <w:r w:rsidR="005273A4">
        <w:rPr>
          <w:rFonts w:ascii="Arial Narrow" w:hAnsi="Arial Narrow"/>
          <w:szCs w:val="24"/>
        </w:rPr>
        <w:t>Isimila Institute of Health and Allied Sciences</w:t>
      </w:r>
      <w:r w:rsidR="002B7427" w:rsidRPr="00DA1284">
        <w:rPr>
          <w:rFonts w:ascii="Arial Narrow" w:hAnsi="Arial Narrow"/>
          <w:szCs w:val="24"/>
        </w:rPr>
        <w:t xml:space="preserve"> </w:t>
      </w:r>
      <w:r w:rsidR="00D30376" w:rsidRPr="00DA1284">
        <w:rPr>
          <w:rFonts w:ascii="Arial Narrow" w:hAnsi="Arial Narrow"/>
          <w:szCs w:val="24"/>
        </w:rPr>
        <w:t xml:space="preserve">  </w:t>
      </w:r>
      <w:r w:rsidRPr="00DA1284">
        <w:rPr>
          <w:rFonts w:ascii="Arial Narrow" w:hAnsi="Arial Narrow"/>
          <w:szCs w:val="24"/>
        </w:rPr>
        <w:t xml:space="preserve">should be a member of </w:t>
      </w:r>
      <w:r w:rsidR="005273A4">
        <w:rPr>
          <w:rFonts w:ascii="Arial Narrow" w:hAnsi="Arial Narrow"/>
          <w:szCs w:val="24"/>
        </w:rPr>
        <w:t>IIHA</w:t>
      </w:r>
      <w:r w:rsidR="005273A4" w:rsidRPr="00DA1284">
        <w:rPr>
          <w:rFonts w:ascii="Arial Narrow" w:hAnsi="Arial Narrow"/>
          <w:szCs w:val="24"/>
        </w:rPr>
        <w:t>S</w:t>
      </w:r>
      <w:r w:rsidR="0045043F" w:rsidRPr="00DA1284">
        <w:rPr>
          <w:rFonts w:ascii="Arial Narrow" w:hAnsi="Arial Narrow"/>
          <w:szCs w:val="24"/>
        </w:rPr>
        <w:t>SO</w:t>
      </w:r>
      <w:r w:rsidR="00F140CB" w:rsidRPr="00DA1284">
        <w:rPr>
          <w:rFonts w:ascii="Arial Narrow" w:hAnsi="Arial Narrow"/>
          <w:szCs w:val="24"/>
        </w:rPr>
        <w:t xml:space="preserve"> </w:t>
      </w:r>
    </w:p>
    <w:p w14:paraId="570745DD" w14:textId="6553DD03" w:rsidR="00DF40EB" w:rsidRPr="00DA1284" w:rsidRDefault="00C84920" w:rsidP="00860166">
      <w:pPr>
        <w:numPr>
          <w:ilvl w:val="0"/>
          <w:numId w:val="12"/>
        </w:numPr>
        <w:shd w:val="clear" w:color="auto" w:fill="FFFFFF"/>
        <w:suppressAutoHyphens/>
        <w:jc w:val="both"/>
        <w:rPr>
          <w:rFonts w:ascii="Arial Narrow" w:hAnsi="Arial Narrow"/>
          <w:noProof/>
          <w:szCs w:val="24"/>
        </w:rPr>
      </w:pPr>
      <w:r>
        <w:rPr>
          <w:rFonts w:ascii="Arial Narrow" w:hAnsi="Arial Narrow"/>
          <w:szCs w:val="24"/>
        </w:rPr>
        <w:t xml:space="preserve">Isimila Institute of Health and Allied Sciences Studentss </w:t>
      </w:r>
      <w:r w:rsidR="0045043F" w:rsidRPr="00DA1284">
        <w:rPr>
          <w:rFonts w:ascii="Arial Narrow" w:hAnsi="Arial Narrow"/>
          <w:szCs w:val="24"/>
        </w:rPr>
        <w:t>O</w:t>
      </w:r>
      <w:r>
        <w:rPr>
          <w:rFonts w:ascii="Arial Narrow" w:hAnsi="Arial Narrow"/>
          <w:szCs w:val="24"/>
        </w:rPr>
        <w:t>rganization</w:t>
      </w:r>
      <w:r w:rsidR="00F140CB" w:rsidRPr="00DA1284">
        <w:rPr>
          <w:rFonts w:ascii="Arial Narrow" w:hAnsi="Arial Narrow"/>
          <w:szCs w:val="24"/>
        </w:rPr>
        <w:t xml:space="preserve"> </w:t>
      </w:r>
      <w:r w:rsidR="00DF40EB" w:rsidRPr="00DA1284">
        <w:rPr>
          <w:rFonts w:ascii="Arial Narrow" w:hAnsi="Arial Narrow"/>
          <w:szCs w:val="24"/>
        </w:rPr>
        <w:t xml:space="preserve">is headed by the President of </w:t>
      </w:r>
      <w:r w:rsidRPr="00C84920">
        <w:rPr>
          <w:rFonts w:ascii="Arial Narrow" w:hAnsi="Arial Narrow"/>
          <w:szCs w:val="24"/>
        </w:rPr>
        <w:t>IIHAS</w:t>
      </w:r>
      <w:r w:rsidR="0045043F" w:rsidRPr="00DA1284">
        <w:rPr>
          <w:rFonts w:ascii="Arial Narrow" w:hAnsi="Arial Narrow"/>
          <w:szCs w:val="24"/>
        </w:rPr>
        <w:t>SO</w:t>
      </w:r>
      <w:r w:rsidR="00A75D79">
        <w:rPr>
          <w:rFonts w:ascii="Arial Narrow" w:hAnsi="Arial Narrow"/>
          <w:szCs w:val="24"/>
        </w:rPr>
        <w:t>, Vice President, Prime Minister</w:t>
      </w:r>
      <w:r w:rsidR="00F140CB" w:rsidRPr="00DA1284">
        <w:rPr>
          <w:rFonts w:ascii="Arial Narrow" w:hAnsi="Arial Narrow"/>
          <w:szCs w:val="24"/>
        </w:rPr>
        <w:t xml:space="preserve"> </w:t>
      </w:r>
      <w:r w:rsidR="00DF40EB" w:rsidRPr="00DA1284">
        <w:rPr>
          <w:rFonts w:ascii="Arial Narrow" w:hAnsi="Arial Narrow"/>
          <w:szCs w:val="24"/>
        </w:rPr>
        <w:t>and other leaders as selected by fellow students. It</w:t>
      </w:r>
      <w:r w:rsidR="00DF40EB" w:rsidRPr="00DA1284">
        <w:rPr>
          <w:rFonts w:ascii="Arial Narrow" w:hAnsi="Arial Narrow"/>
          <w:noProof/>
          <w:szCs w:val="24"/>
        </w:rPr>
        <w:t xml:space="preserve"> comprises </w:t>
      </w:r>
      <w:r w:rsidR="005A0595">
        <w:rPr>
          <w:rFonts w:ascii="Arial Narrow" w:hAnsi="Arial Narrow"/>
          <w:noProof/>
          <w:szCs w:val="24"/>
        </w:rPr>
        <w:lastRenderedPageBreak/>
        <w:t>of mainly four (5</w:t>
      </w:r>
      <w:r w:rsidR="00DF40EB" w:rsidRPr="00DA1284">
        <w:rPr>
          <w:rFonts w:ascii="Arial Narrow" w:hAnsi="Arial Narrow"/>
          <w:noProof/>
          <w:szCs w:val="24"/>
        </w:rPr>
        <w:t>) ministry thus, Ministry of Eductaion and Trainings, Ministry of Student affairs, Minsitry of health and Environmental conservation</w:t>
      </w:r>
      <w:r w:rsidR="00A75D79">
        <w:rPr>
          <w:rFonts w:ascii="Arial Narrow" w:hAnsi="Arial Narrow"/>
          <w:noProof/>
          <w:szCs w:val="24"/>
        </w:rPr>
        <w:t>,</w:t>
      </w:r>
      <w:r w:rsidR="005A0595">
        <w:rPr>
          <w:rFonts w:ascii="Arial Narrow" w:hAnsi="Arial Narrow"/>
          <w:noProof/>
          <w:szCs w:val="24"/>
        </w:rPr>
        <w:t xml:space="preserve"> </w:t>
      </w:r>
      <w:r w:rsidR="00A75D79">
        <w:rPr>
          <w:rFonts w:ascii="Arial Narrow" w:hAnsi="Arial Narrow"/>
          <w:noProof/>
          <w:szCs w:val="24"/>
        </w:rPr>
        <w:t xml:space="preserve">Minister of Sport, Culture and Communication and Minister of </w:t>
      </w:r>
      <w:r w:rsidR="005A0595">
        <w:rPr>
          <w:rFonts w:ascii="Arial Narrow" w:hAnsi="Arial Narrow"/>
          <w:noProof/>
          <w:szCs w:val="24"/>
        </w:rPr>
        <w:t>L</w:t>
      </w:r>
      <w:r w:rsidR="00A75D79">
        <w:rPr>
          <w:rFonts w:ascii="Arial Narrow" w:hAnsi="Arial Narrow"/>
          <w:noProof/>
          <w:szCs w:val="24"/>
        </w:rPr>
        <w:t xml:space="preserve">aw and </w:t>
      </w:r>
      <w:r w:rsidR="005A0595">
        <w:rPr>
          <w:rFonts w:ascii="Arial Narrow" w:hAnsi="Arial Narrow"/>
          <w:noProof/>
          <w:szCs w:val="24"/>
        </w:rPr>
        <w:t>D</w:t>
      </w:r>
      <w:r w:rsidR="00A75D79">
        <w:rPr>
          <w:rFonts w:ascii="Arial Narrow" w:hAnsi="Arial Narrow"/>
          <w:noProof/>
          <w:szCs w:val="24"/>
        </w:rPr>
        <w:t>isciplinary</w:t>
      </w:r>
      <w:r w:rsidR="005A0595">
        <w:rPr>
          <w:rFonts w:ascii="Arial Narrow" w:hAnsi="Arial Narrow"/>
          <w:noProof/>
          <w:szCs w:val="24"/>
        </w:rPr>
        <w:t xml:space="preserve"> Issuess</w:t>
      </w:r>
      <w:r w:rsidR="00DF40EB" w:rsidRPr="00DA1284">
        <w:rPr>
          <w:rFonts w:ascii="Arial Narrow" w:hAnsi="Arial Narrow"/>
          <w:noProof/>
          <w:szCs w:val="24"/>
        </w:rPr>
        <w:t>.</w:t>
      </w:r>
    </w:p>
    <w:p w14:paraId="4D100F1E" w14:textId="77777777" w:rsidR="00B20D7F" w:rsidRPr="00DA1284" w:rsidRDefault="00B20D7F" w:rsidP="00DF40EB">
      <w:pPr>
        <w:tabs>
          <w:tab w:val="left" w:pos="460"/>
        </w:tabs>
        <w:ind w:right="80"/>
        <w:jc w:val="both"/>
        <w:rPr>
          <w:rFonts w:ascii="Arial Narrow" w:eastAsia="Calibri" w:hAnsi="Arial Narrow"/>
          <w:szCs w:val="24"/>
          <w:lang w:val="en-GB"/>
        </w:rPr>
      </w:pPr>
    </w:p>
    <w:p w14:paraId="13096E41" w14:textId="34F20F05" w:rsidR="00B20D7F" w:rsidRPr="00DA1284" w:rsidRDefault="00B20D7F" w:rsidP="00B20D7F">
      <w:pPr>
        <w:pStyle w:val="Heading1"/>
        <w:numPr>
          <w:ilvl w:val="0"/>
          <w:numId w:val="10"/>
        </w:numPr>
        <w:spacing w:before="0" w:line="240" w:lineRule="auto"/>
        <w:jc w:val="both"/>
        <w:rPr>
          <w:rFonts w:ascii="Arial Narrow" w:hAnsi="Arial Narrow" w:cs="Times New Roman"/>
          <w:color w:val="auto"/>
          <w:sz w:val="24"/>
          <w:szCs w:val="24"/>
          <w:lang w:val="en-GB"/>
        </w:rPr>
      </w:pPr>
      <w:bookmarkStart w:id="31" w:name="_Toc199935292"/>
      <w:r w:rsidRPr="00DA1284">
        <w:rPr>
          <w:rFonts w:ascii="Arial Narrow" w:hAnsi="Arial Narrow" w:cs="Times New Roman"/>
          <w:color w:val="auto"/>
          <w:sz w:val="24"/>
          <w:szCs w:val="24"/>
          <w:lang w:val="en-GB"/>
        </w:rPr>
        <w:t>ADMISSION REQUREMENTS</w:t>
      </w:r>
      <w:r w:rsidR="00EF6D51" w:rsidRPr="00DA1284">
        <w:rPr>
          <w:rFonts w:ascii="Arial Narrow" w:hAnsi="Arial Narrow" w:cs="Times New Roman"/>
          <w:color w:val="auto"/>
          <w:sz w:val="24"/>
          <w:szCs w:val="24"/>
          <w:lang w:val="en-GB"/>
        </w:rPr>
        <w:t xml:space="preserve"> AND PROGRAMME MODULES</w:t>
      </w:r>
      <w:bookmarkEnd w:id="31"/>
    </w:p>
    <w:p w14:paraId="6F3A3B92" w14:textId="34A7B7AC" w:rsidR="004444F5" w:rsidRPr="00DA1284" w:rsidRDefault="004444F5" w:rsidP="004444F5">
      <w:pPr>
        <w:pStyle w:val="Heading2"/>
        <w:spacing w:before="0"/>
        <w:jc w:val="both"/>
        <w:rPr>
          <w:rFonts w:ascii="Arial Narrow" w:eastAsia="Times New Roman" w:hAnsi="Arial Narrow" w:cs="Times New Roman"/>
          <w:color w:val="auto"/>
          <w:sz w:val="24"/>
          <w:szCs w:val="24"/>
        </w:rPr>
      </w:pPr>
      <w:bookmarkStart w:id="32" w:name="_Toc199935293"/>
      <w:r w:rsidRPr="00DA1284">
        <w:rPr>
          <w:rFonts w:ascii="Arial Narrow" w:hAnsi="Arial Narrow" w:cs="Times New Roman"/>
          <w:color w:val="auto"/>
          <w:sz w:val="24"/>
          <w:szCs w:val="24"/>
          <w:lang w:val="en-GB"/>
        </w:rPr>
        <w:t>5.1</w:t>
      </w:r>
      <w:r w:rsidR="00BB64A5" w:rsidRPr="00DA1284">
        <w:rPr>
          <w:rFonts w:ascii="Arial Narrow" w:hAnsi="Arial Narrow" w:cs="Times New Roman"/>
          <w:color w:val="auto"/>
          <w:sz w:val="24"/>
          <w:szCs w:val="24"/>
          <w:lang w:val="en-GB"/>
        </w:rPr>
        <w:t>.</w:t>
      </w:r>
      <w:r w:rsidRPr="00DA1284">
        <w:rPr>
          <w:rFonts w:ascii="Arial Narrow" w:eastAsia="Times New Roman" w:hAnsi="Arial Narrow" w:cs="Times New Roman"/>
          <w:color w:val="auto"/>
          <w:sz w:val="24"/>
          <w:szCs w:val="24"/>
        </w:rPr>
        <w:t xml:space="preserve"> Admission to Basic Technician Certificate in Clinical Medicine</w:t>
      </w:r>
      <w:bookmarkEnd w:id="32"/>
      <w:r w:rsidRPr="00DA1284">
        <w:rPr>
          <w:rFonts w:ascii="Arial Narrow" w:eastAsia="Times New Roman" w:hAnsi="Arial Narrow" w:cs="Times New Roman"/>
          <w:color w:val="auto"/>
          <w:sz w:val="24"/>
          <w:szCs w:val="24"/>
        </w:rPr>
        <w:t xml:space="preserve"> </w:t>
      </w:r>
    </w:p>
    <w:p w14:paraId="4536F547" w14:textId="159B0DB0" w:rsidR="001A4307" w:rsidRPr="00DA1284" w:rsidRDefault="001A4307" w:rsidP="001A4307">
      <w:pPr>
        <w:rPr>
          <w:rFonts w:ascii="Arial Narrow" w:hAnsi="Arial Narrow"/>
          <w:szCs w:val="24"/>
          <w:lang w:val="en-GB"/>
        </w:rPr>
      </w:pPr>
    </w:p>
    <w:p w14:paraId="0C720DA1" w14:textId="133BE7C9" w:rsidR="004444F5" w:rsidRPr="00DA1284" w:rsidRDefault="00BB64A5" w:rsidP="004444F5">
      <w:pPr>
        <w:jc w:val="both"/>
        <w:rPr>
          <w:rFonts w:ascii="Arial Narrow" w:hAnsi="Arial Narrow"/>
          <w:szCs w:val="24"/>
        </w:rPr>
      </w:pPr>
      <w:r w:rsidRPr="00DA1284">
        <w:rPr>
          <w:rFonts w:ascii="Arial Narrow" w:hAnsi="Arial Narrow"/>
          <w:szCs w:val="24"/>
        </w:rPr>
        <w:t>Admission to the programme will be open to candidates who have a Certificate of Secondary Education Examination (CSEE) with at least four (4) passes in non-religious subjects including Chemistry, Biology and Physics/Engineering Sciences. A pass in Basic Mathematics and English Language is an added advantage.</w:t>
      </w:r>
    </w:p>
    <w:p w14:paraId="5F52F446" w14:textId="77777777" w:rsidR="004444F5" w:rsidRPr="00DA1284" w:rsidRDefault="004444F5" w:rsidP="004444F5">
      <w:pPr>
        <w:pStyle w:val="Default"/>
        <w:jc w:val="both"/>
        <w:rPr>
          <w:rFonts w:ascii="Arial Narrow" w:hAnsi="Arial Narrow" w:cs="Times New Roman"/>
          <w:color w:val="auto"/>
        </w:rPr>
      </w:pPr>
    </w:p>
    <w:p w14:paraId="445DCF37" w14:textId="653757B8" w:rsidR="00B20D7F" w:rsidRPr="00DA1284" w:rsidRDefault="00B20D7F" w:rsidP="00FA4622">
      <w:pPr>
        <w:pStyle w:val="Heading2"/>
        <w:numPr>
          <w:ilvl w:val="1"/>
          <w:numId w:val="65"/>
        </w:numPr>
        <w:spacing w:before="0"/>
        <w:ind w:left="360"/>
        <w:jc w:val="both"/>
        <w:rPr>
          <w:rFonts w:ascii="Arial Narrow" w:eastAsia="Times New Roman" w:hAnsi="Arial Narrow" w:cs="Times New Roman"/>
          <w:color w:val="auto"/>
          <w:sz w:val="24"/>
          <w:szCs w:val="24"/>
        </w:rPr>
      </w:pPr>
      <w:bookmarkStart w:id="33" w:name="_Toc199935294"/>
      <w:r w:rsidRPr="00DA1284">
        <w:rPr>
          <w:rFonts w:ascii="Arial Narrow" w:eastAsia="Times New Roman" w:hAnsi="Arial Narrow" w:cs="Times New Roman"/>
          <w:color w:val="auto"/>
          <w:sz w:val="24"/>
          <w:szCs w:val="24"/>
        </w:rPr>
        <w:t xml:space="preserve">Admission to Technician Certificate in </w:t>
      </w:r>
      <w:r w:rsidR="004444F5" w:rsidRPr="00DA1284">
        <w:rPr>
          <w:rFonts w:ascii="Arial Narrow" w:eastAsia="Times New Roman" w:hAnsi="Arial Narrow" w:cs="Times New Roman"/>
          <w:color w:val="auto"/>
          <w:sz w:val="24"/>
          <w:szCs w:val="24"/>
        </w:rPr>
        <w:t>Clinical Medicine</w:t>
      </w:r>
      <w:bookmarkEnd w:id="33"/>
    </w:p>
    <w:p w14:paraId="172D2DD3" w14:textId="77777777" w:rsidR="00FA4622" w:rsidRPr="00DA1284" w:rsidRDefault="00FA4622" w:rsidP="00FA4622">
      <w:pPr>
        <w:rPr>
          <w:rFonts w:ascii="Arial Narrow" w:hAnsi="Arial Narrow"/>
          <w:szCs w:val="24"/>
        </w:rPr>
      </w:pPr>
    </w:p>
    <w:p w14:paraId="5E61945B" w14:textId="24F2DCF0" w:rsidR="00B145D1" w:rsidRPr="00DA1284" w:rsidRDefault="00BB64A5" w:rsidP="00241A20">
      <w:pPr>
        <w:jc w:val="both"/>
        <w:rPr>
          <w:rFonts w:ascii="Arial Narrow" w:hAnsi="Arial Narrow"/>
          <w:szCs w:val="24"/>
        </w:rPr>
      </w:pPr>
      <w:r w:rsidRPr="00DA1284">
        <w:rPr>
          <w:rFonts w:ascii="Arial Narrow" w:hAnsi="Arial Narrow"/>
          <w:szCs w:val="24"/>
        </w:rPr>
        <w:t>Admission to NTA Level 5 will be open to candidates who have a Basic Technician Certificate in Clinical Medicine (NTA Level 4) from recognized health training institutions.</w:t>
      </w:r>
    </w:p>
    <w:p w14:paraId="1412A667" w14:textId="77777777" w:rsidR="00BB64A5" w:rsidRPr="00DA1284" w:rsidRDefault="00BB64A5" w:rsidP="00241A20">
      <w:pPr>
        <w:jc w:val="both"/>
        <w:rPr>
          <w:rFonts w:ascii="Arial Narrow" w:hAnsi="Arial Narrow"/>
          <w:szCs w:val="24"/>
        </w:rPr>
      </w:pPr>
    </w:p>
    <w:p w14:paraId="67985CAB" w14:textId="461402BD" w:rsidR="00BB64A5" w:rsidRPr="00DA1284" w:rsidRDefault="00BB64A5" w:rsidP="00FA4622">
      <w:pPr>
        <w:pStyle w:val="Heading2"/>
        <w:numPr>
          <w:ilvl w:val="1"/>
          <w:numId w:val="65"/>
        </w:numPr>
        <w:spacing w:before="0"/>
        <w:ind w:left="360"/>
        <w:jc w:val="both"/>
        <w:rPr>
          <w:rFonts w:ascii="Arial Narrow" w:eastAsia="Times New Roman" w:hAnsi="Arial Narrow" w:cs="Times New Roman"/>
          <w:color w:val="auto"/>
          <w:sz w:val="24"/>
          <w:szCs w:val="24"/>
        </w:rPr>
      </w:pPr>
      <w:bookmarkStart w:id="34" w:name="_Toc199935295"/>
      <w:r w:rsidRPr="00DA1284">
        <w:rPr>
          <w:rFonts w:ascii="Arial Narrow" w:eastAsia="Times New Roman" w:hAnsi="Arial Narrow" w:cs="Times New Roman"/>
          <w:color w:val="auto"/>
          <w:sz w:val="24"/>
          <w:szCs w:val="24"/>
        </w:rPr>
        <w:t>Admission to Ordinary Diploma  in Clinical Medicine</w:t>
      </w:r>
      <w:bookmarkEnd w:id="34"/>
    </w:p>
    <w:p w14:paraId="08B9E0F5" w14:textId="77777777" w:rsidR="00FA4622" w:rsidRPr="00DA1284" w:rsidRDefault="00FA4622" w:rsidP="00FA4622">
      <w:pPr>
        <w:rPr>
          <w:rFonts w:ascii="Arial Narrow" w:hAnsi="Arial Narrow"/>
          <w:szCs w:val="24"/>
        </w:rPr>
      </w:pPr>
    </w:p>
    <w:p w14:paraId="7C9F6CC1" w14:textId="77777777" w:rsidR="00BB64A5" w:rsidRPr="00DA1284" w:rsidRDefault="00BB64A5" w:rsidP="00FA4622">
      <w:pPr>
        <w:pStyle w:val="ListParagraph"/>
        <w:overflowPunct w:val="0"/>
        <w:autoSpaceDE w:val="0"/>
        <w:autoSpaceDN w:val="0"/>
        <w:adjustRightInd w:val="0"/>
        <w:ind w:left="0"/>
        <w:textAlignment w:val="baseline"/>
        <w:rPr>
          <w:rFonts w:ascii="Arial Narrow" w:hAnsi="Arial Narrow"/>
          <w:szCs w:val="24"/>
        </w:rPr>
      </w:pPr>
      <w:r w:rsidRPr="00DA1284">
        <w:rPr>
          <w:rFonts w:ascii="Arial Narrow" w:hAnsi="Arial Narrow"/>
          <w:szCs w:val="24"/>
        </w:rPr>
        <w:t>Admission to this level will be open to both pre- and in-service candidates with Technician Certificate in Clinical medicine from a recognised institution.</w:t>
      </w:r>
    </w:p>
    <w:p w14:paraId="2AE0116D" w14:textId="77777777" w:rsidR="00BB64A5" w:rsidRPr="00DA1284" w:rsidRDefault="00BB64A5" w:rsidP="00241A20">
      <w:pPr>
        <w:jc w:val="both"/>
        <w:rPr>
          <w:rFonts w:ascii="Arial Narrow" w:hAnsi="Arial Narrow"/>
          <w:noProof/>
          <w:szCs w:val="24"/>
        </w:rPr>
      </w:pPr>
    </w:p>
    <w:p w14:paraId="1595A761" w14:textId="604CBC1C" w:rsidR="00B20D7F" w:rsidRPr="00DA1284" w:rsidRDefault="00B20D7F" w:rsidP="00FA4622">
      <w:pPr>
        <w:pStyle w:val="Heading2"/>
        <w:numPr>
          <w:ilvl w:val="1"/>
          <w:numId w:val="65"/>
        </w:numPr>
        <w:spacing w:before="0"/>
        <w:ind w:left="360"/>
        <w:rPr>
          <w:rFonts w:ascii="Arial Narrow" w:eastAsia="Times New Roman" w:hAnsi="Arial Narrow" w:cs="Times New Roman"/>
          <w:color w:val="auto"/>
          <w:sz w:val="24"/>
          <w:szCs w:val="24"/>
        </w:rPr>
      </w:pPr>
      <w:bookmarkStart w:id="35" w:name="_Toc199935296"/>
      <w:r w:rsidRPr="00DA1284">
        <w:rPr>
          <w:rFonts w:ascii="Arial Narrow" w:eastAsia="Times New Roman" w:hAnsi="Arial Narrow" w:cs="Times New Roman"/>
          <w:color w:val="auto"/>
          <w:sz w:val="24"/>
          <w:szCs w:val="24"/>
        </w:rPr>
        <w:t>Program Duration</w:t>
      </w:r>
      <w:bookmarkEnd w:id="35"/>
    </w:p>
    <w:p w14:paraId="7AD95F5A" w14:textId="5B76DA00" w:rsidR="00FA4622" w:rsidRPr="00DA1284" w:rsidRDefault="00FA4622" w:rsidP="00FA4622">
      <w:pPr>
        <w:rPr>
          <w:rFonts w:ascii="Arial Narrow" w:hAnsi="Arial Narrow"/>
          <w:szCs w:val="24"/>
        </w:rPr>
      </w:pPr>
      <w:r w:rsidRPr="00DA1284">
        <w:rPr>
          <w:rFonts w:ascii="Arial Narrow" w:hAnsi="Arial Narrow"/>
          <w:szCs w:val="24"/>
        </w:rPr>
        <w:t xml:space="preserve">Basic Technician Certificate in Clinical Medicine: </w:t>
      </w:r>
      <w:r w:rsidR="00B323BB" w:rsidRPr="00DA1284">
        <w:rPr>
          <w:rFonts w:ascii="Arial Narrow" w:hAnsi="Arial Narrow"/>
          <w:szCs w:val="24"/>
        </w:rPr>
        <w:tab/>
      </w:r>
      <w:r w:rsidRPr="00DA1284">
        <w:rPr>
          <w:rFonts w:ascii="Arial Narrow" w:hAnsi="Arial Narrow"/>
          <w:szCs w:val="24"/>
        </w:rPr>
        <w:tab/>
        <w:t>1 year</w:t>
      </w:r>
    </w:p>
    <w:p w14:paraId="2942F26E" w14:textId="0E9638B6" w:rsidR="00B20D7F" w:rsidRPr="00DA1284" w:rsidRDefault="00B20D7F" w:rsidP="00B20D7F">
      <w:pPr>
        <w:jc w:val="both"/>
        <w:rPr>
          <w:rFonts w:ascii="Arial Narrow" w:hAnsi="Arial Narrow"/>
          <w:noProof/>
          <w:szCs w:val="24"/>
        </w:rPr>
      </w:pPr>
      <w:r w:rsidRPr="00DA1284">
        <w:rPr>
          <w:rFonts w:ascii="Arial Narrow" w:hAnsi="Arial Narrow"/>
          <w:noProof/>
          <w:szCs w:val="24"/>
        </w:rPr>
        <w:t xml:space="preserve">Technician Certificate in </w:t>
      </w:r>
      <w:r w:rsidR="00FA4622" w:rsidRPr="00DA1284">
        <w:rPr>
          <w:rFonts w:ascii="Arial Narrow" w:hAnsi="Arial Narrow"/>
          <w:szCs w:val="24"/>
        </w:rPr>
        <w:t>Clinical Medicine</w:t>
      </w:r>
      <w:r w:rsidR="00241A20" w:rsidRPr="00DA1284">
        <w:rPr>
          <w:rFonts w:ascii="Arial Narrow" w:hAnsi="Arial Narrow"/>
          <w:noProof/>
          <w:szCs w:val="24"/>
        </w:rPr>
        <w:t>:</w:t>
      </w:r>
      <w:r w:rsidR="00241A20" w:rsidRPr="00DA1284">
        <w:rPr>
          <w:rFonts w:ascii="Arial Narrow" w:hAnsi="Arial Narrow"/>
          <w:noProof/>
          <w:szCs w:val="24"/>
        </w:rPr>
        <w:tab/>
      </w:r>
      <w:r w:rsidR="00FA4622" w:rsidRPr="00DA1284">
        <w:rPr>
          <w:rFonts w:ascii="Arial Narrow" w:hAnsi="Arial Narrow"/>
          <w:noProof/>
          <w:szCs w:val="24"/>
        </w:rPr>
        <w:tab/>
      </w:r>
      <w:r w:rsidRPr="00DA1284">
        <w:rPr>
          <w:rFonts w:ascii="Arial Narrow" w:hAnsi="Arial Narrow"/>
          <w:noProof/>
          <w:szCs w:val="24"/>
        </w:rPr>
        <w:t>2 years</w:t>
      </w:r>
    </w:p>
    <w:p w14:paraId="085B36AA" w14:textId="340A557E" w:rsidR="00B20D7F" w:rsidRPr="00DA1284" w:rsidRDefault="00B20D7F" w:rsidP="00B20D7F">
      <w:pPr>
        <w:jc w:val="both"/>
        <w:rPr>
          <w:rFonts w:ascii="Arial Narrow" w:hAnsi="Arial Narrow"/>
          <w:noProof/>
          <w:szCs w:val="24"/>
        </w:rPr>
      </w:pPr>
      <w:r w:rsidRPr="00DA1284">
        <w:rPr>
          <w:rFonts w:ascii="Arial Narrow" w:hAnsi="Arial Narrow"/>
          <w:noProof/>
          <w:szCs w:val="24"/>
        </w:rPr>
        <w:t xml:space="preserve">Ordinary diploma in </w:t>
      </w:r>
      <w:r w:rsidR="00FA4622" w:rsidRPr="00DA1284">
        <w:rPr>
          <w:rFonts w:ascii="Arial Narrow" w:hAnsi="Arial Narrow"/>
          <w:szCs w:val="24"/>
        </w:rPr>
        <w:t>Clinical Medicine</w:t>
      </w:r>
      <w:r w:rsidR="00241A20" w:rsidRPr="00DA1284">
        <w:rPr>
          <w:rFonts w:ascii="Arial Narrow" w:hAnsi="Arial Narrow"/>
          <w:noProof/>
          <w:szCs w:val="24"/>
        </w:rPr>
        <w:t>:</w:t>
      </w:r>
      <w:r w:rsidR="00241A20" w:rsidRPr="00DA1284">
        <w:rPr>
          <w:rFonts w:ascii="Arial Narrow" w:hAnsi="Arial Narrow"/>
          <w:noProof/>
          <w:szCs w:val="24"/>
        </w:rPr>
        <w:tab/>
      </w:r>
      <w:r w:rsidR="00241A20" w:rsidRPr="00DA1284">
        <w:rPr>
          <w:rFonts w:ascii="Arial Narrow" w:hAnsi="Arial Narrow"/>
          <w:noProof/>
          <w:szCs w:val="24"/>
        </w:rPr>
        <w:tab/>
      </w:r>
      <w:r w:rsidR="00FA4622" w:rsidRPr="00DA1284">
        <w:rPr>
          <w:rFonts w:ascii="Arial Narrow" w:hAnsi="Arial Narrow"/>
          <w:noProof/>
          <w:szCs w:val="24"/>
        </w:rPr>
        <w:tab/>
      </w:r>
      <w:r w:rsidRPr="00DA1284">
        <w:rPr>
          <w:rFonts w:ascii="Arial Narrow" w:hAnsi="Arial Narrow"/>
          <w:noProof/>
          <w:szCs w:val="24"/>
        </w:rPr>
        <w:t>3 years</w:t>
      </w:r>
    </w:p>
    <w:p w14:paraId="2E4CBCEC" w14:textId="307B5596" w:rsidR="00B20D7F" w:rsidRPr="00DA1284" w:rsidRDefault="00B20D7F" w:rsidP="00B20D7F">
      <w:pPr>
        <w:jc w:val="both"/>
        <w:rPr>
          <w:rFonts w:ascii="Arial Narrow" w:eastAsia="Gill Sans MT" w:hAnsi="Arial Narrow"/>
          <w:szCs w:val="24"/>
        </w:rPr>
      </w:pPr>
    </w:p>
    <w:p w14:paraId="58462F3B" w14:textId="27544812" w:rsidR="0000731E" w:rsidRPr="00DA1284" w:rsidRDefault="0000731E" w:rsidP="0000731E">
      <w:pPr>
        <w:pStyle w:val="Heading2"/>
        <w:numPr>
          <w:ilvl w:val="1"/>
          <w:numId w:val="65"/>
        </w:numPr>
        <w:spacing w:before="0"/>
        <w:ind w:left="360"/>
        <w:rPr>
          <w:rFonts w:ascii="Arial Narrow" w:eastAsia="Times New Roman" w:hAnsi="Arial Narrow" w:cs="Times New Roman"/>
          <w:color w:val="auto"/>
          <w:sz w:val="24"/>
          <w:szCs w:val="24"/>
        </w:rPr>
      </w:pPr>
      <w:bookmarkStart w:id="36" w:name="_Toc199935297"/>
      <w:r w:rsidRPr="00DA1284">
        <w:rPr>
          <w:rFonts w:ascii="Arial Narrow" w:eastAsia="Times New Roman" w:hAnsi="Arial Narrow" w:cs="Times New Roman"/>
          <w:color w:val="auto"/>
          <w:sz w:val="24"/>
          <w:szCs w:val="24"/>
        </w:rPr>
        <w:t xml:space="preserve">Admission to Basic Technician Certificate in </w:t>
      </w:r>
      <w:r w:rsidR="008070C5" w:rsidRPr="00DA1284">
        <w:rPr>
          <w:rFonts w:ascii="Arial Narrow" w:hAnsi="Arial Narrow" w:cs="Times New Roman"/>
          <w:color w:val="auto"/>
          <w:sz w:val="24"/>
          <w:szCs w:val="24"/>
        </w:rPr>
        <w:t>Pharmaceutical Sciences</w:t>
      </w:r>
      <w:bookmarkEnd w:id="36"/>
    </w:p>
    <w:p w14:paraId="178ECADE" w14:textId="77777777" w:rsidR="0000731E" w:rsidRPr="00DA1284" w:rsidRDefault="0000731E" w:rsidP="0000731E">
      <w:pPr>
        <w:rPr>
          <w:rFonts w:ascii="Arial Narrow" w:hAnsi="Arial Narrow"/>
          <w:szCs w:val="24"/>
          <w:lang w:val="en-GB"/>
        </w:rPr>
      </w:pPr>
    </w:p>
    <w:p w14:paraId="1C78021C" w14:textId="0FB26DF2" w:rsidR="003D3691" w:rsidRPr="00DA1284" w:rsidRDefault="003D3691" w:rsidP="00C71248">
      <w:pPr>
        <w:rPr>
          <w:rFonts w:ascii="Arial Narrow" w:hAnsi="Arial Narrow"/>
          <w:szCs w:val="24"/>
        </w:rPr>
      </w:pPr>
      <w:r w:rsidRPr="00DA1284">
        <w:rPr>
          <w:rFonts w:ascii="Arial Narrow" w:hAnsi="Arial Narrow"/>
          <w:szCs w:val="24"/>
        </w:rPr>
        <w:t>A minimum entry requirement of Certificate of Secondary Education Examination (CSEE) with passes in Biology, Chemistry</w:t>
      </w:r>
      <w:r w:rsidR="008070C5" w:rsidRPr="00DA1284">
        <w:rPr>
          <w:rFonts w:ascii="Arial Narrow" w:hAnsi="Arial Narrow"/>
          <w:szCs w:val="24"/>
        </w:rPr>
        <w:t xml:space="preserve"> compulsory</w:t>
      </w:r>
      <w:r w:rsidRPr="00DA1284">
        <w:rPr>
          <w:rFonts w:ascii="Arial Narrow" w:hAnsi="Arial Narrow"/>
          <w:szCs w:val="24"/>
        </w:rPr>
        <w:t xml:space="preserve">, and </w:t>
      </w:r>
      <w:r w:rsidR="00C71248" w:rsidRPr="00DA1284">
        <w:rPr>
          <w:rFonts w:ascii="Arial Narrow" w:hAnsi="Arial Narrow"/>
          <w:szCs w:val="24"/>
        </w:rPr>
        <w:t>any other two D of non religious subject</w:t>
      </w:r>
    </w:p>
    <w:p w14:paraId="33D836F1" w14:textId="77777777" w:rsidR="00E308A1" w:rsidRPr="00DA1284" w:rsidRDefault="00E308A1" w:rsidP="00C71248">
      <w:pPr>
        <w:rPr>
          <w:rFonts w:ascii="Arial Narrow" w:hAnsi="Arial Narrow"/>
          <w:szCs w:val="24"/>
        </w:rPr>
      </w:pPr>
    </w:p>
    <w:p w14:paraId="053B52D1" w14:textId="3FE17A83" w:rsidR="0000731E" w:rsidRPr="00DA1284" w:rsidRDefault="0000731E" w:rsidP="0000731E">
      <w:pPr>
        <w:pStyle w:val="Heading2"/>
        <w:numPr>
          <w:ilvl w:val="1"/>
          <w:numId w:val="65"/>
        </w:numPr>
        <w:spacing w:before="0"/>
        <w:ind w:left="360"/>
        <w:jc w:val="both"/>
        <w:rPr>
          <w:rFonts w:ascii="Arial Narrow" w:eastAsia="Times New Roman" w:hAnsi="Arial Narrow" w:cs="Times New Roman"/>
          <w:color w:val="auto"/>
          <w:sz w:val="24"/>
          <w:szCs w:val="24"/>
        </w:rPr>
      </w:pPr>
      <w:bookmarkStart w:id="37" w:name="_Toc199935298"/>
      <w:r w:rsidRPr="00DA1284">
        <w:rPr>
          <w:rFonts w:ascii="Arial Narrow" w:eastAsia="Times New Roman" w:hAnsi="Arial Narrow" w:cs="Times New Roman"/>
          <w:color w:val="auto"/>
          <w:sz w:val="24"/>
          <w:szCs w:val="24"/>
        </w:rPr>
        <w:t xml:space="preserve">Admission to Technician Certificate in </w:t>
      </w:r>
      <w:r w:rsidR="008070C5" w:rsidRPr="00DA1284">
        <w:rPr>
          <w:rFonts w:ascii="Arial Narrow" w:hAnsi="Arial Narrow" w:cs="Times New Roman"/>
          <w:color w:val="auto"/>
          <w:sz w:val="24"/>
          <w:szCs w:val="24"/>
        </w:rPr>
        <w:t>Pharmaceutical Sciences</w:t>
      </w:r>
      <w:bookmarkEnd w:id="37"/>
    </w:p>
    <w:p w14:paraId="4FE4BE51" w14:textId="77777777" w:rsidR="0000731E" w:rsidRPr="00DA1284" w:rsidRDefault="0000731E" w:rsidP="0000731E">
      <w:pPr>
        <w:rPr>
          <w:rFonts w:ascii="Arial Narrow" w:hAnsi="Arial Narrow"/>
          <w:szCs w:val="24"/>
        </w:rPr>
      </w:pPr>
    </w:p>
    <w:p w14:paraId="15661194" w14:textId="77777777" w:rsidR="0000731E" w:rsidRPr="00DA1284" w:rsidRDefault="0000731E" w:rsidP="00201E5E">
      <w:pPr>
        <w:tabs>
          <w:tab w:val="left" w:pos="9055"/>
        </w:tabs>
        <w:ind w:left="115" w:right="352" w:hanging="115"/>
        <w:jc w:val="both"/>
        <w:rPr>
          <w:rFonts w:ascii="Arial Narrow" w:hAnsi="Arial Narrow"/>
          <w:szCs w:val="24"/>
        </w:rPr>
      </w:pPr>
      <w:r w:rsidRPr="00DA1284">
        <w:rPr>
          <w:rFonts w:ascii="Arial Narrow" w:hAnsi="Arial Narrow"/>
          <w:szCs w:val="24"/>
        </w:rPr>
        <w:t xml:space="preserve">Admission </w:t>
      </w:r>
      <w:r w:rsidRPr="00DA1284">
        <w:rPr>
          <w:rFonts w:ascii="Arial Narrow" w:hAnsi="Arial Narrow"/>
          <w:spacing w:val="12"/>
          <w:szCs w:val="24"/>
        </w:rPr>
        <w:t xml:space="preserve"> </w:t>
      </w:r>
      <w:r w:rsidRPr="00DA1284">
        <w:rPr>
          <w:rFonts w:ascii="Arial Narrow" w:hAnsi="Arial Narrow"/>
          <w:szCs w:val="24"/>
        </w:rPr>
        <w:t xml:space="preserve">to </w:t>
      </w:r>
      <w:r w:rsidRPr="00DA1284">
        <w:rPr>
          <w:rFonts w:ascii="Arial Narrow" w:hAnsi="Arial Narrow"/>
          <w:spacing w:val="12"/>
          <w:szCs w:val="24"/>
        </w:rPr>
        <w:t xml:space="preserve"> </w:t>
      </w:r>
      <w:r w:rsidRPr="00DA1284">
        <w:rPr>
          <w:rFonts w:ascii="Arial Narrow" w:hAnsi="Arial Narrow"/>
          <w:szCs w:val="24"/>
        </w:rPr>
        <w:t xml:space="preserve">NTA </w:t>
      </w:r>
      <w:r w:rsidRPr="00DA1284">
        <w:rPr>
          <w:rFonts w:ascii="Arial Narrow" w:hAnsi="Arial Narrow"/>
          <w:spacing w:val="12"/>
          <w:szCs w:val="24"/>
        </w:rPr>
        <w:t xml:space="preserve"> </w:t>
      </w:r>
      <w:r w:rsidRPr="00DA1284">
        <w:rPr>
          <w:rFonts w:ascii="Arial Narrow" w:hAnsi="Arial Narrow"/>
          <w:szCs w:val="24"/>
        </w:rPr>
        <w:t xml:space="preserve">Level </w:t>
      </w:r>
      <w:r w:rsidRPr="00DA1284">
        <w:rPr>
          <w:rFonts w:ascii="Arial Narrow" w:hAnsi="Arial Narrow"/>
          <w:spacing w:val="12"/>
          <w:szCs w:val="24"/>
        </w:rPr>
        <w:t xml:space="preserve"> </w:t>
      </w:r>
      <w:r w:rsidRPr="00DA1284">
        <w:rPr>
          <w:rFonts w:ascii="Arial Narrow" w:hAnsi="Arial Narrow"/>
          <w:szCs w:val="24"/>
        </w:rPr>
        <w:t xml:space="preserve">5 </w:t>
      </w:r>
      <w:r w:rsidRPr="00DA1284">
        <w:rPr>
          <w:rFonts w:ascii="Arial Narrow" w:hAnsi="Arial Narrow"/>
          <w:spacing w:val="12"/>
          <w:szCs w:val="24"/>
        </w:rPr>
        <w:t xml:space="preserve"> </w:t>
      </w:r>
      <w:r w:rsidRPr="00DA1284">
        <w:rPr>
          <w:rFonts w:ascii="Arial Narrow" w:hAnsi="Arial Narrow"/>
          <w:szCs w:val="24"/>
        </w:rPr>
        <w:t xml:space="preserve">will </w:t>
      </w:r>
      <w:r w:rsidRPr="00DA1284">
        <w:rPr>
          <w:rFonts w:ascii="Arial Narrow" w:hAnsi="Arial Narrow"/>
          <w:spacing w:val="12"/>
          <w:szCs w:val="24"/>
        </w:rPr>
        <w:t xml:space="preserve"> </w:t>
      </w:r>
      <w:r w:rsidRPr="00DA1284">
        <w:rPr>
          <w:rFonts w:ascii="Arial Narrow" w:hAnsi="Arial Narrow"/>
          <w:szCs w:val="24"/>
        </w:rPr>
        <w:t xml:space="preserve">be </w:t>
      </w:r>
      <w:r w:rsidRPr="00DA1284">
        <w:rPr>
          <w:rFonts w:ascii="Arial Narrow" w:hAnsi="Arial Narrow"/>
          <w:spacing w:val="12"/>
          <w:szCs w:val="24"/>
        </w:rPr>
        <w:t xml:space="preserve"> </w:t>
      </w:r>
      <w:r w:rsidRPr="00DA1284">
        <w:rPr>
          <w:rFonts w:ascii="Arial Narrow" w:hAnsi="Arial Narrow"/>
          <w:szCs w:val="24"/>
        </w:rPr>
        <w:t xml:space="preserve">open </w:t>
      </w:r>
      <w:r w:rsidRPr="00DA1284">
        <w:rPr>
          <w:rFonts w:ascii="Arial Narrow" w:hAnsi="Arial Narrow"/>
          <w:spacing w:val="12"/>
          <w:szCs w:val="24"/>
        </w:rPr>
        <w:t xml:space="preserve"> </w:t>
      </w:r>
      <w:r w:rsidRPr="00DA1284">
        <w:rPr>
          <w:rFonts w:ascii="Arial Narrow" w:hAnsi="Arial Narrow"/>
          <w:szCs w:val="24"/>
        </w:rPr>
        <w:t xml:space="preserve">to </w:t>
      </w:r>
      <w:r w:rsidRPr="00DA1284">
        <w:rPr>
          <w:rFonts w:ascii="Arial Narrow" w:hAnsi="Arial Narrow"/>
          <w:spacing w:val="12"/>
          <w:szCs w:val="24"/>
        </w:rPr>
        <w:t xml:space="preserve"> </w:t>
      </w:r>
      <w:r w:rsidRPr="00DA1284">
        <w:rPr>
          <w:rFonts w:ascii="Arial Narrow" w:hAnsi="Arial Narrow"/>
          <w:szCs w:val="24"/>
        </w:rPr>
        <w:t xml:space="preserve">candidates </w:t>
      </w:r>
      <w:r w:rsidRPr="00DA1284">
        <w:rPr>
          <w:rFonts w:ascii="Arial Narrow" w:hAnsi="Arial Narrow"/>
          <w:spacing w:val="12"/>
          <w:szCs w:val="24"/>
        </w:rPr>
        <w:t xml:space="preserve"> </w:t>
      </w:r>
      <w:r w:rsidRPr="00DA1284">
        <w:rPr>
          <w:rFonts w:ascii="Arial Narrow" w:hAnsi="Arial Narrow"/>
          <w:szCs w:val="24"/>
        </w:rPr>
        <w:t xml:space="preserve">who </w:t>
      </w:r>
      <w:r w:rsidRPr="00DA1284">
        <w:rPr>
          <w:rFonts w:ascii="Arial Narrow" w:hAnsi="Arial Narrow"/>
          <w:spacing w:val="12"/>
          <w:szCs w:val="24"/>
        </w:rPr>
        <w:t xml:space="preserve"> </w:t>
      </w:r>
      <w:r w:rsidRPr="00DA1284">
        <w:rPr>
          <w:rFonts w:ascii="Arial Narrow" w:hAnsi="Arial Narrow"/>
          <w:szCs w:val="24"/>
        </w:rPr>
        <w:t xml:space="preserve">have </w:t>
      </w:r>
      <w:r w:rsidRPr="00DA1284">
        <w:rPr>
          <w:rFonts w:ascii="Arial Narrow" w:hAnsi="Arial Narrow"/>
          <w:spacing w:val="12"/>
          <w:szCs w:val="24"/>
        </w:rPr>
        <w:t xml:space="preserve"> </w:t>
      </w:r>
      <w:r w:rsidRPr="00DA1284">
        <w:rPr>
          <w:rFonts w:ascii="Arial Narrow" w:hAnsi="Arial Narrow"/>
          <w:szCs w:val="24"/>
        </w:rPr>
        <w:t xml:space="preserve">a </w:t>
      </w:r>
      <w:r w:rsidRPr="00DA1284">
        <w:rPr>
          <w:rFonts w:ascii="Arial Narrow" w:hAnsi="Arial Narrow"/>
          <w:spacing w:val="12"/>
          <w:szCs w:val="24"/>
        </w:rPr>
        <w:t xml:space="preserve"> </w:t>
      </w:r>
      <w:r w:rsidRPr="00DA1284">
        <w:rPr>
          <w:rFonts w:ascii="Arial Narrow" w:hAnsi="Arial Narrow"/>
          <w:szCs w:val="24"/>
        </w:rPr>
        <w:t xml:space="preserve">Basic </w:t>
      </w:r>
      <w:r w:rsidRPr="00DA1284">
        <w:rPr>
          <w:rFonts w:ascii="Arial Narrow" w:hAnsi="Arial Narrow"/>
          <w:spacing w:val="12"/>
          <w:szCs w:val="24"/>
        </w:rPr>
        <w:t xml:space="preserve"> </w:t>
      </w:r>
      <w:r w:rsidRPr="00DA1284">
        <w:rPr>
          <w:rFonts w:ascii="Arial Narrow" w:hAnsi="Arial Narrow"/>
          <w:szCs w:val="24"/>
        </w:rPr>
        <w:t>Technician</w:t>
      </w:r>
    </w:p>
    <w:p w14:paraId="07BD20AD" w14:textId="27B7B9EA" w:rsidR="0000731E" w:rsidRPr="00DA1284" w:rsidRDefault="0000731E" w:rsidP="00201E5E">
      <w:pPr>
        <w:tabs>
          <w:tab w:val="left" w:pos="9055"/>
        </w:tabs>
        <w:jc w:val="both"/>
        <w:rPr>
          <w:rFonts w:ascii="Arial Narrow" w:hAnsi="Arial Narrow"/>
          <w:szCs w:val="24"/>
        </w:rPr>
      </w:pPr>
      <w:r w:rsidRPr="00DA1284">
        <w:rPr>
          <w:rFonts w:ascii="Arial Narrow" w:hAnsi="Arial Narrow"/>
          <w:szCs w:val="24"/>
        </w:rPr>
        <w:t xml:space="preserve">Certificate in </w:t>
      </w:r>
      <w:r w:rsidR="008070C5" w:rsidRPr="00DA1284">
        <w:rPr>
          <w:rFonts w:ascii="Arial Narrow" w:hAnsi="Arial Narrow"/>
          <w:szCs w:val="24"/>
        </w:rPr>
        <w:t xml:space="preserve">Pharmaceutical Sciences </w:t>
      </w:r>
      <w:r w:rsidRPr="00DA1284">
        <w:rPr>
          <w:rFonts w:ascii="Arial Narrow" w:hAnsi="Arial Narrow"/>
          <w:szCs w:val="24"/>
        </w:rPr>
        <w:t>(NTA Level 4) from recognized health training institutions.</w:t>
      </w:r>
    </w:p>
    <w:p w14:paraId="7D9B5261" w14:textId="77777777" w:rsidR="0000731E" w:rsidRPr="00DA1284" w:rsidRDefault="0000731E" w:rsidP="0000731E">
      <w:pPr>
        <w:jc w:val="both"/>
        <w:rPr>
          <w:rFonts w:ascii="Arial Narrow" w:hAnsi="Arial Narrow"/>
          <w:szCs w:val="24"/>
        </w:rPr>
      </w:pPr>
    </w:p>
    <w:p w14:paraId="4AB442A8" w14:textId="6D5805DB" w:rsidR="0000731E" w:rsidRPr="00DA1284" w:rsidRDefault="0000731E" w:rsidP="0000731E">
      <w:pPr>
        <w:pStyle w:val="Heading2"/>
        <w:numPr>
          <w:ilvl w:val="1"/>
          <w:numId w:val="65"/>
        </w:numPr>
        <w:spacing w:before="0"/>
        <w:ind w:left="360"/>
        <w:jc w:val="both"/>
        <w:rPr>
          <w:rFonts w:ascii="Arial Narrow" w:eastAsia="Times New Roman" w:hAnsi="Arial Narrow" w:cs="Times New Roman"/>
          <w:color w:val="auto"/>
          <w:sz w:val="24"/>
          <w:szCs w:val="24"/>
        </w:rPr>
      </w:pPr>
      <w:bookmarkStart w:id="38" w:name="_Toc199935299"/>
      <w:r w:rsidRPr="00DA1284">
        <w:rPr>
          <w:rFonts w:ascii="Arial Narrow" w:eastAsia="Times New Roman" w:hAnsi="Arial Narrow" w:cs="Times New Roman"/>
          <w:color w:val="auto"/>
          <w:sz w:val="24"/>
          <w:szCs w:val="24"/>
        </w:rPr>
        <w:t xml:space="preserve">Admission to Ordinary Diploma  in </w:t>
      </w:r>
      <w:r w:rsidR="008070C5" w:rsidRPr="00DA1284">
        <w:rPr>
          <w:rFonts w:ascii="Arial Narrow" w:hAnsi="Arial Narrow" w:cs="Times New Roman"/>
          <w:color w:val="auto"/>
          <w:sz w:val="24"/>
          <w:szCs w:val="24"/>
        </w:rPr>
        <w:t>Pharmaceutical Sciences</w:t>
      </w:r>
      <w:bookmarkEnd w:id="38"/>
    </w:p>
    <w:p w14:paraId="006E04C5" w14:textId="77777777" w:rsidR="0000731E" w:rsidRPr="00DA1284" w:rsidRDefault="0000731E" w:rsidP="0000731E">
      <w:pPr>
        <w:rPr>
          <w:rFonts w:ascii="Arial Narrow" w:hAnsi="Arial Narrow"/>
          <w:szCs w:val="24"/>
        </w:rPr>
      </w:pPr>
    </w:p>
    <w:p w14:paraId="17B9B5F6" w14:textId="1831ACF3" w:rsidR="0000731E" w:rsidRPr="00DA1284" w:rsidRDefault="0000731E" w:rsidP="0000731E">
      <w:pPr>
        <w:ind w:right="47"/>
        <w:jc w:val="both"/>
        <w:rPr>
          <w:rFonts w:ascii="Arial Narrow" w:hAnsi="Arial Narrow"/>
          <w:szCs w:val="24"/>
        </w:rPr>
      </w:pPr>
      <w:r w:rsidRPr="00DA1284">
        <w:rPr>
          <w:rFonts w:ascii="Arial Narrow" w:hAnsi="Arial Narrow"/>
          <w:szCs w:val="24"/>
        </w:rPr>
        <w:t xml:space="preserve">Admission </w:t>
      </w:r>
      <w:r w:rsidRPr="00DA1284">
        <w:rPr>
          <w:rFonts w:ascii="Arial Narrow" w:hAnsi="Arial Narrow"/>
          <w:spacing w:val="12"/>
          <w:szCs w:val="24"/>
        </w:rPr>
        <w:t xml:space="preserve"> </w:t>
      </w:r>
      <w:r w:rsidRPr="00DA1284">
        <w:rPr>
          <w:rFonts w:ascii="Arial Narrow" w:hAnsi="Arial Narrow"/>
          <w:szCs w:val="24"/>
        </w:rPr>
        <w:t xml:space="preserve">to </w:t>
      </w:r>
      <w:r w:rsidRPr="00DA1284">
        <w:rPr>
          <w:rFonts w:ascii="Arial Narrow" w:hAnsi="Arial Narrow"/>
          <w:spacing w:val="12"/>
          <w:szCs w:val="24"/>
        </w:rPr>
        <w:t xml:space="preserve"> </w:t>
      </w:r>
      <w:r w:rsidRPr="00DA1284">
        <w:rPr>
          <w:rFonts w:ascii="Arial Narrow" w:hAnsi="Arial Narrow"/>
          <w:szCs w:val="24"/>
        </w:rPr>
        <w:t xml:space="preserve">NTA </w:t>
      </w:r>
      <w:r w:rsidRPr="00DA1284">
        <w:rPr>
          <w:rFonts w:ascii="Arial Narrow" w:hAnsi="Arial Narrow"/>
          <w:spacing w:val="12"/>
          <w:szCs w:val="24"/>
        </w:rPr>
        <w:t xml:space="preserve"> </w:t>
      </w:r>
      <w:r w:rsidRPr="00DA1284">
        <w:rPr>
          <w:rFonts w:ascii="Arial Narrow" w:hAnsi="Arial Narrow"/>
          <w:szCs w:val="24"/>
        </w:rPr>
        <w:t xml:space="preserve">Level </w:t>
      </w:r>
      <w:r w:rsidRPr="00DA1284">
        <w:rPr>
          <w:rFonts w:ascii="Arial Narrow" w:hAnsi="Arial Narrow"/>
          <w:spacing w:val="12"/>
          <w:szCs w:val="24"/>
        </w:rPr>
        <w:t xml:space="preserve"> </w:t>
      </w:r>
      <w:r w:rsidRPr="00DA1284">
        <w:rPr>
          <w:rFonts w:ascii="Arial Narrow" w:hAnsi="Arial Narrow"/>
          <w:szCs w:val="24"/>
        </w:rPr>
        <w:t xml:space="preserve">5 </w:t>
      </w:r>
      <w:r w:rsidRPr="00DA1284">
        <w:rPr>
          <w:rFonts w:ascii="Arial Narrow" w:hAnsi="Arial Narrow"/>
          <w:spacing w:val="12"/>
          <w:szCs w:val="24"/>
        </w:rPr>
        <w:t xml:space="preserve"> </w:t>
      </w:r>
      <w:r w:rsidRPr="00DA1284">
        <w:rPr>
          <w:rFonts w:ascii="Arial Narrow" w:hAnsi="Arial Narrow"/>
          <w:szCs w:val="24"/>
        </w:rPr>
        <w:t xml:space="preserve">will </w:t>
      </w:r>
      <w:r w:rsidRPr="00DA1284">
        <w:rPr>
          <w:rFonts w:ascii="Arial Narrow" w:hAnsi="Arial Narrow"/>
          <w:spacing w:val="12"/>
          <w:szCs w:val="24"/>
        </w:rPr>
        <w:t xml:space="preserve"> </w:t>
      </w:r>
      <w:r w:rsidRPr="00DA1284">
        <w:rPr>
          <w:rFonts w:ascii="Arial Narrow" w:hAnsi="Arial Narrow"/>
          <w:szCs w:val="24"/>
        </w:rPr>
        <w:t xml:space="preserve">be </w:t>
      </w:r>
      <w:r w:rsidRPr="00DA1284">
        <w:rPr>
          <w:rFonts w:ascii="Arial Narrow" w:hAnsi="Arial Narrow"/>
          <w:spacing w:val="12"/>
          <w:szCs w:val="24"/>
        </w:rPr>
        <w:t xml:space="preserve"> </w:t>
      </w:r>
      <w:r w:rsidRPr="00DA1284">
        <w:rPr>
          <w:rFonts w:ascii="Arial Narrow" w:hAnsi="Arial Narrow"/>
          <w:szCs w:val="24"/>
        </w:rPr>
        <w:t xml:space="preserve">open </w:t>
      </w:r>
      <w:r w:rsidRPr="00DA1284">
        <w:rPr>
          <w:rFonts w:ascii="Arial Narrow" w:hAnsi="Arial Narrow"/>
          <w:spacing w:val="12"/>
          <w:szCs w:val="24"/>
        </w:rPr>
        <w:t xml:space="preserve"> </w:t>
      </w:r>
      <w:r w:rsidRPr="00DA1284">
        <w:rPr>
          <w:rFonts w:ascii="Arial Narrow" w:hAnsi="Arial Narrow"/>
          <w:szCs w:val="24"/>
        </w:rPr>
        <w:t xml:space="preserve">to </w:t>
      </w:r>
      <w:r w:rsidRPr="00DA1284">
        <w:rPr>
          <w:rFonts w:ascii="Arial Narrow" w:hAnsi="Arial Narrow"/>
          <w:spacing w:val="12"/>
          <w:szCs w:val="24"/>
        </w:rPr>
        <w:t xml:space="preserve"> </w:t>
      </w:r>
      <w:r w:rsidRPr="00DA1284">
        <w:rPr>
          <w:rFonts w:ascii="Arial Narrow" w:hAnsi="Arial Narrow"/>
          <w:szCs w:val="24"/>
        </w:rPr>
        <w:t xml:space="preserve">candidates </w:t>
      </w:r>
      <w:r w:rsidRPr="00DA1284">
        <w:rPr>
          <w:rFonts w:ascii="Arial Narrow" w:hAnsi="Arial Narrow"/>
          <w:spacing w:val="12"/>
          <w:szCs w:val="24"/>
        </w:rPr>
        <w:t xml:space="preserve"> </w:t>
      </w:r>
      <w:r w:rsidRPr="00DA1284">
        <w:rPr>
          <w:rFonts w:ascii="Arial Narrow" w:hAnsi="Arial Narrow"/>
          <w:szCs w:val="24"/>
        </w:rPr>
        <w:t xml:space="preserve">who </w:t>
      </w:r>
      <w:r w:rsidRPr="00DA1284">
        <w:rPr>
          <w:rFonts w:ascii="Arial Narrow" w:hAnsi="Arial Narrow"/>
          <w:spacing w:val="12"/>
          <w:szCs w:val="24"/>
        </w:rPr>
        <w:t xml:space="preserve"> </w:t>
      </w:r>
      <w:r w:rsidRPr="00DA1284">
        <w:rPr>
          <w:rFonts w:ascii="Arial Narrow" w:hAnsi="Arial Narrow"/>
          <w:szCs w:val="24"/>
        </w:rPr>
        <w:t xml:space="preserve">have </w:t>
      </w:r>
      <w:r w:rsidRPr="00DA1284">
        <w:rPr>
          <w:rFonts w:ascii="Arial Narrow" w:hAnsi="Arial Narrow"/>
          <w:spacing w:val="12"/>
          <w:szCs w:val="24"/>
        </w:rPr>
        <w:t xml:space="preserve"> </w:t>
      </w:r>
      <w:r w:rsidRPr="00DA1284">
        <w:rPr>
          <w:rFonts w:ascii="Arial Narrow" w:hAnsi="Arial Narrow"/>
          <w:szCs w:val="24"/>
        </w:rPr>
        <w:t xml:space="preserve">a </w:t>
      </w:r>
      <w:r w:rsidRPr="00DA1284">
        <w:rPr>
          <w:rFonts w:ascii="Arial Narrow" w:hAnsi="Arial Narrow"/>
          <w:spacing w:val="12"/>
          <w:szCs w:val="24"/>
        </w:rPr>
        <w:t xml:space="preserve"> </w:t>
      </w:r>
      <w:r w:rsidRPr="00DA1284">
        <w:rPr>
          <w:rFonts w:ascii="Arial Narrow" w:hAnsi="Arial Narrow"/>
          <w:szCs w:val="24"/>
        </w:rPr>
        <w:t>Technician</w:t>
      </w:r>
    </w:p>
    <w:p w14:paraId="4A866147" w14:textId="678E40F0" w:rsidR="0000731E" w:rsidRPr="00DA1284" w:rsidRDefault="0000731E" w:rsidP="0000731E">
      <w:pPr>
        <w:pStyle w:val="ListParagraph"/>
        <w:overflowPunct w:val="0"/>
        <w:autoSpaceDE w:val="0"/>
        <w:autoSpaceDN w:val="0"/>
        <w:adjustRightInd w:val="0"/>
        <w:ind w:left="0" w:right="47"/>
        <w:jc w:val="both"/>
        <w:textAlignment w:val="baseline"/>
        <w:rPr>
          <w:rFonts w:ascii="Arial Narrow" w:hAnsi="Arial Narrow"/>
          <w:szCs w:val="24"/>
        </w:rPr>
      </w:pPr>
      <w:r w:rsidRPr="00DA1284">
        <w:rPr>
          <w:rFonts w:ascii="Arial Narrow" w:hAnsi="Arial Narrow"/>
          <w:szCs w:val="24"/>
        </w:rPr>
        <w:t xml:space="preserve">Certificate in </w:t>
      </w:r>
      <w:r w:rsidR="008070C5" w:rsidRPr="00DA1284">
        <w:rPr>
          <w:rFonts w:ascii="Arial Narrow" w:hAnsi="Arial Narrow"/>
          <w:szCs w:val="24"/>
        </w:rPr>
        <w:t xml:space="preserve">Pharmaceutical Sciences </w:t>
      </w:r>
      <w:r w:rsidRPr="00DA1284">
        <w:rPr>
          <w:rFonts w:ascii="Arial Narrow" w:hAnsi="Arial Narrow"/>
          <w:szCs w:val="24"/>
        </w:rPr>
        <w:t>(NTA Level 4) from recognized health training institutions.</w:t>
      </w:r>
    </w:p>
    <w:p w14:paraId="204ECE01" w14:textId="77777777" w:rsidR="0000731E" w:rsidRPr="00DA1284" w:rsidRDefault="0000731E" w:rsidP="0000731E">
      <w:pPr>
        <w:jc w:val="both"/>
        <w:rPr>
          <w:rFonts w:ascii="Arial Narrow" w:hAnsi="Arial Narrow"/>
          <w:noProof/>
          <w:szCs w:val="24"/>
        </w:rPr>
      </w:pPr>
    </w:p>
    <w:p w14:paraId="0A41B90F" w14:textId="77777777" w:rsidR="0000731E" w:rsidRPr="00DA1284" w:rsidRDefault="0000731E" w:rsidP="0000731E">
      <w:pPr>
        <w:pStyle w:val="Heading2"/>
        <w:numPr>
          <w:ilvl w:val="1"/>
          <w:numId w:val="65"/>
        </w:numPr>
        <w:spacing w:before="0"/>
        <w:ind w:left="360"/>
        <w:rPr>
          <w:rFonts w:ascii="Arial Narrow" w:eastAsia="Times New Roman" w:hAnsi="Arial Narrow" w:cs="Times New Roman"/>
          <w:color w:val="auto"/>
          <w:sz w:val="24"/>
          <w:szCs w:val="24"/>
        </w:rPr>
      </w:pPr>
      <w:bookmarkStart w:id="39" w:name="_Toc199935300"/>
      <w:r w:rsidRPr="00DA1284">
        <w:rPr>
          <w:rFonts w:ascii="Arial Narrow" w:eastAsia="Times New Roman" w:hAnsi="Arial Narrow" w:cs="Times New Roman"/>
          <w:color w:val="auto"/>
          <w:sz w:val="24"/>
          <w:szCs w:val="24"/>
        </w:rPr>
        <w:t>Program Duration</w:t>
      </w:r>
      <w:bookmarkEnd w:id="39"/>
    </w:p>
    <w:p w14:paraId="16652CE0" w14:textId="54DC100A" w:rsidR="0000731E" w:rsidRPr="00DA1284" w:rsidRDefault="0000731E" w:rsidP="0000731E">
      <w:pPr>
        <w:rPr>
          <w:rFonts w:ascii="Arial Narrow" w:hAnsi="Arial Narrow"/>
          <w:szCs w:val="24"/>
        </w:rPr>
      </w:pPr>
      <w:r w:rsidRPr="00DA1284">
        <w:rPr>
          <w:rFonts w:ascii="Arial Narrow" w:hAnsi="Arial Narrow"/>
          <w:szCs w:val="24"/>
        </w:rPr>
        <w:t xml:space="preserve">Basic Technician Certificate in </w:t>
      </w:r>
      <w:r w:rsidR="008070C5" w:rsidRPr="00DA1284">
        <w:rPr>
          <w:rFonts w:ascii="Arial Narrow" w:hAnsi="Arial Narrow"/>
          <w:szCs w:val="24"/>
        </w:rPr>
        <w:t>Pharmaceutical Sciences</w:t>
      </w:r>
      <w:r w:rsidRPr="00DA1284">
        <w:rPr>
          <w:rFonts w:ascii="Arial Narrow" w:hAnsi="Arial Narrow"/>
          <w:szCs w:val="24"/>
        </w:rPr>
        <w:t xml:space="preserve">: </w:t>
      </w:r>
      <w:r w:rsidRPr="00DA1284">
        <w:rPr>
          <w:rFonts w:ascii="Arial Narrow" w:hAnsi="Arial Narrow"/>
          <w:szCs w:val="24"/>
        </w:rPr>
        <w:tab/>
      </w:r>
      <w:r w:rsidRPr="00DA1284">
        <w:rPr>
          <w:rFonts w:ascii="Arial Narrow" w:hAnsi="Arial Narrow"/>
          <w:szCs w:val="24"/>
        </w:rPr>
        <w:tab/>
        <w:t>1 year</w:t>
      </w:r>
    </w:p>
    <w:p w14:paraId="4277383C" w14:textId="6C5BC330" w:rsidR="0000731E" w:rsidRPr="00DA1284" w:rsidRDefault="0000731E" w:rsidP="0000731E">
      <w:pPr>
        <w:jc w:val="both"/>
        <w:rPr>
          <w:rFonts w:ascii="Arial Narrow" w:hAnsi="Arial Narrow"/>
          <w:noProof/>
          <w:szCs w:val="24"/>
        </w:rPr>
      </w:pPr>
      <w:r w:rsidRPr="00DA1284">
        <w:rPr>
          <w:rFonts w:ascii="Arial Narrow" w:hAnsi="Arial Narrow"/>
          <w:noProof/>
          <w:szCs w:val="24"/>
        </w:rPr>
        <w:t xml:space="preserve">Technician Certificate in </w:t>
      </w:r>
      <w:r w:rsidR="008070C5" w:rsidRPr="00DA1284">
        <w:rPr>
          <w:rFonts w:ascii="Arial Narrow" w:hAnsi="Arial Narrow"/>
          <w:szCs w:val="24"/>
        </w:rPr>
        <w:t>Pharmaceutical Sciences</w:t>
      </w:r>
      <w:r w:rsidRPr="00DA1284">
        <w:rPr>
          <w:rFonts w:ascii="Arial Narrow" w:hAnsi="Arial Narrow"/>
          <w:noProof/>
          <w:szCs w:val="24"/>
        </w:rPr>
        <w:t>:</w:t>
      </w:r>
      <w:r w:rsidRPr="00DA1284">
        <w:rPr>
          <w:rFonts w:ascii="Arial Narrow" w:hAnsi="Arial Narrow"/>
          <w:noProof/>
          <w:szCs w:val="24"/>
        </w:rPr>
        <w:tab/>
      </w:r>
      <w:r w:rsidRPr="00DA1284">
        <w:rPr>
          <w:rFonts w:ascii="Arial Narrow" w:hAnsi="Arial Narrow"/>
          <w:noProof/>
          <w:szCs w:val="24"/>
        </w:rPr>
        <w:tab/>
        <w:t>2 years</w:t>
      </w:r>
    </w:p>
    <w:p w14:paraId="72B52BBD" w14:textId="4100AA89" w:rsidR="0000731E" w:rsidRPr="00DA1284" w:rsidRDefault="0000731E" w:rsidP="0000731E">
      <w:pPr>
        <w:jc w:val="both"/>
        <w:rPr>
          <w:rFonts w:ascii="Arial Narrow" w:hAnsi="Arial Narrow"/>
          <w:noProof/>
          <w:szCs w:val="24"/>
        </w:rPr>
      </w:pPr>
      <w:r w:rsidRPr="00DA1284">
        <w:rPr>
          <w:rFonts w:ascii="Arial Narrow" w:hAnsi="Arial Narrow"/>
          <w:noProof/>
          <w:szCs w:val="24"/>
        </w:rPr>
        <w:t xml:space="preserve">Ordinary diploma in </w:t>
      </w:r>
      <w:r w:rsidR="008070C5" w:rsidRPr="00DA1284">
        <w:rPr>
          <w:rFonts w:ascii="Arial Narrow" w:hAnsi="Arial Narrow"/>
          <w:szCs w:val="24"/>
        </w:rPr>
        <w:t>Pharmaceutical Sciences</w:t>
      </w:r>
      <w:r w:rsidRPr="00DA1284">
        <w:rPr>
          <w:rFonts w:ascii="Arial Narrow" w:hAnsi="Arial Narrow"/>
          <w:noProof/>
          <w:szCs w:val="24"/>
        </w:rPr>
        <w:t>:</w:t>
      </w:r>
      <w:r w:rsidRPr="00DA1284">
        <w:rPr>
          <w:rFonts w:ascii="Arial Narrow" w:hAnsi="Arial Narrow"/>
          <w:noProof/>
          <w:szCs w:val="24"/>
        </w:rPr>
        <w:tab/>
      </w:r>
      <w:r w:rsidRPr="00DA1284">
        <w:rPr>
          <w:rFonts w:ascii="Arial Narrow" w:hAnsi="Arial Narrow"/>
          <w:noProof/>
          <w:szCs w:val="24"/>
        </w:rPr>
        <w:tab/>
      </w:r>
      <w:r w:rsidRPr="00DA1284">
        <w:rPr>
          <w:rFonts w:ascii="Arial Narrow" w:hAnsi="Arial Narrow"/>
          <w:noProof/>
          <w:szCs w:val="24"/>
        </w:rPr>
        <w:tab/>
        <w:t>3 years</w:t>
      </w:r>
    </w:p>
    <w:p w14:paraId="7DC5311F" w14:textId="575E185E" w:rsidR="00D24795" w:rsidRPr="00DA1284" w:rsidRDefault="00D24795" w:rsidP="00B20D7F">
      <w:pPr>
        <w:jc w:val="both"/>
        <w:rPr>
          <w:rFonts w:ascii="Arial Narrow" w:eastAsia="Gill Sans MT" w:hAnsi="Arial Narrow"/>
          <w:szCs w:val="24"/>
        </w:rPr>
      </w:pPr>
    </w:p>
    <w:p w14:paraId="4FD9BE8A" w14:textId="6F6F9FA7" w:rsidR="008070C5" w:rsidRPr="00DA1284" w:rsidRDefault="008070C5" w:rsidP="00B20D7F">
      <w:pPr>
        <w:jc w:val="both"/>
        <w:rPr>
          <w:rFonts w:ascii="Arial Narrow" w:eastAsia="Gill Sans MT" w:hAnsi="Arial Narrow"/>
          <w:szCs w:val="24"/>
        </w:rPr>
      </w:pPr>
    </w:p>
    <w:p w14:paraId="284CBC9C" w14:textId="08F9C4DA" w:rsidR="008070C5" w:rsidRPr="00DA1284" w:rsidRDefault="008070C5" w:rsidP="00B20D7F">
      <w:pPr>
        <w:jc w:val="both"/>
        <w:rPr>
          <w:rFonts w:ascii="Arial Narrow" w:eastAsia="Gill Sans MT" w:hAnsi="Arial Narrow"/>
          <w:szCs w:val="24"/>
        </w:rPr>
      </w:pPr>
    </w:p>
    <w:p w14:paraId="71018ED9" w14:textId="77777777" w:rsidR="008070C5" w:rsidRPr="00DA1284" w:rsidRDefault="008070C5" w:rsidP="00B20D7F">
      <w:pPr>
        <w:jc w:val="both"/>
        <w:rPr>
          <w:rFonts w:ascii="Arial Narrow" w:eastAsia="Gill Sans MT" w:hAnsi="Arial Narrow"/>
          <w:szCs w:val="24"/>
        </w:rPr>
      </w:pPr>
    </w:p>
    <w:p w14:paraId="50F8872B" w14:textId="77777777" w:rsidR="00EF6D51" w:rsidRPr="00DA1284" w:rsidRDefault="00EF6D51" w:rsidP="00FA4622">
      <w:pPr>
        <w:pStyle w:val="Heading2"/>
        <w:numPr>
          <w:ilvl w:val="1"/>
          <w:numId w:val="65"/>
        </w:numPr>
        <w:spacing w:before="0"/>
        <w:ind w:left="450"/>
        <w:jc w:val="both"/>
        <w:rPr>
          <w:rFonts w:ascii="Arial Narrow" w:eastAsia="Times New Roman" w:hAnsi="Arial Narrow" w:cs="Times New Roman"/>
          <w:color w:val="auto"/>
          <w:sz w:val="24"/>
          <w:szCs w:val="24"/>
        </w:rPr>
      </w:pPr>
      <w:bookmarkStart w:id="40" w:name="_Toc199935301"/>
      <w:r w:rsidRPr="00DA1284">
        <w:rPr>
          <w:rFonts w:ascii="Arial Narrow" w:eastAsia="Times New Roman" w:hAnsi="Arial Narrow" w:cs="Times New Roman"/>
          <w:color w:val="auto"/>
          <w:sz w:val="24"/>
          <w:szCs w:val="24"/>
        </w:rPr>
        <w:lastRenderedPageBreak/>
        <w:t>Programme Modules</w:t>
      </w:r>
      <w:bookmarkEnd w:id="40"/>
    </w:p>
    <w:p w14:paraId="696669DD" w14:textId="27F43274" w:rsidR="00EF6D51" w:rsidRPr="00DA1284" w:rsidRDefault="00EF6D51" w:rsidP="00EF6D51">
      <w:pPr>
        <w:jc w:val="both"/>
        <w:rPr>
          <w:rFonts w:ascii="Arial Narrow" w:eastAsia="Gill Sans MT" w:hAnsi="Arial Narrow"/>
          <w:szCs w:val="24"/>
        </w:rPr>
      </w:pPr>
      <w:r w:rsidRPr="00DA1284">
        <w:rPr>
          <w:rFonts w:ascii="Arial Narrow" w:eastAsia="Gill Sans MT" w:hAnsi="Arial Narrow"/>
          <w:szCs w:val="24"/>
        </w:rPr>
        <w:t>The Distribution of Program Modules and Hours per Week is as follows:</w:t>
      </w:r>
    </w:p>
    <w:p w14:paraId="064AAF35" w14:textId="77777777" w:rsidR="00FC1F1F" w:rsidRPr="00DA1284" w:rsidRDefault="00FC1F1F" w:rsidP="00BD0428">
      <w:pPr>
        <w:pStyle w:val="Heading2"/>
        <w:numPr>
          <w:ilvl w:val="1"/>
          <w:numId w:val="65"/>
        </w:numPr>
        <w:spacing w:before="0"/>
        <w:ind w:left="450"/>
        <w:jc w:val="both"/>
        <w:rPr>
          <w:rFonts w:ascii="Arial Narrow" w:hAnsi="Arial Narrow" w:cs="Times New Roman"/>
          <w:color w:val="auto"/>
          <w:sz w:val="24"/>
          <w:szCs w:val="24"/>
        </w:rPr>
      </w:pPr>
      <w:bookmarkStart w:id="41" w:name="_Toc509413964"/>
      <w:bookmarkStart w:id="42" w:name="_Toc199935302"/>
      <w:r w:rsidRPr="00DA1284">
        <w:rPr>
          <w:rFonts w:ascii="Arial Narrow" w:hAnsi="Arial Narrow" w:cs="Times New Roman"/>
          <w:color w:val="auto"/>
          <w:sz w:val="24"/>
          <w:szCs w:val="24"/>
        </w:rPr>
        <w:t>COURSES AND MODULES PER SEMESTER (PRE- SERVICE PROGRAMME)</w:t>
      </w:r>
      <w:bookmarkEnd w:id="41"/>
      <w:bookmarkEnd w:id="42"/>
    </w:p>
    <w:p w14:paraId="7A30406B" w14:textId="77777777" w:rsidR="00FC1F1F" w:rsidRPr="00DA1284" w:rsidRDefault="00FC1F1F" w:rsidP="00FC1F1F">
      <w:pPr>
        <w:rPr>
          <w:rFonts w:ascii="Arial Narrow" w:hAnsi="Arial Narrow"/>
          <w:szCs w:val="24"/>
        </w:rPr>
      </w:pPr>
    </w:p>
    <w:p w14:paraId="2824439B" w14:textId="12F0C8E8" w:rsidR="005323B2" w:rsidRPr="00DA1284" w:rsidRDefault="0013632B" w:rsidP="0090001D">
      <w:pPr>
        <w:pStyle w:val="Heading1"/>
      </w:pPr>
      <w:bookmarkStart w:id="43" w:name="_Toc146762284"/>
      <w:bookmarkStart w:id="44" w:name="_Toc199935303"/>
      <w:r w:rsidRPr="00DA1284">
        <w:t xml:space="preserve">Table </w:t>
      </w:r>
      <w:fldSimple w:instr=" SEQ Table \* ARABIC ">
        <w:r w:rsidR="00B07CF3" w:rsidRPr="00DA1284">
          <w:rPr>
            <w:noProof/>
          </w:rPr>
          <w:t>1</w:t>
        </w:r>
      </w:fldSimple>
      <w:r w:rsidRPr="00DA1284">
        <w:t>: Cources and Modules f</w:t>
      </w:r>
      <w:r w:rsidR="005323B2" w:rsidRPr="00DA1284">
        <w:rPr>
          <w:lang w:val="en-GB"/>
        </w:rPr>
        <w:t xml:space="preserve">or </w:t>
      </w:r>
      <w:r w:rsidR="005C2FF4" w:rsidRPr="00DA1284">
        <w:rPr>
          <w:lang w:val="en-GB"/>
        </w:rPr>
        <w:t xml:space="preserve">Basic Technician Certificate in </w:t>
      </w:r>
      <w:r w:rsidR="00D24795" w:rsidRPr="00DA1284">
        <w:t>Clinical Medicine</w:t>
      </w:r>
      <w:r w:rsidR="005323B2" w:rsidRPr="00DA1284">
        <w:rPr>
          <w:lang w:val="en-GB"/>
        </w:rPr>
        <w:t xml:space="preserve"> </w:t>
      </w:r>
      <w:r w:rsidR="00492459" w:rsidRPr="00DA1284">
        <w:rPr>
          <w:lang w:val="en-GB"/>
        </w:rPr>
        <w:t>L</w:t>
      </w:r>
      <w:r w:rsidR="005323B2" w:rsidRPr="00DA1284">
        <w:rPr>
          <w:lang w:val="en-GB"/>
        </w:rPr>
        <w:t>evel 4</w:t>
      </w:r>
      <w:bookmarkEnd w:id="43"/>
      <w:bookmarkEnd w:id="44"/>
    </w:p>
    <w:tbl>
      <w:tblPr>
        <w:tblStyle w:val="GridTable5Dark-Accent110"/>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630"/>
        <w:gridCol w:w="3780"/>
        <w:gridCol w:w="180"/>
        <w:gridCol w:w="1620"/>
        <w:gridCol w:w="180"/>
        <w:gridCol w:w="1260"/>
        <w:gridCol w:w="1530"/>
      </w:tblGrid>
      <w:tr w:rsidR="00ED4569" w:rsidRPr="00DA1284" w14:paraId="1E3E9583" w14:textId="77777777" w:rsidTr="00DA1284">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335" w:type="dxa"/>
            <w:gridSpan w:val="2"/>
            <w:tcBorders>
              <w:top w:val="none" w:sz="0" w:space="0" w:color="auto"/>
              <w:left w:val="none" w:sz="0" w:space="0" w:color="auto"/>
              <w:right w:val="none" w:sz="0" w:space="0" w:color="auto"/>
            </w:tcBorders>
            <w:shd w:val="clear" w:color="auto" w:fill="auto"/>
          </w:tcPr>
          <w:p w14:paraId="2423ACCC"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Modules CODE </w:t>
            </w:r>
          </w:p>
        </w:tc>
        <w:tc>
          <w:tcPr>
            <w:tcW w:w="3960" w:type="dxa"/>
            <w:gridSpan w:val="2"/>
            <w:tcBorders>
              <w:top w:val="none" w:sz="0" w:space="0" w:color="auto"/>
              <w:left w:val="none" w:sz="0" w:space="0" w:color="auto"/>
              <w:right w:val="none" w:sz="0" w:space="0" w:color="auto"/>
            </w:tcBorders>
            <w:shd w:val="clear" w:color="auto" w:fill="auto"/>
          </w:tcPr>
          <w:p w14:paraId="07A8DDE9" w14:textId="77777777" w:rsidR="00DA66E9" w:rsidRPr="00DA1284" w:rsidRDefault="00DA66E9" w:rsidP="004D6C0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MODULE TITLES </w:t>
            </w:r>
          </w:p>
        </w:tc>
        <w:tc>
          <w:tcPr>
            <w:tcW w:w="1620" w:type="dxa"/>
            <w:tcBorders>
              <w:top w:val="none" w:sz="0" w:space="0" w:color="auto"/>
              <w:left w:val="none" w:sz="0" w:space="0" w:color="auto"/>
              <w:right w:val="none" w:sz="0" w:space="0" w:color="auto"/>
            </w:tcBorders>
            <w:shd w:val="clear" w:color="auto" w:fill="auto"/>
          </w:tcPr>
          <w:p w14:paraId="7455F847" w14:textId="77777777" w:rsidR="00DA66E9" w:rsidRPr="00DA1284" w:rsidRDefault="00DA66E9" w:rsidP="004D6C0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TOTAL CREDITS </w:t>
            </w:r>
          </w:p>
        </w:tc>
        <w:tc>
          <w:tcPr>
            <w:tcW w:w="1440" w:type="dxa"/>
            <w:gridSpan w:val="2"/>
            <w:tcBorders>
              <w:top w:val="none" w:sz="0" w:space="0" w:color="auto"/>
              <w:left w:val="none" w:sz="0" w:space="0" w:color="auto"/>
              <w:right w:val="none" w:sz="0" w:space="0" w:color="auto"/>
            </w:tcBorders>
            <w:shd w:val="clear" w:color="auto" w:fill="auto"/>
          </w:tcPr>
          <w:p w14:paraId="2122A452" w14:textId="77777777" w:rsidR="00DA66E9" w:rsidRPr="00DA1284" w:rsidRDefault="00DA66E9" w:rsidP="004D6C0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 </w:t>
            </w:r>
          </w:p>
        </w:tc>
        <w:tc>
          <w:tcPr>
            <w:tcW w:w="1530" w:type="dxa"/>
            <w:tcBorders>
              <w:top w:val="none" w:sz="0" w:space="0" w:color="auto"/>
              <w:left w:val="none" w:sz="0" w:space="0" w:color="auto"/>
              <w:right w:val="none" w:sz="0" w:space="0" w:color="auto"/>
            </w:tcBorders>
            <w:shd w:val="clear" w:color="auto" w:fill="auto"/>
          </w:tcPr>
          <w:p w14:paraId="4906A040" w14:textId="77777777" w:rsidR="00DA66E9" w:rsidRPr="00DA1284" w:rsidRDefault="00DA66E9" w:rsidP="004D6C0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II </w:t>
            </w:r>
          </w:p>
        </w:tc>
      </w:tr>
      <w:tr w:rsidR="00ED4569" w:rsidRPr="00DA1284" w14:paraId="740896C6"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61FA8965"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CMT04101 </w:t>
            </w:r>
          </w:p>
        </w:tc>
        <w:tc>
          <w:tcPr>
            <w:tcW w:w="4410" w:type="dxa"/>
            <w:gridSpan w:val="2"/>
            <w:shd w:val="clear" w:color="auto" w:fill="auto"/>
          </w:tcPr>
          <w:p w14:paraId="6375DA7B" w14:textId="77777777" w:rsidR="00DA66E9" w:rsidRPr="00DA1284" w:rsidRDefault="00DA66E9"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1"/>
                <w:szCs w:val="24"/>
              </w:rPr>
              <w:t>C</w:t>
            </w:r>
            <w:r w:rsidRPr="00DA1284">
              <w:rPr>
                <w:rFonts w:ascii="Arial Narrow" w:hAnsi="Arial Narrow"/>
                <w:szCs w:val="24"/>
              </w:rPr>
              <w:t>o</w:t>
            </w:r>
            <w:r w:rsidRPr="00DA1284">
              <w:rPr>
                <w:rFonts w:ascii="Arial Narrow" w:hAnsi="Arial Narrow"/>
                <w:spacing w:val="-4"/>
                <w:szCs w:val="24"/>
              </w:rPr>
              <w:t>mm</w:t>
            </w:r>
            <w:r w:rsidRPr="00DA1284">
              <w:rPr>
                <w:rFonts w:ascii="Arial Narrow" w:hAnsi="Arial Narrow"/>
                <w:szCs w:val="24"/>
              </w:rPr>
              <w:t>un</w:t>
            </w:r>
            <w:r w:rsidRPr="00DA1284">
              <w:rPr>
                <w:rFonts w:ascii="Arial Narrow" w:hAnsi="Arial Narrow"/>
                <w:spacing w:val="1"/>
                <w:szCs w:val="24"/>
              </w:rPr>
              <w:t>i</w:t>
            </w:r>
            <w:r w:rsidRPr="00DA1284">
              <w:rPr>
                <w:rFonts w:ascii="Arial Narrow" w:hAnsi="Arial Narrow"/>
                <w:szCs w:val="24"/>
              </w:rPr>
              <w:t>ca</w:t>
            </w:r>
            <w:r w:rsidRPr="00DA1284">
              <w:rPr>
                <w:rFonts w:ascii="Arial Narrow" w:hAnsi="Arial Narrow"/>
                <w:spacing w:val="1"/>
                <w:szCs w:val="24"/>
              </w:rPr>
              <w:t>t</w:t>
            </w:r>
            <w:r w:rsidRPr="00DA1284">
              <w:rPr>
                <w:rFonts w:ascii="Arial Narrow" w:hAnsi="Arial Narrow"/>
                <w:spacing w:val="-1"/>
                <w:szCs w:val="24"/>
              </w:rPr>
              <w:t>i</w:t>
            </w:r>
            <w:r w:rsidRPr="00DA1284">
              <w:rPr>
                <w:rFonts w:ascii="Arial Narrow" w:hAnsi="Arial Narrow"/>
                <w:szCs w:val="24"/>
              </w:rPr>
              <w:t>on S</w:t>
            </w:r>
            <w:r w:rsidRPr="00DA1284">
              <w:rPr>
                <w:rFonts w:ascii="Arial Narrow" w:hAnsi="Arial Narrow"/>
                <w:spacing w:val="-3"/>
                <w:szCs w:val="24"/>
              </w:rPr>
              <w:t>k</w:t>
            </w:r>
            <w:r w:rsidRPr="00DA1284">
              <w:rPr>
                <w:rFonts w:ascii="Arial Narrow" w:hAnsi="Arial Narrow"/>
                <w:spacing w:val="1"/>
                <w:szCs w:val="24"/>
              </w:rPr>
              <w:t>ill</w:t>
            </w:r>
            <w:r w:rsidRPr="00DA1284">
              <w:rPr>
                <w:rFonts w:ascii="Arial Narrow" w:hAnsi="Arial Narrow"/>
                <w:szCs w:val="24"/>
              </w:rPr>
              <w:t>s</w:t>
            </w:r>
            <w:r w:rsidRPr="00DA1284">
              <w:rPr>
                <w:rFonts w:ascii="Arial Narrow" w:hAnsi="Arial Narrow"/>
                <w:spacing w:val="-2"/>
                <w:szCs w:val="24"/>
              </w:rPr>
              <w:t xml:space="preserve"> </w:t>
            </w:r>
            <w:r w:rsidRPr="00DA1284">
              <w:rPr>
                <w:rFonts w:ascii="Arial Narrow" w:hAnsi="Arial Narrow"/>
                <w:szCs w:val="24"/>
              </w:rPr>
              <w:t>and Cu</w:t>
            </w:r>
            <w:r w:rsidRPr="00DA1284">
              <w:rPr>
                <w:rFonts w:ascii="Arial Narrow" w:hAnsi="Arial Narrow"/>
                <w:spacing w:val="-2"/>
                <w:szCs w:val="24"/>
              </w:rPr>
              <w:t>s</w:t>
            </w:r>
            <w:r w:rsidRPr="00DA1284">
              <w:rPr>
                <w:rFonts w:ascii="Arial Narrow" w:hAnsi="Arial Narrow"/>
                <w:spacing w:val="1"/>
                <w:szCs w:val="24"/>
              </w:rPr>
              <w:t>t</w:t>
            </w:r>
            <w:r w:rsidRPr="00DA1284">
              <w:rPr>
                <w:rFonts w:ascii="Arial Narrow" w:hAnsi="Arial Narrow"/>
                <w:szCs w:val="24"/>
              </w:rPr>
              <w:t>o</w:t>
            </w:r>
            <w:r w:rsidRPr="00DA1284">
              <w:rPr>
                <w:rFonts w:ascii="Arial Narrow" w:hAnsi="Arial Narrow"/>
                <w:spacing w:val="-4"/>
                <w:szCs w:val="24"/>
              </w:rPr>
              <w:t>m</w:t>
            </w:r>
            <w:r w:rsidRPr="00DA1284">
              <w:rPr>
                <w:rFonts w:ascii="Arial Narrow" w:hAnsi="Arial Narrow"/>
                <w:szCs w:val="24"/>
              </w:rPr>
              <w:t>er</w:t>
            </w:r>
            <w:r w:rsidRPr="00DA1284">
              <w:rPr>
                <w:rFonts w:ascii="Arial Narrow" w:hAnsi="Arial Narrow"/>
                <w:spacing w:val="1"/>
                <w:szCs w:val="24"/>
              </w:rPr>
              <w:t xml:space="preserve"> </w:t>
            </w:r>
            <w:r w:rsidRPr="00DA1284">
              <w:rPr>
                <w:rFonts w:ascii="Arial Narrow" w:hAnsi="Arial Narrow"/>
                <w:spacing w:val="-1"/>
                <w:szCs w:val="24"/>
              </w:rPr>
              <w:t>C</w:t>
            </w:r>
            <w:r w:rsidRPr="00DA1284">
              <w:rPr>
                <w:rFonts w:ascii="Arial Narrow" w:hAnsi="Arial Narrow"/>
                <w:szCs w:val="24"/>
              </w:rPr>
              <w:t>a</w:t>
            </w:r>
            <w:r w:rsidRPr="00DA1284">
              <w:rPr>
                <w:rFonts w:ascii="Arial Narrow" w:hAnsi="Arial Narrow"/>
                <w:spacing w:val="-1"/>
                <w:szCs w:val="24"/>
              </w:rPr>
              <w:t>r</w:t>
            </w:r>
            <w:r w:rsidRPr="00DA1284">
              <w:rPr>
                <w:rFonts w:ascii="Arial Narrow" w:hAnsi="Arial Narrow"/>
                <w:szCs w:val="24"/>
              </w:rPr>
              <w:t>e</w:t>
            </w:r>
          </w:p>
        </w:tc>
        <w:tc>
          <w:tcPr>
            <w:tcW w:w="1980" w:type="dxa"/>
            <w:gridSpan w:val="3"/>
            <w:shd w:val="clear" w:color="auto" w:fill="auto"/>
          </w:tcPr>
          <w:p w14:paraId="3B4B8503" w14:textId="306FF802" w:rsidR="00DA66E9" w:rsidRPr="00DA1284" w:rsidRDefault="009F37A3"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6</w:t>
            </w:r>
          </w:p>
        </w:tc>
        <w:tc>
          <w:tcPr>
            <w:tcW w:w="2790" w:type="dxa"/>
            <w:gridSpan w:val="2"/>
            <w:shd w:val="clear" w:color="auto" w:fill="auto"/>
          </w:tcPr>
          <w:p w14:paraId="5B3AA63F" w14:textId="77777777" w:rsidR="00DA66E9" w:rsidRPr="00DA1284" w:rsidRDefault="00DA66E9"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478325A2"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88D2C9C"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CMT04102 </w:t>
            </w:r>
          </w:p>
        </w:tc>
        <w:tc>
          <w:tcPr>
            <w:tcW w:w="4410" w:type="dxa"/>
            <w:gridSpan w:val="2"/>
            <w:shd w:val="clear" w:color="auto" w:fill="auto"/>
          </w:tcPr>
          <w:p w14:paraId="2AF507C2" w14:textId="77777777" w:rsidR="00DA66E9" w:rsidRPr="00DA1284" w:rsidRDefault="00DA66E9"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1"/>
                <w:szCs w:val="24"/>
              </w:rPr>
              <w:t>H</w:t>
            </w:r>
            <w:r w:rsidRPr="00DA1284">
              <w:rPr>
                <w:rFonts w:ascii="Arial Narrow" w:hAnsi="Arial Narrow"/>
                <w:szCs w:val="24"/>
              </w:rPr>
              <w:t>u</w:t>
            </w:r>
            <w:r w:rsidRPr="00DA1284">
              <w:rPr>
                <w:rFonts w:ascii="Arial Narrow" w:hAnsi="Arial Narrow"/>
                <w:spacing w:val="-4"/>
                <w:szCs w:val="24"/>
              </w:rPr>
              <w:t>m</w:t>
            </w:r>
            <w:r w:rsidRPr="00DA1284">
              <w:rPr>
                <w:rFonts w:ascii="Arial Narrow" w:hAnsi="Arial Narrow"/>
                <w:szCs w:val="24"/>
              </w:rPr>
              <w:t>an Ana</w:t>
            </w:r>
            <w:r w:rsidRPr="00DA1284">
              <w:rPr>
                <w:rFonts w:ascii="Arial Narrow" w:hAnsi="Arial Narrow"/>
                <w:spacing w:val="-2"/>
                <w:szCs w:val="24"/>
              </w:rPr>
              <w:t>t</w:t>
            </w:r>
            <w:r w:rsidRPr="00DA1284">
              <w:rPr>
                <w:rFonts w:ascii="Arial Narrow" w:hAnsi="Arial Narrow"/>
                <w:szCs w:val="24"/>
              </w:rPr>
              <w:t>o</w:t>
            </w:r>
            <w:r w:rsidRPr="00DA1284">
              <w:rPr>
                <w:rFonts w:ascii="Arial Narrow" w:hAnsi="Arial Narrow"/>
                <w:spacing w:val="-1"/>
                <w:szCs w:val="24"/>
              </w:rPr>
              <w:t>m</w:t>
            </w:r>
            <w:r w:rsidRPr="00DA1284">
              <w:rPr>
                <w:rFonts w:ascii="Arial Narrow" w:hAnsi="Arial Narrow"/>
                <w:spacing w:val="14"/>
                <w:szCs w:val="24"/>
              </w:rPr>
              <w:t>y</w:t>
            </w:r>
          </w:p>
        </w:tc>
        <w:tc>
          <w:tcPr>
            <w:tcW w:w="1980" w:type="dxa"/>
            <w:gridSpan w:val="3"/>
            <w:shd w:val="clear" w:color="auto" w:fill="auto"/>
          </w:tcPr>
          <w:p w14:paraId="153761F7" w14:textId="183F4403" w:rsidR="00DA66E9" w:rsidRPr="00DA1284" w:rsidRDefault="009F37A3"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12</w:t>
            </w:r>
          </w:p>
        </w:tc>
        <w:tc>
          <w:tcPr>
            <w:tcW w:w="2790" w:type="dxa"/>
            <w:gridSpan w:val="2"/>
            <w:shd w:val="clear" w:color="auto" w:fill="auto"/>
          </w:tcPr>
          <w:p w14:paraId="08B5F4F6" w14:textId="77777777" w:rsidR="00DA66E9" w:rsidRPr="00DA1284" w:rsidRDefault="00DA66E9"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465B72F7"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D478E66"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CMT04103 </w:t>
            </w:r>
          </w:p>
        </w:tc>
        <w:tc>
          <w:tcPr>
            <w:tcW w:w="4410" w:type="dxa"/>
            <w:gridSpan w:val="2"/>
            <w:shd w:val="clear" w:color="auto" w:fill="auto"/>
          </w:tcPr>
          <w:p w14:paraId="0D2E8AAB" w14:textId="77777777" w:rsidR="00DA66E9" w:rsidRPr="00DA1284" w:rsidRDefault="00DA66E9"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1"/>
                <w:szCs w:val="24"/>
              </w:rPr>
              <w:t>H</w:t>
            </w:r>
            <w:r w:rsidRPr="00DA1284">
              <w:rPr>
                <w:rFonts w:ascii="Arial Narrow" w:hAnsi="Arial Narrow"/>
                <w:szCs w:val="24"/>
              </w:rPr>
              <w:t>u</w:t>
            </w:r>
            <w:r w:rsidRPr="00DA1284">
              <w:rPr>
                <w:rFonts w:ascii="Arial Narrow" w:hAnsi="Arial Narrow"/>
                <w:spacing w:val="-4"/>
                <w:szCs w:val="24"/>
              </w:rPr>
              <w:t>m</w:t>
            </w:r>
            <w:r w:rsidRPr="00DA1284">
              <w:rPr>
                <w:rFonts w:ascii="Arial Narrow" w:hAnsi="Arial Narrow"/>
                <w:szCs w:val="24"/>
              </w:rPr>
              <w:t>an Ph</w:t>
            </w:r>
            <w:r w:rsidRPr="00DA1284">
              <w:rPr>
                <w:rFonts w:ascii="Arial Narrow" w:hAnsi="Arial Narrow"/>
                <w:spacing w:val="-2"/>
                <w:szCs w:val="24"/>
              </w:rPr>
              <w:t>y</w:t>
            </w:r>
            <w:r w:rsidRPr="00DA1284">
              <w:rPr>
                <w:rFonts w:ascii="Arial Narrow" w:hAnsi="Arial Narrow"/>
                <w:szCs w:val="24"/>
              </w:rPr>
              <w:t>s</w:t>
            </w:r>
            <w:r w:rsidRPr="00DA1284">
              <w:rPr>
                <w:rFonts w:ascii="Arial Narrow" w:hAnsi="Arial Narrow"/>
                <w:spacing w:val="1"/>
                <w:szCs w:val="24"/>
              </w:rPr>
              <w:t>i</w:t>
            </w:r>
            <w:r w:rsidRPr="00DA1284">
              <w:rPr>
                <w:rFonts w:ascii="Arial Narrow" w:hAnsi="Arial Narrow"/>
                <w:szCs w:val="24"/>
              </w:rPr>
              <w:t>o</w:t>
            </w:r>
            <w:r w:rsidRPr="00DA1284">
              <w:rPr>
                <w:rFonts w:ascii="Arial Narrow" w:hAnsi="Arial Narrow"/>
                <w:spacing w:val="-1"/>
                <w:szCs w:val="24"/>
              </w:rPr>
              <w:t>l</w:t>
            </w:r>
            <w:r w:rsidRPr="00DA1284">
              <w:rPr>
                <w:rFonts w:ascii="Arial Narrow" w:hAnsi="Arial Narrow"/>
                <w:spacing w:val="-2"/>
                <w:szCs w:val="24"/>
              </w:rPr>
              <w:t>o</w:t>
            </w:r>
            <w:r w:rsidRPr="00DA1284">
              <w:rPr>
                <w:rFonts w:ascii="Arial Narrow" w:hAnsi="Arial Narrow"/>
                <w:szCs w:val="24"/>
              </w:rPr>
              <w:t>gy</w:t>
            </w:r>
          </w:p>
        </w:tc>
        <w:tc>
          <w:tcPr>
            <w:tcW w:w="1980" w:type="dxa"/>
            <w:gridSpan w:val="3"/>
            <w:shd w:val="clear" w:color="auto" w:fill="auto"/>
          </w:tcPr>
          <w:p w14:paraId="4D8A6AA8" w14:textId="5ECC6E91" w:rsidR="00DA66E9" w:rsidRPr="00DA1284" w:rsidRDefault="009F37A3"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10</w:t>
            </w:r>
          </w:p>
        </w:tc>
        <w:tc>
          <w:tcPr>
            <w:tcW w:w="2790" w:type="dxa"/>
            <w:gridSpan w:val="2"/>
            <w:shd w:val="clear" w:color="auto" w:fill="auto"/>
          </w:tcPr>
          <w:p w14:paraId="522A9322" w14:textId="77777777" w:rsidR="00DA66E9" w:rsidRPr="00DA1284" w:rsidRDefault="00DA66E9"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6F256B2E"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3D5651FC"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CMT04104 </w:t>
            </w:r>
          </w:p>
        </w:tc>
        <w:tc>
          <w:tcPr>
            <w:tcW w:w="4410" w:type="dxa"/>
            <w:gridSpan w:val="2"/>
            <w:shd w:val="clear" w:color="auto" w:fill="auto"/>
          </w:tcPr>
          <w:p w14:paraId="33940BBC" w14:textId="77777777" w:rsidR="00DA66E9" w:rsidRPr="00DA1284" w:rsidRDefault="00DA66E9"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3"/>
                <w:szCs w:val="24"/>
              </w:rPr>
              <w:t>E</w:t>
            </w:r>
            <w:r w:rsidRPr="00DA1284">
              <w:rPr>
                <w:rFonts w:ascii="Arial Narrow" w:hAnsi="Arial Narrow"/>
                <w:szCs w:val="24"/>
              </w:rPr>
              <w:t>p</w:t>
            </w:r>
            <w:r w:rsidRPr="00DA1284">
              <w:rPr>
                <w:rFonts w:ascii="Arial Narrow" w:hAnsi="Arial Narrow"/>
                <w:spacing w:val="1"/>
                <w:szCs w:val="24"/>
              </w:rPr>
              <w:t>i</w:t>
            </w:r>
            <w:r w:rsidRPr="00DA1284">
              <w:rPr>
                <w:rFonts w:ascii="Arial Narrow" w:hAnsi="Arial Narrow"/>
                <w:spacing w:val="-2"/>
                <w:szCs w:val="24"/>
              </w:rPr>
              <w:t>d</w:t>
            </w:r>
            <w:r w:rsidRPr="00DA1284">
              <w:rPr>
                <w:rFonts w:ascii="Arial Narrow" w:hAnsi="Arial Narrow"/>
                <w:szCs w:val="24"/>
              </w:rPr>
              <w:t>e</w:t>
            </w:r>
            <w:r w:rsidRPr="00DA1284">
              <w:rPr>
                <w:rFonts w:ascii="Arial Narrow" w:hAnsi="Arial Narrow"/>
                <w:spacing w:val="-3"/>
                <w:szCs w:val="24"/>
              </w:rPr>
              <w:t>m</w:t>
            </w:r>
            <w:r w:rsidRPr="00DA1284">
              <w:rPr>
                <w:rFonts w:ascii="Arial Narrow" w:hAnsi="Arial Narrow"/>
                <w:spacing w:val="1"/>
                <w:szCs w:val="24"/>
              </w:rPr>
              <w:t>i</w:t>
            </w:r>
            <w:r w:rsidRPr="00DA1284">
              <w:rPr>
                <w:rFonts w:ascii="Arial Narrow" w:hAnsi="Arial Narrow"/>
                <w:szCs w:val="24"/>
              </w:rPr>
              <w:t>o</w:t>
            </w:r>
            <w:r w:rsidRPr="00DA1284">
              <w:rPr>
                <w:rFonts w:ascii="Arial Narrow" w:hAnsi="Arial Narrow"/>
                <w:spacing w:val="1"/>
                <w:szCs w:val="24"/>
              </w:rPr>
              <w:t>l</w:t>
            </w:r>
            <w:r w:rsidRPr="00DA1284">
              <w:rPr>
                <w:rFonts w:ascii="Arial Narrow" w:hAnsi="Arial Narrow"/>
                <w:szCs w:val="24"/>
              </w:rPr>
              <w:t>o</w:t>
            </w:r>
            <w:r w:rsidRPr="00DA1284">
              <w:rPr>
                <w:rFonts w:ascii="Arial Narrow" w:hAnsi="Arial Narrow"/>
                <w:spacing w:val="-2"/>
                <w:szCs w:val="24"/>
              </w:rPr>
              <w:t>g</w:t>
            </w:r>
            <w:r w:rsidRPr="00DA1284">
              <w:rPr>
                <w:rFonts w:ascii="Arial Narrow" w:hAnsi="Arial Narrow"/>
                <w:szCs w:val="24"/>
              </w:rPr>
              <w:t>y</w:t>
            </w:r>
            <w:r w:rsidRPr="00DA1284">
              <w:rPr>
                <w:rFonts w:ascii="Arial Narrow" w:hAnsi="Arial Narrow"/>
                <w:spacing w:val="-2"/>
                <w:szCs w:val="24"/>
              </w:rPr>
              <w:t xml:space="preserve"> </w:t>
            </w:r>
            <w:r w:rsidRPr="00DA1284">
              <w:rPr>
                <w:rFonts w:ascii="Arial Narrow" w:hAnsi="Arial Narrow"/>
                <w:szCs w:val="24"/>
              </w:rPr>
              <w:t>and Bio</w:t>
            </w:r>
            <w:r w:rsidRPr="00DA1284">
              <w:rPr>
                <w:rFonts w:ascii="Arial Narrow" w:hAnsi="Arial Narrow"/>
                <w:spacing w:val="-1"/>
                <w:szCs w:val="24"/>
              </w:rPr>
              <w:t>s</w:t>
            </w:r>
            <w:r w:rsidRPr="00DA1284">
              <w:rPr>
                <w:rFonts w:ascii="Arial Narrow" w:hAnsi="Arial Narrow"/>
                <w:spacing w:val="1"/>
                <w:szCs w:val="24"/>
              </w:rPr>
              <w:t>t</w:t>
            </w:r>
            <w:r w:rsidRPr="00DA1284">
              <w:rPr>
                <w:rFonts w:ascii="Arial Narrow" w:hAnsi="Arial Narrow"/>
                <w:szCs w:val="24"/>
              </w:rPr>
              <w:t>a</w:t>
            </w:r>
            <w:r w:rsidRPr="00DA1284">
              <w:rPr>
                <w:rFonts w:ascii="Arial Narrow" w:hAnsi="Arial Narrow"/>
                <w:spacing w:val="-1"/>
                <w:szCs w:val="24"/>
              </w:rPr>
              <w:t>t</w:t>
            </w:r>
            <w:r w:rsidRPr="00DA1284">
              <w:rPr>
                <w:rFonts w:ascii="Arial Narrow" w:hAnsi="Arial Narrow"/>
                <w:spacing w:val="1"/>
                <w:szCs w:val="24"/>
              </w:rPr>
              <w:t>i</w:t>
            </w:r>
            <w:r w:rsidRPr="00DA1284">
              <w:rPr>
                <w:rFonts w:ascii="Arial Narrow" w:hAnsi="Arial Narrow"/>
                <w:spacing w:val="-2"/>
                <w:szCs w:val="24"/>
              </w:rPr>
              <w:t>s</w:t>
            </w:r>
            <w:r w:rsidRPr="00DA1284">
              <w:rPr>
                <w:rFonts w:ascii="Arial Narrow" w:hAnsi="Arial Narrow"/>
                <w:spacing w:val="1"/>
                <w:szCs w:val="24"/>
              </w:rPr>
              <w:t>t</w:t>
            </w:r>
            <w:r w:rsidRPr="00DA1284">
              <w:rPr>
                <w:rFonts w:ascii="Arial Narrow" w:hAnsi="Arial Narrow"/>
                <w:spacing w:val="-1"/>
                <w:szCs w:val="24"/>
              </w:rPr>
              <w:t>i</w:t>
            </w:r>
            <w:r w:rsidRPr="00DA1284">
              <w:rPr>
                <w:rFonts w:ascii="Arial Narrow" w:hAnsi="Arial Narrow"/>
                <w:szCs w:val="24"/>
              </w:rPr>
              <w:t>cs</w:t>
            </w:r>
          </w:p>
        </w:tc>
        <w:tc>
          <w:tcPr>
            <w:tcW w:w="1980" w:type="dxa"/>
            <w:gridSpan w:val="3"/>
            <w:shd w:val="clear" w:color="auto" w:fill="auto"/>
          </w:tcPr>
          <w:p w14:paraId="5193074F" w14:textId="0B74012C" w:rsidR="00DA66E9" w:rsidRPr="00DA1284" w:rsidRDefault="009F37A3"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13</w:t>
            </w:r>
          </w:p>
        </w:tc>
        <w:tc>
          <w:tcPr>
            <w:tcW w:w="2790" w:type="dxa"/>
            <w:gridSpan w:val="2"/>
            <w:shd w:val="clear" w:color="auto" w:fill="auto"/>
          </w:tcPr>
          <w:p w14:paraId="108C3DA4" w14:textId="77777777" w:rsidR="00DA66E9" w:rsidRPr="00DA1284" w:rsidRDefault="00DA66E9"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1A284D54"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98DC32B"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CMT04105 </w:t>
            </w:r>
          </w:p>
        </w:tc>
        <w:tc>
          <w:tcPr>
            <w:tcW w:w="4410" w:type="dxa"/>
            <w:gridSpan w:val="2"/>
            <w:shd w:val="clear" w:color="auto" w:fill="auto"/>
          </w:tcPr>
          <w:p w14:paraId="1E84FB0D" w14:textId="77777777" w:rsidR="00DA66E9" w:rsidRPr="00DA1284" w:rsidRDefault="00DA66E9"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1"/>
                <w:szCs w:val="24"/>
              </w:rPr>
              <w:t>C</w:t>
            </w:r>
            <w:r w:rsidRPr="00DA1284">
              <w:rPr>
                <w:rFonts w:ascii="Arial Narrow" w:hAnsi="Arial Narrow"/>
                <w:szCs w:val="24"/>
              </w:rPr>
              <w:t>o</w:t>
            </w:r>
            <w:r w:rsidRPr="00DA1284">
              <w:rPr>
                <w:rFonts w:ascii="Arial Narrow" w:hAnsi="Arial Narrow"/>
                <w:spacing w:val="-4"/>
                <w:szCs w:val="24"/>
              </w:rPr>
              <w:t>m</w:t>
            </w:r>
            <w:r w:rsidRPr="00DA1284">
              <w:rPr>
                <w:rFonts w:ascii="Arial Narrow" w:hAnsi="Arial Narrow"/>
                <w:szCs w:val="24"/>
              </w:rPr>
              <w:t>pu</w:t>
            </w:r>
            <w:r w:rsidRPr="00DA1284">
              <w:rPr>
                <w:rFonts w:ascii="Arial Narrow" w:hAnsi="Arial Narrow"/>
                <w:spacing w:val="1"/>
                <w:szCs w:val="24"/>
              </w:rPr>
              <w:t>t</w:t>
            </w:r>
            <w:r w:rsidRPr="00DA1284">
              <w:rPr>
                <w:rFonts w:ascii="Arial Narrow" w:hAnsi="Arial Narrow"/>
                <w:spacing w:val="-2"/>
                <w:szCs w:val="24"/>
              </w:rPr>
              <w:t>e</w:t>
            </w:r>
            <w:r w:rsidRPr="00DA1284">
              <w:rPr>
                <w:rFonts w:ascii="Arial Narrow" w:hAnsi="Arial Narrow"/>
                <w:szCs w:val="24"/>
              </w:rPr>
              <w:t>r</w:t>
            </w:r>
            <w:r w:rsidRPr="00DA1284">
              <w:rPr>
                <w:rFonts w:ascii="Arial Narrow" w:hAnsi="Arial Narrow"/>
                <w:spacing w:val="1"/>
                <w:szCs w:val="24"/>
              </w:rPr>
              <w:t xml:space="preserve"> </w:t>
            </w:r>
            <w:r w:rsidRPr="00DA1284">
              <w:rPr>
                <w:rFonts w:ascii="Arial Narrow" w:hAnsi="Arial Narrow"/>
                <w:spacing w:val="-1"/>
                <w:szCs w:val="24"/>
              </w:rPr>
              <w:t>A</w:t>
            </w:r>
            <w:r w:rsidRPr="00DA1284">
              <w:rPr>
                <w:rFonts w:ascii="Arial Narrow" w:hAnsi="Arial Narrow"/>
                <w:szCs w:val="24"/>
              </w:rPr>
              <w:t>pp</w:t>
            </w:r>
            <w:r w:rsidRPr="00DA1284">
              <w:rPr>
                <w:rFonts w:ascii="Arial Narrow" w:hAnsi="Arial Narrow"/>
                <w:spacing w:val="-1"/>
                <w:szCs w:val="24"/>
              </w:rPr>
              <w:t>li</w:t>
            </w:r>
            <w:r w:rsidRPr="00DA1284">
              <w:rPr>
                <w:rFonts w:ascii="Arial Narrow" w:hAnsi="Arial Narrow"/>
                <w:szCs w:val="24"/>
              </w:rPr>
              <w:t>ca</w:t>
            </w:r>
            <w:r w:rsidRPr="00DA1284">
              <w:rPr>
                <w:rFonts w:ascii="Arial Narrow" w:hAnsi="Arial Narrow"/>
                <w:spacing w:val="-1"/>
                <w:szCs w:val="24"/>
              </w:rPr>
              <w:t>t</w:t>
            </w:r>
            <w:r w:rsidRPr="00DA1284">
              <w:rPr>
                <w:rFonts w:ascii="Arial Narrow" w:hAnsi="Arial Narrow"/>
                <w:spacing w:val="1"/>
                <w:szCs w:val="24"/>
              </w:rPr>
              <w:t>i</w:t>
            </w:r>
            <w:r w:rsidRPr="00DA1284">
              <w:rPr>
                <w:rFonts w:ascii="Arial Narrow" w:hAnsi="Arial Narrow"/>
                <w:szCs w:val="24"/>
              </w:rPr>
              <w:t>ons</w:t>
            </w:r>
          </w:p>
        </w:tc>
        <w:tc>
          <w:tcPr>
            <w:tcW w:w="1980" w:type="dxa"/>
            <w:gridSpan w:val="3"/>
            <w:shd w:val="clear" w:color="auto" w:fill="auto"/>
          </w:tcPr>
          <w:p w14:paraId="6E9FDE90" w14:textId="7C5DB917" w:rsidR="00DA66E9" w:rsidRPr="00DA1284" w:rsidRDefault="009F37A3"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7</w:t>
            </w:r>
          </w:p>
        </w:tc>
        <w:tc>
          <w:tcPr>
            <w:tcW w:w="2790" w:type="dxa"/>
            <w:gridSpan w:val="2"/>
            <w:shd w:val="clear" w:color="auto" w:fill="auto"/>
          </w:tcPr>
          <w:p w14:paraId="062A270A" w14:textId="77777777" w:rsidR="00DA66E9" w:rsidRPr="00DA1284" w:rsidRDefault="00DA66E9"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736519E2"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172B46D1"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CMT04106 </w:t>
            </w:r>
          </w:p>
        </w:tc>
        <w:tc>
          <w:tcPr>
            <w:tcW w:w="4410" w:type="dxa"/>
            <w:gridSpan w:val="2"/>
            <w:shd w:val="clear" w:color="auto" w:fill="auto"/>
          </w:tcPr>
          <w:p w14:paraId="72487559" w14:textId="77777777" w:rsidR="00DA66E9" w:rsidRPr="00DA1284" w:rsidRDefault="00DA66E9"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zCs w:val="24"/>
              </w:rPr>
              <w:t>M</w:t>
            </w:r>
            <w:r w:rsidRPr="00DA1284">
              <w:rPr>
                <w:rFonts w:ascii="Arial Narrow" w:hAnsi="Arial Narrow"/>
                <w:spacing w:val="1"/>
                <w:szCs w:val="24"/>
              </w:rPr>
              <w:t>e</w:t>
            </w:r>
            <w:r w:rsidRPr="00DA1284">
              <w:rPr>
                <w:rFonts w:ascii="Arial Narrow" w:hAnsi="Arial Narrow"/>
                <w:spacing w:val="-2"/>
                <w:szCs w:val="24"/>
              </w:rPr>
              <w:t>d</w:t>
            </w:r>
            <w:r w:rsidRPr="00DA1284">
              <w:rPr>
                <w:rFonts w:ascii="Arial Narrow" w:hAnsi="Arial Narrow"/>
                <w:spacing w:val="1"/>
                <w:szCs w:val="24"/>
              </w:rPr>
              <w:t>i</w:t>
            </w:r>
            <w:r w:rsidRPr="00DA1284">
              <w:rPr>
                <w:rFonts w:ascii="Arial Narrow" w:hAnsi="Arial Narrow"/>
                <w:szCs w:val="24"/>
              </w:rPr>
              <w:t>c</w:t>
            </w:r>
            <w:r w:rsidRPr="00DA1284">
              <w:rPr>
                <w:rFonts w:ascii="Arial Narrow" w:hAnsi="Arial Narrow"/>
                <w:spacing w:val="-2"/>
                <w:szCs w:val="24"/>
              </w:rPr>
              <w:t>a</w:t>
            </w:r>
            <w:r w:rsidRPr="00DA1284">
              <w:rPr>
                <w:rFonts w:ascii="Arial Narrow" w:hAnsi="Arial Narrow"/>
                <w:szCs w:val="24"/>
              </w:rPr>
              <w:t>l</w:t>
            </w:r>
            <w:r w:rsidRPr="00DA1284">
              <w:rPr>
                <w:rFonts w:ascii="Arial Narrow" w:hAnsi="Arial Narrow"/>
                <w:spacing w:val="1"/>
                <w:szCs w:val="24"/>
              </w:rPr>
              <w:t xml:space="preserve"> </w:t>
            </w:r>
            <w:r w:rsidRPr="00DA1284">
              <w:rPr>
                <w:rFonts w:ascii="Arial Narrow" w:hAnsi="Arial Narrow"/>
                <w:spacing w:val="-3"/>
                <w:szCs w:val="24"/>
              </w:rPr>
              <w:t>E</w:t>
            </w:r>
            <w:r w:rsidRPr="00DA1284">
              <w:rPr>
                <w:rFonts w:ascii="Arial Narrow" w:hAnsi="Arial Narrow"/>
                <w:spacing w:val="1"/>
                <w:szCs w:val="24"/>
              </w:rPr>
              <w:t>t</w:t>
            </w:r>
            <w:r w:rsidRPr="00DA1284">
              <w:rPr>
                <w:rFonts w:ascii="Arial Narrow" w:hAnsi="Arial Narrow"/>
                <w:szCs w:val="24"/>
              </w:rPr>
              <w:t>h</w:t>
            </w:r>
            <w:r w:rsidRPr="00DA1284">
              <w:rPr>
                <w:rFonts w:ascii="Arial Narrow" w:hAnsi="Arial Narrow"/>
                <w:spacing w:val="-1"/>
                <w:szCs w:val="24"/>
              </w:rPr>
              <w:t>i</w:t>
            </w:r>
            <w:r w:rsidRPr="00DA1284">
              <w:rPr>
                <w:rFonts w:ascii="Arial Narrow" w:hAnsi="Arial Narrow"/>
                <w:szCs w:val="24"/>
              </w:rPr>
              <w:t>cs</w:t>
            </w:r>
            <w:r w:rsidRPr="00DA1284">
              <w:rPr>
                <w:rFonts w:ascii="Arial Narrow" w:hAnsi="Arial Narrow"/>
                <w:spacing w:val="1"/>
                <w:szCs w:val="24"/>
              </w:rPr>
              <w:t xml:space="preserve"> </w:t>
            </w:r>
            <w:r w:rsidRPr="00DA1284">
              <w:rPr>
                <w:rFonts w:ascii="Arial Narrow" w:hAnsi="Arial Narrow"/>
                <w:spacing w:val="-2"/>
                <w:szCs w:val="24"/>
              </w:rPr>
              <w:t>a</w:t>
            </w:r>
            <w:r w:rsidRPr="00DA1284">
              <w:rPr>
                <w:rFonts w:ascii="Arial Narrow" w:hAnsi="Arial Narrow"/>
                <w:szCs w:val="24"/>
              </w:rPr>
              <w:t>nd Pr</w:t>
            </w:r>
            <w:r w:rsidRPr="00DA1284">
              <w:rPr>
                <w:rFonts w:ascii="Arial Narrow" w:hAnsi="Arial Narrow"/>
                <w:spacing w:val="-2"/>
                <w:szCs w:val="24"/>
              </w:rPr>
              <w:t>o</w:t>
            </w:r>
            <w:r w:rsidRPr="00DA1284">
              <w:rPr>
                <w:rFonts w:ascii="Arial Narrow" w:hAnsi="Arial Narrow"/>
                <w:spacing w:val="1"/>
                <w:szCs w:val="24"/>
              </w:rPr>
              <w:t>f</w:t>
            </w:r>
            <w:r w:rsidRPr="00DA1284">
              <w:rPr>
                <w:rFonts w:ascii="Arial Narrow" w:hAnsi="Arial Narrow"/>
                <w:szCs w:val="24"/>
              </w:rPr>
              <w:t>e</w:t>
            </w:r>
            <w:r w:rsidRPr="00DA1284">
              <w:rPr>
                <w:rFonts w:ascii="Arial Narrow" w:hAnsi="Arial Narrow"/>
                <w:spacing w:val="1"/>
                <w:szCs w:val="24"/>
              </w:rPr>
              <w:t>s</w:t>
            </w:r>
            <w:r w:rsidRPr="00DA1284">
              <w:rPr>
                <w:rFonts w:ascii="Arial Narrow" w:hAnsi="Arial Narrow"/>
                <w:spacing w:val="-2"/>
                <w:szCs w:val="24"/>
              </w:rPr>
              <w:t>s</w:t>
            </w:r>
            <w:r w:rsidRPr="00DA1284">
              <w:rPr>
                <w:rFonts w:ascii="Arial Narrow" w:hAnsi="Arial Narrow"/>
                <w:spacing w:val="1"/>
                <w:szCs w:val="24"/>
              </w:rPr>
              <w:t>i</w:t>
            </w:r>
            <w:r w:rsidRPr="00DA1284">
              <w:rPr>
                <w:rFonts w:ascii="Arial Narrow" w:hAnsi="Arial Narrow"/>
                <w:szCs w:val="24"/>
              </w:rPr>
              <w:t>o</w:t>
            </w:r>
            <w:r w:rsidRPr="00DA1284">
              <w:rPr>
                <w:rFonts w:ascii="Arial Narrow" w:hAnsi="Arial Narrow"/>
                <w:spacing w:val="-2"/>
                <w:szCs w:val="24"/>
              </w:rPr>
              <w:t>n</w:t>
            </w:r>
            <w:r w:rsidRPr="00DA1284">
              <w:rPr>
                <w:rFonts w:ascii="Arial Narrow" w:hAnsi="Arial Narrow"/>
                <w:szCs w:val="24"/>
              </w:rPr>
              <w:t>a</w:t>
            </w:r>
            <w:r w:rsidRPr="00DA1284">
              <w:rPr>
                <w:rFonts w:ascii="Arial Narrow" w:hAnsi="Arial Narrow"/>
                <w:spacing w:val="-1"/>
                <w:szCs w:val="24"/>
              </w:rPr>
              <w:t>l</w:t>
            </w:r>
            <w:r w:rsidRPr="00DA1284">
              <w:rPr>
                <w:rFonts w:ascii="Arial Narrow" w:hAnsi="Arial Narrow"/>
                <w:spacing w:val="1"/>
                <w:szCs w:val="24"/>
              </w:rPr>
              <w:t>i</w:t>
            </w:r>
            <w:r w:rsidRPr="00DA1284">
              <w:rPr>
                <w:rFonts w:ascii="Arial Narrow" w:hAnsi="Arial Narrow"/>
                <w:szCs w:val="24"/>
              </w:rPr>
              <w:t>sm</w:t>
            </w:r>
          </w:p>
        </w:tc>
        <w:tc>
          <w:tcPr>
            <w:tcW w:w="1980" w:type="dxa"/>
            <w:gridSpan w:val="3"/>
            <w:shd w:val="clear" w:color="auto" w:fill="auto"/>
          </w:tcPr>
          <w:p w14:paraId="60CAC4BA" w14:textId="3292ABD4" w:rsidR="00DA66E9" w:rsidRPr="00DA1284" w:rsidRDefault="009F37A3"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5</w:t>
            </w:r>
          </w:p>
        </w:tc>
        <w:tc>
          <w:tcPr>
            <w:tcW w:w="2790" w:type="dxa"/>
            <w:gridSpan w:val="2"/>
            <w:shd w:val="clear" w:color="auto" w:fill="auto"/>
          </w:tcPr>
          <w:p w14:paraId="5DE9F4E7" w14:textId="77777777" w:rsidR="00DA66E9" w:rsidRPr="00DA1284" w:rsidRDefault="00DA66E9"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0384E727"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89ED663"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CMT04107</w:t>
            </w:r>
          </w:p>
        </w:tc>
        <w:tc>
          <w:tcPr>
            <w:tcW w:w="4410" w:type="dxa"/>
            <w:gridSpan w:val="2"/>
            <w:shd w:val="clear" w:color="auto" w:fill="auto"/>
          </w:tcPr>
          <w:p w14:paraId="50933B00" w14:textId="77777777" w:rsidR="00DA66E9" w:rsidRPr="00DA1284" w:rsidRDefault="00DA66E9"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szCs w:val="24"/>
              </w:rPr>
            </w:pPr>
            <w:r w:rsidRPr="00DA1284">
              <w:rPr>
                <w:rFonts w:ascii="Arial Narrow" w:hAnsi="Arial Narrow"/>
                <w:szCs w:val="24"/>
              </w:rPr>
              <w:t>M</w:t>
            </w:r>
            <w:r w:rsidRPr="00DA1284">
              <w:rPr>
                <w:rFonts w:ascii="Arial Narrow" w:hAnsi="Arial Narrow"/>
                <w:spacing w:val="-1"/>
                <w:szCs w:val="24"/>
              </w:rPr>
              <w:t>i</w:t>
            </w:r>
            <w:r w:rsidRPr="00DA1284">
              <w:rPr>
                <w:rFonts w:ascii="Arial Narrow" w:hAnsi="Arial Narrow"/>
                <w:szCs w:val="24"/>
              </w:rPr>
              <w:t>c</w:t>
            </w:r>
            <w:r w:rsidRPr="00DA1284">
              <w:rPr>
                <w:rFonts w:ascii="Arial Narrow" w:hAnsi="Arial Narrow"/>
                <w:spacing w:val="1"/>
                <w:szCs w:val="24"/>
              </w:rPr>
              <w:t>r</w:t>
            </w:r>
            <w:r w:rsidRPr="00DA1284">
              <w:rPr>
                <w:rFonts w:ascii="Arial Narrow" w:hAnsi="Arial Narrow"/>
                <w:spacing w:val="-2"/>
                <w:szCs w:val="24"/>
              </w:rPr>
              <w:t>o</w:t>
            </w:r>
            <w:r w:rsidRPr="00DA1284">
              <w:rPr>
                <w:rFonts w:ascii="Arial Narrow" w:hAnsi="Arial Narrow"/>
                <w:szCs w:val="24"/>
              </w:rPr>
              <w:t>b</w:t>
            </w:r>
            <w:r w:rsidRPr="00DA1284">
              <w:rPr>
                <w:rFonts w:ascii="Arial Narrow" w:hAnsi="Arial Narrow"/>
                <w:spacing w:val="1"/>
                <w:szCs w:val="24"/>
              </w:rPr>
              <w:t>i</w:t>
            </w:r>
            <w:r w:rsidRPr="00DA1284">
              <w:rPr>
                <w:rFonts w:ascii="Arial Narrow" w:hAnsi="Arial Narrow"/>
                <w:spacing w:val="-2"/>
                <w:szCs w:val="24"/>
              </w:rPr>
              <w:t>o</w:t>
            </w:r>
            <w:r w:rsidRPr="00DA1284">
              <w:rPr>
                <w:rFonts w:ascii="Arial Narrow" w:hAnsi="Arial Narrow"/>
                <w:spacing w:val="1"/>
                <w:szCs w:val="24"/>
              </w:rPr>
              <w:t>l</w:t>
            </w:r>
            <w:r w:rsidRPr="00DA1284">
              <w:rPr>
                <w:rFonts w:ascii="Arial Narrow" w:hAnsi="Arial Narrow"/>
                <w:szCs w:val="24"/>
              </w:rPr>
              <w:t>o</w:t>
            </w:r>
            <w:r w:rsidRPr="00DA1284">
              <w:rPr>
                <w:rFonts w:ascii="Arial Narrow" w:hAnsi="Arial Narrow"/>
                <w:spacing w:val="-2"/>
                <w:szCs w:val="24"/>
              </w:rPr>
              <w:t>gy</w:t>
            </w:r>
            <w:r w:rsidRPr="00DA1284">
              <w:rPr>
                <w:rFonts w:ascii="Arial Narrow" w:hAnsi="Arial Narrow"/>
                <w:szCs w:val="24"/>
              </w:rPr>
              <w:t xml:space="preserve">, </w:t>
            </w:r>
            <w:r w:rsidRPr="00DA1284">
              <w:rPr>
                <w:rFonts w:ascii="Arial Narrow" w:hAnsi="Arial Narrow"/>
                <w:spacing w:val="2"/>
                <w:szCs w:val="24"/>
              </w:rPr>
              <w:t>P</w:t>
            </w:r>
            <w:r w:rsidRPr="00DA1284">
              <w:rPr>
                <w:rFonts w:ascii="Arial Narrow" w:hAnsi="Arial Narrow"/>
                <w:szCs w:val="24"/>
              </w:rPr>
              <w:t>a</w:t>
            </w:r>
            <w:r w:rsidRPr="00DA1284">
              <w:rPr>
                <w:rFonts w:ascii="Arial Narrow" w:hAnsi="Arial Narrow"/>
                <w:spacing w:val="1"/>
                <w:szCs w:val="24"/>
              </w:rPr>
              <w:t>r</w:t>
            </w:r>
            <w:r w:rsidRPr="00DA1284">
              <w:rPr>
                <w:rFonts w:ascii="Arial Narrow" w:hAnsi="Arial Narrow"/>
                <w:szCs w:val="24"/>
              </w:rPr>
              <w:t>a</w:t>
            </w:r>
            <w:r w:rsidRPr="00DA1284">
              <w:rPr>
                <w:rFonts w:ascii="Arial Narrow" w:hAnsi="Arial Narrow"/>
                <w:spacing w:val="-2"/>
                <w:szCs w:val="24"/>
              </w:rPr>
              <w:t>s</w:t>
            </w:r>
            <w:r w:rsidRPr="00DA1284">
              <w:rPr>
                <w:rFonts w:ascii="Arial Narrow" w:hAnsi="Arial Narrow"/>
                <w:spacing w:val="1"/>
                <w:szCs w:val="24"/>
              </w:rPr>
              <w:t>i</w:t>
            </w:r>
            <w:r w:rsidRPr="00DA1284">
              <w:rPr>
                <w:rFonts w:ascii="Arial Narrow" w:hAnsi="Arial Narrow"/>
                <w:spacing w:val="-1"/>
                <w:szCs w:val="24"/>
              </w:rPr>
              <w:t>t</w:t>
            </w:r>
            <w:r w:rsidRPr="00DA1284">
              <w:rPr>
                <w:rFonts w:ascii="Arial Narrow" w:hAnsi="Arial Narrow"/>
                <w:szCs w:val="24"/>
              </w:rPr>
              <w:t>o</w:t>
            </w:r>
            <w:r w:rsidRPr="00DA1284">
              <w:rPr>
                <w:rFonts w:ascii="Arial Narrow" w:hAnsi="Arial Narrow"/>
                <w:spacing w:val="1"/>
                <w:szCs w:val="24"/>
              </w:rPr>
              <w:t>l</w:t>
            </w:r>
            <w:r w:rsidRPr="00DA1284">
              <w:rPr>
                <w:rFonts w:ascii="Arial Narrow" w:hAnsi="Arial Narrow"/>
                <w:szCs w:val="24"/>
              </w:rPr>
              <w:t>o</w:t>
            </w:r>
            <w:r w:rsidRPr="00DA1284">
              <w:rPr>
                <w:rFonts w:ascii="Arial Narrow" w:hAnsi="Arial Narrow"/>
                <w:spacing w:val="-2"/>
                <w:szCs w:val="24"/>
              </w:rPr>
              <w:t>g</w:t>
            </w:r>
            <w:r w:rsidRPr="00DA1284">
              <w:rPr>
                <w:rFonts w:ascii="Arial Narrow" w:hAnsi="Arial Narrow"/>
                <w:szCs w:val="24"/>
              </w:rPr>
              <w:t>y</w:t>
            </w:r>
            <w:r w:rsidRPr="00DA1284">
              <w:rPr>
                <w:rFonts w:ascii="Arial Narrow" w:hAnsi="Arial Narrow"/>
                <w:spacing w:val="-2"/>
                <w:szCs w:val="24"/>
              </w:rPr>
              <w:t xml:space="preserve"> </w:t>
            </w:r>
            <w:r w:rsidRPr="00DA1284">
              <w:rPr>
                <w:rFonts w:ascii="Arial Narrow" w:hAnsi="Arial Narrow"/>
                <w:szCs w:val="24"/>
              </w:rPr>
              <w:t>and En</w:t>
            </w:r>
            <w:r w:rsidRPr="00DA1284">
              <w:rPr>
                <w:rFonts w:ascii="Arial Narrow" w:hAnsi="Arial Narrow"/>
                <w:spacing w:val="1"/>
                <w:szCs w:val="24"/>
              </w:rPr>
              <w:t>t</w:t>
            </w:r>
            <w:r w:rsidRPr="00DA1284">
              <w:rPr>
                <w:rFonts w:ascii="Arial Narrow" w:hAnsi="Arial Narrow"/>
                <w:szCs w:val="24"/>
              </w:rPr>
              <w:t>o</w:t>
            </w:r>
            <w:r w:rsidRPr="00DA1284">
              <w:rPr>
                <w:rFonts w:ascii="Arial Narrow" w:hAnsi="Arial Narrow"/>
                <w:spacing w:val="-4"/>
                <w:szCs w:val="24"/>
              </w:rPr>
              <w:t>m</w:t>
            </w:r>
            <w:r w:rsidRPr="00DA1284">
              <w:rPr>
                <w:rFonts w:ascii="Arial Narrow" w:hAnsi="Arial Narrow"/>
                <w:szCs w:val="24"/>
              </w:rPr>
              <w:t>o</w:t>
            </w:r>
            <w:r w:rsidRPr="00DA1284">
              <w:rPr>
                <w:rFonts w:ascii="Arial Narrow" w:hAnsi="Arial Narrow"/>
                <w:spacing w:val="1"/>
                <w:szCs w:val="24"/>
              </w:rPr>
              <w:t>l</w:t>
            </w:r>
            <w:r w:rsidRPr="00DA1284">
              <w:rPr>
                <w:rFonts w:ascii="Arial Narrow" w:hAnsi="Arial Narrow"/>
                <w:szCs w:val="24"/>
              </w:rPr>
              <w:t>o</w:t>
            </w:r>
            <w:r w:rsidRPr="00DA1284">
              <w:rPr>
                <w:rFonts w:ascii="Arial Narrow" w:hAnsi="Arial Narrow"/>
                <w:spacing w:val="-2"/>
                <w:szCs w:val="24"/>
              </w:rPr>
              <w:t>g</w:t>
            </w:r>
            <w:r w:rsidRPr="00DA1284">
              <w:rPr>
                <w:rFonts w:ascii="Arial Narrow" w:hAnsi="Arial Narrow"/>
                <w:szCs w:val="24"/>
              </w:rPr>
              <w:t>y</w:t>
            </w:r>
          </w:p>
        </w:tc>
        <w:tc>
          <w:tcPr>
            <w:tcW w:w="1980" w:type="dxa"/>
            <w:gridSpan w:val="3"/>
            <w:shd w:val="clear" w:color="auto" w:fill="auto"/>
          </w:tcPr>
          <w:p w14:paraId="3B4B6131" w14:textId="5F03B031" w:rsidR="00DA66E9" w:rsidRPr="00DA1284" w:rsidRDefault="009F37A3"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w:t>
            </w:r>
            <w:r w:rsidR="000828FB" w:rsidRPr="00DA1284">
              <w:rPr>
                <w:rFonts w:ascii="Arial Narrow" w:eastAsiaTheme="minorHAnsi" w:hAnsi="Arial Narrow"/>
                <w:szCs w:val="24"/>
              </w:rPr>
              <w:t>0</w:t>
            </w:r>
          </w:p>
        </w:tc>
        <w:tc>
          <w:tcPr>
            <w:tcW w:w="2790" w:type="dxa"/>
            <w:gridSpan w:val="2"/>
            <w:shd w:val="clear" w:color="auto" w:fill="auto"/>
          </w:tcPr>
          <w:p w14:paraId="55DC67BF" w14:textId="77777777" w:rsidR="00DA66E9" w:rsidRPr="00DA1284" w:rsidRDefault="00DA66E9"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1800E7ED"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1CA471B3"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CMT04208</w:t>
            </w:r>
          </w:p>
        </w:tc>
        <w:tc>
          <w:tcPr>
            <w:tcW w:w="4410" w:type="dxa"/>
            <w:gridSpan w:val="2"/>
            <w:shd w:val="clear" w:color="auto" w:fill="auto"/>
          </w:tcPr>
          <w:p w14:paraId="6BAAB225" w14:textId="77777777" w:rsidR="00DA66E9" w:rsidRPr="00DA1284" w:rsidRDefault="00DA66E9"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3"/>
                <w:szCs w:val="24"/>
              </w:rPr>
              <w:t>C</w:t>
            </w:r>
            <w:r w:rsidRPr="00DA1284">
              <w:rPr>
                <w:rFonts w:ascii="Arial Narrow" w:hAnsi="Arial Narrow"/>
                <w:spacing w:val="1"/>
                <w:szCs w:val="24"/>
              </w:rPr>
              <w:t>l</w:t>
            </w:r>
            <w:r w:rsidRPr="00DA1284">
              <w:rPr>
                <w:rFonts w:ascii="Arial Narrow" w:hAnsi="Arial Narrow"/>
                <w:spacing w:val="-1"/>
                <w:szCs w:val="24"/>
              </w:rPr>
              <w:t>i</w:t>
            </w:r>
            <w:r w:rsidRPr="00DA1284">
              <w:rPr>
                <w:rFonts w:ascii="Arial Narrow" w:hAnsi="Arial Narrow"/>
                <w:szCs w:val="24"/>
              </w:rPr>
              <w:t>n</w:t>
            </w:r>
            <w:r w:rsidRPr="00DA1284">
              <w:rPr>
                <w:rFonts w:ascii="Arial Narrow" w:hAnsi="Arial Narrow"/>
                <w:spacing w:val="1"/>
                <w:szCs w:val="24"/>
              </w:rPr>
              <w:t>i</w:t>
            </w:r>
            <w:r w:rsidRPr="00DA1284">
              <w:rPr>
                <w:rFonts w:ascii="Arial Narrow" w:hAnsi="Arial Narrow"/>
                <w:spacing w:val="-2"/>
                <w:szCs w:val="24"/>
              </w:rPr>
              <w:t>c</w:t>
            </w:r>
            <w:r w:rsidRPr="00DA1284">
              <w:rPr>
                <w:rFonts w:ascii="Arial Narrow" w:hAnsi="Arial Narrow"/>
                <w:szCs w:val="24"/>
              </w:rPr>
              <w:t>al</w:t>
            </w:r>
            <w:r w:rsidRPr="00DA1284">
              <w:rPr>
                <w:rFonts w:ascii="Arial Narrow" w:hAnsi="Arial Narrow"/>
                <w:spacing w:val="1"/>
                <w:szCs w:val="24"/>
              </w:rPr>
              <w:t xml:space="preserve"> </w:t>
            </w:r>
            <w:r w:rsidRPr="00DA1284">
              <w:rPr>
                <w:rFonts w:ascii="Arial Narrow" w:hAnsi="Arial Narrow"/>
                <w:spacing w:val="-1"/>
                <w:szCs w:val="24"/>
              </w:rPr>
              <w:t>N</w:t>
            </w:r>
            <w:r w:rsidRPr="00DA1284">
              <w:rPr>
                <w:rFonts w:ascii="Arial Narrow" w:hAnsi="Arial Narrow"/>
                <w:spacing w:val="-2"/>
                <w:szCs w:val="24"/>
              </w:rPr>
              <w:t>u</w:t>
            </w:r>
            <w:r w:rsidRPr="00DA1284">
              <w:rPr>
                <w:rFonts w:ascii="Arial Narrow" w:hAnsi="Arial Narrow"/>
                <w:spacing w:val="1"/>
                <w:szCs w:val="24"/>
              </w:rPr>
              <w:t>t</w:t>
            </w:r>
            <w:r w:rsidRPr="00DA1284">
              <w:rPr>
                <w:rFonts w:ascii="Arial Narrow" w:hAnsi="Arial Narrow"/>
                <w:spacing w:val="-2"/>
                <w:szCs w:val="24"/>
              </w:rPr>
              <w:t>r</w:t>
            </w:r>
            <w:r w:rsidRPr="00DA1284">
              <w:rPr>
                <w:rFonts w:ascii="Arial Narrow" w:hAnsi="Arial Narrow"/>
                <w:spacing w:val="1"/>
                <w:szCs w:val="24"/>
              </w:rPr>
              <w:t>i</w:t>
            </w:r>
            <w:r w:rsidRPr="00DA1284">
              <w:rPr>
                <w:rFonts w:ascii="Arial Narrow" w:hAnsi="Arial Narrow"/>
                <w:spacing w:val="-1"/>
                <w:szCs w:val="24"/>
              </w:rPr>
              <w:t>t</w:t>
            </w:r>
            <w:r w:rsidRPr="00DA1284">
              <w:rPr>
                <w:rFonts w:ascii="Arial Narrow" w:hAnsi="Arial Narrow"/>
                <w:spacing w:val="1"/>
                <w:szCs w:val="24"/>
              </w:rPr>
              <w:t>i</w:t>
            </w:r>
            <w:r w:rsidRPr="00DA1284">
              <w:rPr>
                <w:rFonts w:ascii="Arial Narrow" w:hAnsi="Arial Narrow"/>
                <w:spacing w:val="-2"/>
                <w:szCs w:val="24"/>
              </w:rPr>
              <w:t>o</w:t>
            </w:r>
            <w:r w:rsidRPr="00DA1284">
              <w:rPr>
                <w:rFonts w:ascii="Arial Narrow" w:hAnsi="Arial Narrow"/>
                <w:szCs w:val="24"/>
              </w:rPr>
              <w:t>n</w:t>
            </w:r>
          </w:p>
        </w:tc>
        <w:tc>
          <w:tcPr>
            <w:tcW w:w="1980" w:type="dxa"/>
            <w:gridSpan w:val="3"/>
            <w:shd w:val="clear" w:color="auto" w:fill="auto"/>
          </w:tcPr>
          <w:p w14:paraId="0E8138A5" w14:textId="38C520CD" w:rsidR="00DA66E9" w:rsidRPr="00DA1284" w:rsidRDefault="000828FB"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10</w:t>
            </w:r>
          </w:p>
        </w:tc>
        <w:tc>
          <w:tcPr>
            <w:tcW w:w="2790" w:type="dxa"/>
            <w:gridSpan w:val="2"/>
            <w:shd w:val="clear" w:color="auto" w:fill="auto"/>
          </w:tcPr>
          <w:p w14:paraId="0E66C785" w14:textId="77777777" w:rsidR="00DA66E9" w:rsidRPr="00DA1284" w:rsidRDefault="00DA66E9" w:rsidP="004D6C0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5F2223E4"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75CE21D2"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CMT04209 </w:t>
            </w:r>
          </w:p>
        </w:tc>
        <w:tc>
          <w:tcPr>
            <w:tcW w:w="4410" w:type="dxa"/>
            <w:gridSpan w:val="2"/>
            <w:shd w:val="clear" w:color="auto" w:fill="auto"/>
          </w:tcPr>
          <w:p w14:paraId="7FF4745D" w14:textId="77777777" w:rsidR="00DA66E9" w:rsidRPr="00DA1284" w:rsidRDefault="00DA66E9"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3"/>
                <w:szCs w:val="24"/>
              </w:rPr>
              <w:t>C</w:t>
            </w:r>
            <w:r w:rsidRPr="00DA1284">
              <w:rPr>
                <w:rFonts w:ascii="Arial Narrow" w:hAnsi="Arial Narrow"/>
                <w:spacing w:val="1"/>
                <w:szCs w:val="24"/>
              </w:rPr>
              <w:t>l</w:t>
            </w:r>
            <w:r w:rsidRPr="00DA1284">
              <w:rPr>
                <w:rFonts w:ascii="Arial Narrow" w:hAnsi="Arial Narrow"/>
                <w:spacing w:val="-1"/>
                <w:szCs w:val="24"/>
              </w:rPr>
              <w:t>i</w:t>
            </w:r>
            <w:r w:rsidRPr="00DA1284">
              <w:rPr>
                <w:rFonts w:ascii="Arial Narrow" w:hAnsi="Arial Narrow"/>
                <w:szCs w:val="24"/>
              </w:rPr>
              <w:t>n</w:t>
            </w:r>
            <w:r w:rsidRPr="00DA1284">
              <w:rPr>
                <w:rFonts w:ascii="Arial Narrow" w:hAnsi="Arial Narrow"/>
                <w:spacing w:val="1"/>
                <w:szCs w:val="24"/>
              </w:rPr>
              <w:t>i</w:t>
            </w:r>
            <w:r w:rsidRPr="00DA1284">
              <w:rPr>
                <w:rFonts w:ascii="Arial Narrow" w:hAnsi="Arial Narrow"/>
                <w:spacing w:val="-2"/>
                <w:szCs w:val="24"/>
              </w:rPr>
              <w:t>c</w:t>
            </w:r>
            <w:r w:rsidRPr="00DA1284">
              <w:rPr>
                <w:rFonts w:ascii="Arial Narrow" w:hAnsi="Arial Narrow"/>
                <w:szCs w:val="24"/>
              </w:rPr>
              <w:t>al</w:t>
            </w:r>
            <w:r w:rsidRPr="00DA1284">
              <w:rPr>
                <w:rFonts w:ascii="Arial Narrow" w:hAnsi="Arial Narrow"/>
                <w:spacing w:val="1"/>
                <w:szCs w:val="24"/>
              </w:rPr>
              <w:t xml:space="preserve"> </w:t>
            </w:r>
            <w:r w:rsidRPr="00DA1284">
              <w:rPr>
                <w:rFonts w:ascii="Arial Narrow" w:hAnsi="Arial Narrow"/>
                <w:szCs w:val="24"/>
              </w:rPr>
              <w:t>S</w:t>
            </w:r>
            <w:r w:rsidRPr="00DA1284">
              <w:rPr>
                <w:rFonts w:ascii="Arial Narrow" w:hAnsi="Arial Narrow"/>
                <w:spacing w:val="-3"/>
                <w:szCs w:val="24"/>
              </w:rPr>
              <w:t>k</w:t>
            </w:r>
            <w:r w:rsidRPr="00DA1284">
              <w:rPr>
                <w:rFonts w:ascii="Arial Narrow" w:hAnsi="Arial Narrow"/>
                <w:spacing w:val="-1"/>
                <w:szCs w:val="24"/>
              </w:rPr>
              <w:t>i</w:t>
            </w:r>
            <w:r w:rsidRPr="00DA1284">
              <w:rPr>
                <w:rFonts w:ascii="Arial Narrow" w:hAnsi="Arial Narrow"/>
                <w:spacing w:val="1"/>
                <w:szCs w:val="24"/>
              </w:rPr>
              <w:t>ll</w:t>
            </w:r>
            <w:r w:rsidRPr="00DA1284">
              <w:rPr>
                <w:rFonts w:ascii="Arial Narrow" w:hAnsi="Arial Narrow"/>
                <w:spacing w:val="7"/>
                <w:szCs w:val="24"/>
              </w:rPr>
              <w:t>s</w:t>
            </w:r>
          </w:p>
        </w:tc>
        <w:tc>
          <w:tcPr>
            <w:tcW w:w="1980" w:type="dxa"/>
            <w:gridSpan w:val="3"/>
            <w:shd w:val="clear" w:color="auto" w:fill="auto"/>
          </w:tcPr>
          <w:p w14:paraId="60211662" w14:textId="6BD4062F" w:rsidR="00DA66E9" w:rsidRPr="00DA1284" w:rsidRDefault="000828FB"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15</w:t>
            </w:r>
          </w:p>
        </w:tc>
        <w:tc>
          <w:tcPr>
            <w:tcW w:w="2790" w:type="dxa"/>
            <w:gridSpan w:val="2"/>
            <w:shd w:val="clear" w:color="auto" w:fill="auto"/>
          </w:tcPr>
          <w:p w14:paraId="70649E84" w14:textId="77777777" w:rsidR="00DA66E9" w:rsidRPr="00DA1284" w:rsidRDefault="00DA66E9" w:rsidP="004D6C0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5FA0D076"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3BC7B812"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CMT04210 </w:t>
            </w:r>
          </w:p>
        </w:tc>
        <w:tc>
          <w:tcPr>
            <w:tcW w:w="4410" w:type="dxa"/>
            <w:gridSpan w:val="2"/>
            <w:shd w:val="clear" w:color="auto" w:fill="auto"/>
          </w:tcPr>
          <w:p w14:paraId="77ED66FF" w14:textId="77777777" w:rsidR="00DA66E9" w:rsidRPr="00DA1284" w:rsidRDefault="00DA66E9"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3"/>
                <w:szCs w:val="24"/>
              </w:rPr>
              <w:t>P</w:t>
            </w:r>
            <w:r w:rsidRPr="00DA1284">
              <w:rPr>
                <w:rFonts w:ascii="Arial Narrow" w:hAnsi="Arial Narrow"/>
                <w:szCs w:val="24"/>
              </w:rPr>
              <w:t>a</w:t>
            </w:r>
            <w:r w:rsidRPr="00DA1284">
              <w:rPr>
                <w:rFonts w:ascii="Arial Narrow" w:hAnsi="Arial Narrow"/>
                <w:spacing w:val="1"/>
                <w:szCs w:val="24"/>
              </w:rPr>
              <w:t>t</w:t>
            </w:r>
            <w:r w:rsidRPr="00DA1284">
              <w:rPr>
                <w:rFonts w:ascii="Arial Narrow" w:hAnsi="Arial Narrow"/>
                <w:spacing w:val="-2"/>
                <w:szCs w:val="24"/>
              </w:rPr>
              <w:t>h</w:t>
            </w:r>
            <w:r w:rsidRPr="00DA1284">
              <w:rPr>
                <w:rFonts w:ascii="Arial Narrow" w:hAnsi="Arial Narrow"/>
                <w:szCs w:val="24"/>
              </w:rPr>
              <w:t>o</w:t>
            </w:r>
            <w:r w:rsidRPr="00DA1284">
              <w:rPr>
                <w:rFonts w:ascii="Arial Narrow" w:hAnsi="Arial Narrow"/>
                <w:spacing w:val="1"/>
                <w:szCs w:val="24"/>
              </w:rPr>
              <w:t>l</w:t>
            </w:r>
            <w:r w:rsidRPr="00DA1284">
              <w:rPr>
                <w:rFonts w:ascii="Arial Narrow" w:hAnsi="Arial Narrow"/>
                <w:szCs w:val="24"/>
              </w:rPr>
              <w:t>o</w:t>
            </w:r>
            <w:r w:rsidRPr="00DA1284">
              <w:rPr>
                <w:rFonts w:ascii="Arial Narrow" w:hAnsi="Arial Narrow"/>
                <w:spacing w:val="-2"/>
                <w:szCs w:val="24"/>
              </w:rPr>
              <w:t>g</w:t>
            </w:r>
            <w:r w:rsidRPr="00DA1284">
              <w:rPr>
                <w:rFonts w:ascii="Arial Narrow" w:hAnsi="Arial Narrow"/>
                <w:spacing w:val="4"/>
                <w:szCs w:val="24"/>
              </w:rPr>
              <w:t>y</w:t>
            </w:r>
          </w:p>
        </w:tc>
        <w:tc>
          <w:tcPr>
            <w:tcW w:w="1980" w:type="dxa"/>
            <w:gridSpan w:val="3"/>
            <w:shd w:val="clear" w:color="auto" w:fill="auto"/>
          </w:tcPr>
          <w:p w14:paraId="69954A62" w14:textId="1219E1E5" w:rsidR="00DA66E9" w:rsidRPr="00DA1284" w:rsidRDefault="000828FB"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12</w:t>
            </w:r>
          </w:p>
        </w:tc>
        <w:tc>
          <w:tcPr>
            <w:tcW w:w="2790" w:type="dxa"/>
            <w:gridSpan w:val="2"/>
            <w:shd w:val="clear" w:color="auto" w:fill="auto"/>
          </w:tcPr>
          <w:p w14:paraId="1F537449" w14:textId="77777777" w:rsidR="00DA66E9" w:rsidRPr="00DA1284" w:rsidRDefault="00DA66E9" w:rsidP="004D6C0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1B8CC861"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376A24B2"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CMT04211 </w:t>
            </w:r>
          </w:p>
        </w:tc>
        <w:tc>
          <w:tcPr>
            <w:tcW w:w="4410" w:type="dxa"/>
            <w:gridSpan w:val="2"/>
            <w:shd w:val="clear" w:color="auto" w:fill="auto"/>
          </w:tcPr>
          <w:p w14:paraId="7E0E94BB" w14:textId="77777777" w:rsidR="00DA66E9" w:rsidRPr="00DA1284" w:rsidRDefault="00DA66E9"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3"/>
                <w:szCs w:val="24"/>
              </w:rPr>
              <w:t>C</w:t>
            </w:r>
            <w:r w:rsidRPr="00DA1284">
              <w:rPr>
                <w:rFonts w:ascii="Arial Narrow" w:hAnsi="Arial Narrow"/>
                <w:spacing w:val="1"/>
                <w:szCs w:val="24"/>
              </w:rPr>
              <w:t>l</w:t>
            </w:r>
            <w:r w:rsidRPr="00DA1284">
              <w:rPr>
                <w:rFonts w:ascii="Arial Narrow" w:hAnsi="Arial Narrow"/>
                <w:spacing w:val="-1"/>
                <w:szCs w:val="24"/>
              </w:rPr>
              <w:t>i</w:t>
            </w:r>
            <w:r w:rsidRPr="00DA1284">
              <w:rPr>
                <w:rFonts w:ascii="Arial Narrow" w:hAnsi="Arial Narrow"/>
                <w:szCs w:val="24"/>
              </w:rPr>
              <w:t>n</w:t>
            </w:r>
            <w:r w:rsidRPr="00DA1284">
              <w:rPr>
                <w:rFonts w:ascii="Arial Narrow" w:hAnsi="Arial Narrow"/>
                <w:spacing w:val="1"/>
                <w:szCs w:val="24"/>
              </w:rPr>
              <w:t>i</w:t>
            </w:r>
            <w:r w:rsidRPr="00DA1284">
              <w:rPr>
                <w:rFonts w:ascii="Arial Narrow" w:hAnsi="Arial Narrow"/>
                <w:spacing w:val="-2"/>
                <w:szCs w:val="24"/>
              </w:rPr>
              <w:t>c</w:t>
            </w:r>
            <w:r w:rsidRPr="00DA1284">
              <w:rPr>
                <w:rFonts w:ascii="Arial Narrow" w:hAnsi="Arial Narrow"/>
                <w:szCs w:val="24"/>
              </w:rPr>
              <w:t>al</w:t>
            </w:r>
            <w:r w:rsidRPr="00DA1284">
              <w:rPr>
                <w:rFonts w:ascii="Arial Narrow" w:hAnsi="Arial Narrow"/>
                <w:spacing w:val="1"/>
                <w:szCs w:val="24"/>
              </w:rPr>
              <w:t xml:space="preserve"> </w:t>
            </w:r>
            <w:r w:rsidRPr="00DA1284">
              <w:rPr>
                <w:rFonts w:ascii="Arial Narrow" w:hAnsi="Arial Narrow"/>
                <w:spacing w:val="-3"/>
                <w:szCs w:val="24"/>
              </w:rPr>
              <w:t>L</w:t>
            </w:r>
            <w:r w:rsidRPr="00DA1284">
              <w:rPr>
                <w:rFonts w:ascii="Arial Narrow" w:hAnsi="Arial Narrow"/>
                <w:szCs w:val="24"/>
              </w:rPr>
              <w:t>abo</w:t>
            </w:r>
            <w:r w:rsidRPr="00DA1284">
              <w:rPr>
                <w:rFonts w:ascii="Arial Narrow" w:hAnsi="Arial Narrow"/>
                <w:spacing w:val="-1"/>
                <w:szCs w:val="24"/>
              </w:rPr>
              <w:t>r</w:t>
            </w:r>
            <w:r w:rsidRPr="00DA1284">
              <w:rPr>
                <w:rFonts w:ascii="Arial Narrow" w:hAnsi="Arial Narrow"/>
                <w:szCs w:val="24"/>
              </w:rPr>
              <w:t>a</w:t>
            </w:r>
            <w:r w:rsidRPr="00DA1284">
              <w:rPr>
                <w:rFonts w:ascii="Arial Narrow" w:hAnsi="Arial Narrow"/>
                <w:spacing w:val="-1"/>
                <w:szCs w:val="24"/>
              </w:rPr>
              <w:t>t</w:t>
            </w:r>
            <w:r w:rsidRPr="00DA1284">
              <w:rPr>
                <w:rFonts w:ascii="Arial Narrow" w:hAnsi="Arial Narrow"/>
                <w:szCs w:val="24"/>
              </w:rPr>
              <w:t>o</w:t>
            </w:r>
            <w:r w:rsidRPr="00DA1284">
              <w:rPr>
                <w:rFonts w:ascii="Arial Narrow" w:hAnsi="Arial Narrow"/>
                <w:spacing w:val="1"/>
                <w:szCs w:val="24"/>
              </w:rPr>
              <w:t>r</w:t>
            </w:r>
            <w:r w:rsidRPr="00DA1284">
              <w:rPr>
                <w:rFonts w:ascii="Arial Narrow" w:hAnsi="Arial Narrow"/>
                <w:szCs w:val="24"/>
              </w:rPr>
              <w:t>y</w:t>
            </w:r>
          </w:p>
        </w:tc>
        <w:tc>
          <w:tcPr>
            <w:tcW w:w="1980" w:type="dxa"/>
            <w:gridSpan w:val="3"/>
            <w:shd w:val="clear" w:color="auto" w:fill="auto"/>
          </w:tcPr>
          <w:p w14:paraId="106CC27F" w14:textId="27192518" w:rsidR="00DA66E9" w:rsidRPr="00DA1284" w:rsidRDefault="000828FB" w:rsidP="004D6C0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10</w:t>
            </w:r>
          </w:p>
        </w:tc>
        <w:tc>
          <w:tcPr>
            <w:tcW w:w="2790" w:type="dxa"/>
            <w:gridSpan w:val="2"/>
            <w:shd w:val="clear" w:color="auto" w:fill="auto"/>
          </w:tcPr>
          <w:p w14:paraId="376E3FA7" w14:textId="77777777" w:rsidR="00DA66E9" w:rsidRPr="00DA1284" w:rsidRDefault="00DA66E9" w:rsidP="004D6C0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0805E1A7"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2EFFB7F"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CMT04211 </w:t>
            </w:r>
          </w:p>
        </w:tc>
        <w:tc>
          <w:tcPr>
            <w:tcW w:w="4410" w:type="dxa"/>
            <w:gridSpan w:val="2"/>
            <w:shd w:val="clear" w:color="auto" w:fill="auto"/>
          </w:tcPr>
          <w:p w14:paraId="4B8FEAD6" w14:textId="77777777" w:rsidR="00DA66E9" w:rsidRPr="00DA1284" w:rsidRDefault="00DA66E9"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3"/>
                <w:szCs w:val="24"/>
              </w:rPr>
              <w:t>P</w:t>
            </w:r>
            <w:r w:rsidRPr="00DA1284">
              <w:rPr>
                <w:rFonts w:ascii="Arial Narrow" w:hAnsi="Arial Narrow"/>
                <w:szCs w:val="24"/>
              </w:rPr>
              <w:t>a</w:t>
            </w:r>
            <w:r w:rsidRPr="00DA1284">
              <w:rPr>
                <w:rFonts w:ascii="Arial Narrow" w:hAnsi="Arial Narrow"/>
                <w:spacing w:val="-1"/>
                <w:szCs w:val="24"/>
              </w:rPr>
              <w:t>t</w:t>
            </w:r>
            <w:r w:rsidRPr="00DA1284">
              <w:rPr>
                <w:rFonts w:ascii="Arial Narrow" w:hAnsi="Arial Narrow"/>
                <w:spacing w:val="1"/>
                <w:szCs w:val="24"/>
              </w:rPr>
              <w:t>i</w:t>
            </w:r>
            <w:r w:rsidRPr="00DA1284">
              <w:rPr>
                <w:rFonts w:ascii="Arial Narrow" w:hAnsi="Arial Narrow"/>
                <w:szCs w:val="24"/>
              </w:rPr>
              <w:t>e</w:t>
            </w:r>
            <w:r w:rsidRPr="00DA1284">
              <w:rPr>
                <w:rFonts w:ascii="Arial Narrow" w:hAnsi="Arial Narrow"/>
                <w:spacing w:val="-2"/>
                <w:szCs w:val="24"/>
              </w:rPr>
              <w:t>n</w:t>
            </w:r>
            <w:r w:rsidRPr="00DA1284">
              <w:rPr>
                <w:rFonts w:ascii="Arial Narrow" w:hAnsi="Arial Narrow"/>
                <w:szCs w:val="24"/>
              </w:rPr>
              <w:t>t</w:t>
            </w:r>
            <w:r w:rsidRPr="00DA1284">
              <w:rPr>
                <w:rFonts w:ascii="Arial Narrow" w:hAnsi="Arial Narrow"/>
                <w:spacing w:val="1"/>
                <w:szCs w:val="24"/>
              </w:rPr>
              <w:t xml:space="preserve"> </w:t>
            </w:r>
            <w:r w:rsidRPr="00DA1284">
              <w:rPr>
                <w:rFonts w:ascii="Arial Narrow" w:hAnsi="Arial Narrow"/>
                <w:spacing w:val="-1"/>
                <w:szCs w:val="24"/>
              </w:rPr>
              <w:t>C</w:t>
            </w:r>
            <w:r w:rsidRPr="00DA1284">
              <w:rPr>
                <w:rFonts w:ascii="Arial Narrow" w:hAnsi="Arial Narrow"/>
                <w:szCs w:val="24"/>
              </w:rPr>
              <w:t>a</w:t>
            </w:r>
            <w:r w:rsidRPr="00DA1284">
              <w:rPr>
                <w:rFonts w:ascii="Arial Narrow" w:hAnsi="Arial Narrow"/>
                <w:spacing w:val="-1"/>
                <w:szCs w:val="24"/>
              </w:rPr>
              <w:t>r</w:t>
            </w:r>
            <w:r w:rsidRPr="00DA1284">
              <w:rPr>
                <w:rFonts w:ascii="Arial Narrow" w:hAnsi="Arial Narrow"/>
                <w:szCs w:val="24"/>
              </w:rPr>
              <w:t>e</w:t>
            </w:r>
          </w:p>
        </w:tc>
        <w:tc>
          <w:tcPr>
            <w:tcW w:w="1980" w:type="dxa"/>
            <w:gridSpan w:val="3"/>
            <w:shd w:val="clear" w:color="auto" w:fill="auto"/>
          </w:tcPr>
          <w:p w14:paraId="6B30FA52" w14:textId="3EB21B26" w:rsidR="00DA66E9" w:rsidRPr="00DA1284" w:rsidRDefault="000828FB" w:rsidP="004D6C0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10</w:t>
            </w:r>
          </w:p>
        </w:tc>
        <w:tc>
          <w:tcPr>
            <w:tcW w:w="2790" w:type="dxa"/>
            <w:gridSpan w:val="2"/>
            <w:shd w:val="clear" w:color="auto" w:fill="auto"/>
          </w:tcPr>
          <w:p w14:paraId="50FFFFD1" w14:textId="77777777" w:rsidR="00DA66E9" w:rsidRPr="00DA1284" w:rsidRDefault="00DA66E9" w:rsidP="004D6C0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627E5886" w14:textId="77777777" w:rsidTr="00DA1284">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6115" w:type="dxa"/>
            <w:gridSpan w:val="3"/>
            <w:tcBorders>
              <w:left w:val="none" w:sz="0" w:space="0" w:color="auto"/>
              <w:bottom w:val="none" w:sz="0" w:space="0" w:color="auto"/>
            </w:tcBorders>
            <w:shd w:val="clear" w:color="auto" w:fill="auto"/>
          </w:tcPr>
          <w:p w14:paraId="64AE6648" w14:textId="77777777" w:rsidR="00DA66E9" w:rsidRPr="00DA1284" w:rsidRDefault="00DA66E9" w:rsidP="004D6C0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TOTAL CREDITS </w:t>
            </w:r>
          </w:p>
        </w:tc>
        <w:tc>
          <w:tcPr>
            <w:tcW w:w="4770" w:type="dxa"/>
            <w:gridSpan w:val="5"/>
            <w:shd w:val="clear" w:color="auto" w:fill="auto"/>
          </w:tcPr>
          <w:p w14:paraId="1196D537" w14:textId="18000F6D" w:rsidR="00DA66E9" w:rsidRPr="00DA1284" w:rsidRDefault="000828FB" w:rsidP="00DA66E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b/>
                <w:bCs/>
                <w:szCs w:val="24"/>
              </w:rPr>
              <w:t>120</w:t>
            </w:r>
          </w:p>
        </w:tc>
      </w:tr>
    </w:tbl>
    <w:p w14:paraId="043ED7EA" w14:textId="77777777" w:rsidR="00522C1A" w:rsidRPr="00DA1284" w:rsidRDefault="00522C1A" w:rsidP="0013632B">
      <w:pPr>
        <w:pStyle w:val="Caption"/>
        <w:spacing w:after="0"/>
        <w:rPr>
          <w:rFonts w:ascii="Arial Narrow" w:hAnsi="Arial Narrow"/>
          <w:color w:val="auto"/>
          <w:sz w:val="24"/>
          <w:szCs w:val="24"/>
        </w:rPr>
      </w:pPr>
      <w:bookmarkStart w:id="45" w:name="_Toc146762285"/>
    </w:p>
    <w:p w14:paraId="50A427B7" w14:textId="79EDD6CA" w:rsidR="005323B2" w:rsidRPr="00DA1284" w:rsidRDefault="0013632B" w:rsidP="0090001D">
      <w:pPr>
        <w:pStyle w:val="Heading1"/>
      </w:pPr>
      <w:bookmarkStart w:id="46" w:name="_Toc199935304"/>
      <w:r w:rsidRPr="00DA1284">
        <w:t xml:space="preserve">Table </w:t>
      </w:r>
      <w:fldSimple w:instr=" SEQ Table \* ARABIC ">
        <w:r w:rsidR="00B07CF3" w:rsidRPr="00DA1284">
          <w:rPr>
            <w:noProof/>
          </w:rPr>
          <w:t>2</w:t>
        </w:r>
      </w:fldSimple>
      <w:r w:rsidRPr="00DA1284">
        <w:t xml:space="preserve">: </w:t>
      </w:r>
      <w:r w:rsidR="00492459" w:rsidRPr="00DA1284">
        <w:t xml:space="preserve"> Cources and Modules f</w:t>
      </w:r>
      <w:r w:rsidR="005323B2" w:rsidRPr="00DA1284">
        <w:t xml:space="preserve">or </w:t>
      </w:r>
      <w:r w:rsidR="005C2FF4" w:rsidRPr="00DA1284">
        <w:t xml:space="preserve">Technician </w:t>
      </w:r>
      <w:r w:rsidR="005C2FF4" w:rsidRPr="00DA1284">
        <w:rPr>
          <w:lang w:val="en-GB"/>
        </w:rPr>
        <w:t>Certificate</w:t>
      </w:r>
      <w:r w:rsidR="005C2FF4" w:rsidRPr="00DA1284">
        <w:t xml:space="preserve"> in Clinical Medicine</w:t>
      </w:r>
      <w:r w:rsidR="00492459" w:rsidRPr="00DA1284">
        <w:t xml:space="preserve"> </w:t>
      </w:r>
      <w:r w:rsidR="005323B2" w:rsidRPr="00DA1284">
        <w:t xml:space="preserve"> Level 5</w:t>
      </w:r>
      <w:bookmarkEnd w:id="45"/>
      <w:bookmarkEnd w:id="46"/>
    </w:p>
    <w:tbl>
      <w:tblPr>
        <w:tblStyle w:val="GridTable5Dark-Accent110"/>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630"/>
        <w:gridCol w:w="3960"/>
        <w:gridCol w:w="180"/>
        <w:gridCol w:w="1440"/>
        <w:gridCol w:w="180"/>
        <w:gridCol w:w="1260"/>
        <w:gridCol w:w="1530"/>
      </w:tblGrid>
      <w:tr w:rsidR="00ED4569" w:rsidRPr="00DA1284" w14:paraId="4535EC64" w14:textId="77777777" w:rsidTr="00DA1284">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335" w:type="dxa"/>
            <w:gridSpan w:val="2"/>
            <w:tcBorders>
              <w:top w:val="none" w:sz="0" w:space="0" w:color="auto"/>
              <w:left w:val="none" w:sz="0" w:space="0" w:color="auto"/>
              <w:right w:val="none" w:sz="0" w:space="0" w:color="auto"/>
            </w:tcBorders>
            <w:shd w:val="clear" w:color="auto" w:fill="auto"/>
          </w:tcPr>
          <w:p w14:paraId="6B5FE315" w14:textId="062D6AA7" w:rsidR="006F7604" w:rsidRPr="00DA1284" w:rsidRDefault="006F7604" w:rsidP="006F7604">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Modules CODE </w:t>
            </w:r>
          </w:p>
        </w:tc>
        <w:tc>
          <w:tcPr>
            <w:tcW w:w="3960" w:type="dxa"/>
            <w:tcBorders>
              <w:top w:val="none" w:sz="0" w:space="0" w:color="auto"/>
              <w:left w:val="none" w:sz="0" w:space="0" w:color="auto"/>
              <w:right w:val="none" w:sz="0" w:space="0" w:color="auto"/>
            </w:tcBorders>
            <w:shd w:val="clear" w:color="auto" w:fill="auto"/>
          </w:tcPr>
          <w:p w14:paraId="58977C76" w14:textId="77777777" w:rsidR="006F7604" w:rsidRPr="00DA1284" w:rsidRDefault="006F7604" w:rsidP="006F760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MODULE TITLES </w:t>
            </w:r>
          </w:p>
        </w:tc>
        <w:tc>
          <w:tcPr>
            <w:tcW w:w="1620" w:type="dxa"/>
            <w:gridSpan w:val="2"/>
            <w:tcBorders>
              <w:top w:val="none" w:sz="0" w:space="0" w:color="auto"/>
              <w:left w:val="none" w:sz="0" w:space="0" w:color="auto"/>
              <w:right w:val="none" w:sz="0" w:space="0" w:color="auto"/>
            </w:tcBorders>
            <w:shd w:val="clear" w:color="auto" w:fill="auto"/>
          </w:tcPr>
          <w:p w14:paraId="468EA0FF" w14:textId="77777777" w:rsidR="006F7604" w:rsidRPr="00DA1284" w:rsidRDefault="006F7604" w:rsidP="006F760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TOTAL CREDITS </w:t>
            </w:r>
          </w:p>
        </w:tc>
        <w:tc>
          <w:tcPr>
            <w:tcW w:w="1440" w:type="dxa"/>
            <w:gridSpan w:val="2"/>
            <w:tcBorders>
              <w:top w:val="none" w:sz="0" w:space="0" w:color="auto"/>
              <w:left w:val="none" w:sz="0" w:space="0" w:color="auto"/>
              <w:right w:val="none" w:sz="0" w:space="0" w:color="auto"/>
            </w:tcBorders>
            <w:shd w:val="clear" w:color="auto" w:fill="auto"/>
          </w:tcPr>
          <w:p w14:paraId="68C32037" w14:textId="77777777" w:rsidR="006F7604" w:rsidRPr="00DA1284" w:rsidRDefault="006F7604" w:rsidP="006F760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 </w:t>
            </w:r>
          </w:p>
        </w:tc>
        <w:tc>
          <w:tcPr>
            <w:tcW w:w="1530" w:type="dxa"/>
            <w:tcBorders>
              <w:top w:val="none" w:sz="0" w:space="0" w:color="auto"/>
              <w:left w:val="none" w:sz="0" w:space="0" w:color="auto"/>
              <w:right w:val="none" w:sz="0" w:space="0" w:color="auto"/>
            </w:tcBorders>
            <w:shd w:val="clear" w:color="auto" w:fill="auto"/>
          </w:tcPr>
          <w:p w14:paraId="20B7C60F" w14:textId="77777777" w:rsidR="006F7604" w:rsidRPr="00DA1284" w:rsidRDefault="006F7604" w:rsidP="006F760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II </w:t>
            </w:r>
          </w:p>
        </w:tc>
      </w:tr>
      <w:tr w:rsidR="00ED4569" w:rsidRPr="00DA1284" w14:paraId="549F3919"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40BA81FC" w14:textId="7C6BF2CB" w:rsidR="006F7604" w:rsidRPr="00DA1284" w:rsidRDefault="00C74229" w:rsidP="006F7604">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w:t>
            </w:r>
            <w:r w:rsidR="006F7604" w:rsidRPr="00DA1284">
              <w:rPr>
                <w:rFonts w:ascii="Arial Narrow" w:eastAsiaTheme="minorHAnsi" w:hAnsi="Arial Narrow"/>
                <w:color w:val="auto"/>
                <w:szCs w:val="24"/>
              </w:rPr>
              <w:t>T0</w:t>
            </w:r>
            <w:r w:rsidR="005C2FF4" w:rsidRPr="00DA1284">
              <w:rPr>
                <w:rFonts w:ascii="Arial Narrow" w:eastAsiaTheme="minorHAnsi" w:hAnsi="Arial Narrow"/>
                <w:color w:val="auto"/>
                <w:szCs w:val="24"/>
              </w:rPr>
              <w:t>5</w:t>
            </w:r>
            <w:r w:rsidR="006F7604" w:rsidRPr="00DA1284">
              <w:rPr>
                <w:rFonts w:ascii="Arial Narrow" w:eastAsiaTheme="minorHAnsi" w:hAnsi="Arial Narrow"/>
                <w:color w:val="auto"/>
                <w:szCs w:val="24"/>
              </w:rPr>
              <w:t xml:space="preserve">101 </w:t>
            </w:r>
          </w:p>
        </w:tc>
        <w:tc>
          <w:tcPr>
            <w:tcW w:w="4770" w:type="dxa"/>
            <w:gridSpan w:val="3"/>
            <w:shd w:val="clear" w:color="auto" w:fill="auto"/>
          </w:tcPr>
          <w:p w14:paraId="4E19693A" w14:textId="4F4377AA" w:rsidR="006F7604" w:rsidRPr="00DA1284" w:rsidRDefault="005C2FF4" w:rsidP="006F760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zCs w:val="24"/>
              </w:rPr>
              <w:t>Cl</w:t>
            </w:r>
            <w:r w:rsidRPr="00DA1284">
              <w:rPr>
                <w:rFonts w:ascii="Arial Narrow" w:hAnsi="Arial Narrow"/>
                <w:spacing w:val="1"/>
                <w:szCs w:val="24"/>
              </w:rPr>
              <w:t>i</w:t>
            </w:r>
            <w:r w:rsidRPr="00DA1284">
              <w:rPr>
                <w:rFonts w:ascii="Arial Narrow" w:hAnsi="Arial Narrow"/>
                <w:szCs w:val="24"/>
              </w:rPr>
              <w:t>nic</w:t>
            </w:r>
            <w:r w:rsidRPr="00DA1284">
              <w:rPr>
                <w:rFonts w:ascii="Arial Narrow" w:hAnsi="Arial Narrow"/>
                <w:spacing w:val="-1"/>
                <w:szCs w:val="24"/>
              </w:rPr>
              <w:t>a</w:t>
            </w:r>
            <w:r w:rsidRPr="00DA1284">
              <w:rPr>
                <w:rFonts w:ascii="Arial Narrow" w:hAnsi="Arial Narrow"/>
                <w:szCs w:val="24"/>
              </w:rPr>
              <w:t xml:space="preserve">l </w:t>
            </w:r>
            <w:r w:rsidRPr="00DA1284">
              <w:rPr>
                <w:rFonts w:ascii="Arial Narrow" w:hAnsi="Arial Narrow"/>
                <w:spacing w:val="1"/>
                <w:szCs w:val="24"/>
              </w:rPr>
              <w:t>P</w:t>
            </w:r>
            <w:r w:rsidRPr="00DA1284">
              <w:rPr>
                <w:rFonts w:ascii="Arial Narrow" w:hAnsi="Arial Narrow"/>
                <w:spacing w:val="-2"/>
                <w:szCs w:val="24"/>
              </w:rPr>
              <w:t>h</w:t>
            </w:r>
            <w:r w:rsidRPr="00DA1284">
              <w:rPr>
                <w:rFonts w:ascii="Arial Narrow" w:hAnsi="Arial Narrow"/>
                <w:spacing w:val="-1"/>
                <w:szCs w:val="24"/>
              </w:rPr>
              <w:t>a</w:t>
            </w:r>
            <w:r w:rsidRPr="00DA1284">
              <w:rPr>
                <w:rFonts w:ascii="Arial Narrow" w:hAnsi="Arial Narrow"/>
                <w:szCs w:val="24"/>
              </w:rPr>
              <w:t>rm</w:t>
            </w:r>
            <w:r w:rsidRPr="00DA1284">
              <w:rPr>
                <w:rFonts w:ascii="Arial Narrow" w:hAnsi="Arial Narrow"/>
                <w:spacing w:val="-1"/>
                <w:szCs w:val="24"/>
              </w:rPr>
              <w:t>ac</w:t>
            </w:r>
            <w:r w:rsidRPr="00DA1284">
              <w:rPr>
                <w:rFonts w:ascii="Arial Narrow" w:hAnsi="Arial Narrow"/>
                <w:szCs w:val="24"/>
              </w:rPr>
              <w:t>ol</w:t>
            </w:r>
            <w:r w:rsidRPr="00DA1284">
              <w:rPr>
                <w:rFonts w:ascii="Arial Narrow" w:hAnsi="Arial Narrow"/>
                <w:spacing w:val="3"/>
                <w:szCs w:val="24"/>
              </w:rPr>
              <w:t>o</w:t>
            </w:r>
            <w:r w:rsidRPr="00DA1284">
              <w:rPr>
                <w:rFonts w:ascii="Arial Narrow" w:hAnsi="Arial Narrow"/>
                <w:spacing w:val="2"/>
                <w:szCs w:val="24"/>
              </w:rPr>
              <w:t>g</w:t>
            </w:r>
            <w:r w:rsidRPr="00DA1284">
              <w:rPr>
                <w:rFonts w:ascii="Arial Narrow" w:hAnsi="Arial Narrow"/>
                <w:spacing w:val="13"/>
                <w:szCs w:val="24"/>
              </w:rPr>
              <w:t>y</w:t>
            </w:r>
          </w:p>
        </w:tc>
        <w:tc>
          <w:tcPr>
            <w:tcW w:w="1620" w:type="dxa"/>
            <w:gridSpan w:val="2"/>
            <w:shd w:val="clear" w:color="auto" w:fill="auto"/>
          </w:tcPr>
          <w:p w14:paraId="3FE6B741" w14:textId="06A9977B" w:rsidR="006F7604" w:rsidRPr="00DA1284" w:rsidRDefault="009F37A3" w:rsidP="006F760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10</w:t>
            </w:r>
          </w:p>
        </w:tc>
        <w:tc>
          <w:tcPr>
            <w:tcW w:w="2790" w:type="dxa"/>
            <w:gridSpan w:val="2"/>
            <w:shd w:val="clear" w:color="auto" w:fill="auto"/>
          </w:tcPr>
          <w:p w14:paraId="111102A5" w14:textId="77777777" w:rsidR="006F7604" w:rsidRPr="00DA1284" w:rsidRDefault="006F7604" w:rsidP="006F760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37EEFEBF"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7B5E6705" w14:textId="5BF68071" w:rsidR="006F7604" w:rsidRPr="00DA1284" w:rsidRDefault="00C74229" w:rsidP="006F7604">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w:t>
            </w:r>
            <w:r w:rsidR="006F7604" w:rsidRPr="00DA1284">
              <w:rPr>
                <w:rFonts w:ascii="Arial Narrow" w:eastAsiaTheme="minorHAnsi" w:hAnsi="Arial Narrow"/>
                <w:color w:val="auto"/>
                <w:szCs w:val="24"/>
              </w:rPr>
              <w:t>T0</w:t>
            </w:r>
            <w:r w:rsidR="005C2FF4" w:rsidRPr="00DA1284">
              <w:rPr>
                <w:rFonts w:ascii="Arial Narrow" w:eastAsiaTheme="minorHAnsi" w:hAnsi="Arial Narrow"/>
                <w:color w:val="auto"/>
                <w:szCs w:val="24"/>
              </w:rPr>
              <w:t>5</w:t>
            </w:r>
            <w:r w:rsidR="006F7604" w:rsidRPr="00DA1284">
              <w:rPr>
                <w:rFonts w:ascii="Arial Narrow" w:eastAsiaTheme="minorHAnsi" w:hAnsi="Arial Narrow"/>
                <w:color w:val="auto"/>
                <w:szCs w:val="24"/>
              </w:rPr>
              <w:t xml:space="preserve">102 </w:t>
            </w:r>
          </w:p>
        </w:tc>
        <w:tc>
          <w:tcPr>
            <w:tcW w:w="4770" w:type="dxa"/>
            <w:gridSpan w:val="3"/>
            <w:shd w:val="clear" w:color="auto" w:fill="auto"/>
          </w:tcPr>
          <w:p w14:paraId="6FA31D14" w14:textId="3275D746" w:rsidR="006F7604" w:rsidRPr="00DA1284" w:rsidRDefault="005C2FF4" w:rsidP="006F76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6"/>
                <w:szCs w:val="24"/>
              </w:rPr>
              <w:t>I</w:t>
            </w:r>
            <w:r w:rsidRPr="00DA1284">
              <w:rPr>
                <w:rFonts w:ascii="Arial Narrow" w:hAnsi="Arial Narrow"/>
                <w:szCs w:val="24"/>
              </w:rPr>
              <w:t>nt</w:t>
            </w:r>
            <w:r w:rsidRPr="00DA1284">
              <w:rPr>
                <w:rFonts w:ascii="Arial Narrow" w:hAnsi="Arial Narrow"/>
                <w:spacing w:val="2"/>
                <w:szCs w:val="24"/>
              </w:rPr>
              <w:t>e</w:t>
            </w:r>
            <w:r w:rsidRPr="00DA1284">
              <w:rPr>
                <w:rFonts w:ascii="Arial Narrow" w:hAnsi="Arial Narrow"/>
                <w:szCs w:val="24"/>
              </w:rPr>
              <w:t>rn</w:t>
            </w:r>
            <w:r w:rsidRPr="00DA1284">
              <w:rPr>
                <w:rFonts w:ascii="Arial Narrow" w:hAnsi="Arial Narrow"/>
                <w:spacing w:val="-2"/>
                <w:szCs w:val="24"/>
              </w:rPr>
              <w:t>a</w:t>
            </w:r>
            <w:r w:rsidRPr="00DA1284">
              <w:rPr>
                <w:rFonts w:ascii="Arial Narrow" w:hAnsi="Arial Narrow"/>
                <w:szCs w:val="24"/>
              </w:rPr>
              <w:t>l M</w:t>
            </w:r>
            <w:r w:rsidRPr="00DA1284">
              <w:rPr>
                <w:rFonts w:ascii="Arial Narrow" w:hAnsi="Arial Narrow"/>
                <w:spacing w:val="2"/>
                <w:szCs w:val="24"/>
              </w:rPr>
              <w:t>e</w:t>
            </w:r>
            <w:r w:rsidRPr="00DA1284">
              <w:rPr>
                <w:rFonts w:ascii="Arial Narrow" w:hAnsi="Arial Narrow"/>
                <w:szCs w:val="24"/>
              </w:rPr>
              <w:t>dicine</w:t>
            </w:r>
            <w:r w:rsidRPr="00DA1284">
              <w:rPr>
                <w:rFonts w:ascii="Arial Narrow" w:hAnsi="Arial Narrow"/>
                <w:spacing w:val="1"/>
                <w:szCs w:val="24"/>
              </w:rPr>
              <w:t xml:space="preserve"> </w:t>
            </w:r>
            <w:r w:rsidRPr="00DA1284">
              <w:rPr>
                <w:rFonts w:ascii="Arial Narrow" w:hAnsi="Arial Narrow"/>
                <w:spacing w:val="8"/>
                <w:szCs w:val="24"/>
              </w:rPr>
              <w:t>I</w:t>
            </w:r>
          </w:p>
        </w:tc>
        <w:tc>
          <w:tcPr>
            <w:tcW w:w="1620" w:type="dxa"/>
            <w:gridSpan w:val="2"/>
            <w:shd w:val="clear" w:color="auto" w:fill="auto"/>
          </w:tcPr>
          <w:p w14:paraId="5F9F889E" w14:textId="2D335E04" w:rsidR="006F7604" w:rsidRPr="00DA1284" w:rsidRDefault="009F37A3" w:rsidP="006F76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11</w:t>
            </w:r>
          </w:p>
        </w:tc>
        <w:tc>
          <w:tcPr>
            <w:tcW w:w="2790" w:type="dxa"/>
            <w:gridSpan w:val="2"/>
            <w:shd w:val="clear" w:color="auto" w:fill="auto"/>
          </w:tcPr>
          <w:p w14:paraId="0648F516" w14:textId="77777777" w:rsidR="006F7604" w:rsidRPr="00DA1284" w:rsidRDefault="006F7604" w:rsidP="006F76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725A611E"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66AFB03D" w14:textId="11174BE0" w:rsidR="006F7604" w:rsidRPr="00DA1284" w:rsidRDefault="00C74229" w:rsidP="006F7604">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w:t>
            </w:r>
            <w:r w:rsidR="006F7604" w:rsidRPr="00DA1284">
              <w:rPr>
                <w:rFonts w:ascii="Arial Narrow" w:eastAsiaTheme="minorHAnsi" w:hAnsi="Arial Narrow"/>
                <w:color w:val="auto"/>
                <w:szCs w:val="24"/>
              </w:rPr>
              <w:t>T0</w:t>
            </w:r>
            <w:r w:rsidR="005C2FF4" w:rsidRPr="00DA1284">
              <w:rPr>
                <w:rFonts w:ascii="Arial Narrow" w:eastAsiaTheme="minorHAnsi" w:hAnsi="Arial Narrow"/>
                <w:color w:val="auto"/>
                <w:szCs w:val="24"/>
              </w:rPr>
              <w:t>5</w:t>
            </w:r>
            <w:r w:rsidR="006F7604" w:rsidRPr="00DA1284">
              <w:rPr>
                <w:rFonts w:ascii="Arial Narrow" w:eastAsiaTheme="minorHAnsi" w:hAnsi="Arial Narrow"/>
                <w:color w:val="auto"/>
                <w:szCs w:val="24"/>
              </w:rPr>
              <w:t xml:space="preserve">103 </w:t>
            </w:r>
          </w:p>
        </w:tc>
        <w:tc>
          <w:tcPr>
            <w:tcW w:w="4770" w:type="dxa"/>
            <w:gridSpan w:val="3"/>
            <w:shd w:val="clear" w:color="auto" w:fill="auto"/>
          </w:tcPr>
          <w:p w14:paraId="7D08FF9B" w14:textId="28510D7A" w:rsidR="006F7604" w:rsidRPr="00DA1284" w:rsidRDefault="005C2FF4" w:rsidP="006F760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1"/>
                <w:szCs w:val="24"/>
              </w:rPr>
              <w:t>P</w:t>
            </w:r>
            <w:r w:rsidRPr="00DA1284">
              <w:rPr>
                <w:rFonts w:ascii="Arial Narrow" w:hAnsi="Arial Narrow"/>
                <w:spacing w:val="-1"/>
                <w:szCs w:val="24"/>
              </w:rPr>
              <w:t>ae</w:t>
            </w:r>
            <w:r w:rsidRPr="00DA1284">
              <w:rPr>
                <w:rFonts w:ascii="Arial Narrow" w:hAnsi="Arial Narrow"/>
                <w:szCs w:val="24"/>
              </w:rPr>
              <w:t>diat</w:t>
            </w:r>
            <w:r w:rsidRPr="00DA1284">
              <w:rPr>
                <w:rFonts w:ascii="Arial Narrow" w:hAnsi="Arial Narrow"/>
                <w:spacing w:val="-1"/>
                <w:szCs w:val="24"/>
              </w:rPr>
              <w:t>r</w:t>
            </w:r>
            <w:r w:rsidRPr="00DA1284">
              <w:rPr>
                <w:rFonts w:ascii="Arial Narrow" w:hAnsi="Arial Narrow"/>
                <w:szCs w:val="24"/>
              </w:rPr>
              <w:t xml:space="preserve">ics </w:t>
            </w:r>
            <w:r w:rsidRPr="00DA1284">
              <w:rPr>
                <w:rFonts w:ascii="Arial Narrow" w:hAnsi="Arial Narrow"/>
                <w:spacing w:val="-1"/>
                <w:szCs w:val="24"/>
              </w:rPr>
              <w:t>a</w:t>
            </w:r>
            <w:r w:rsidRPr="00DA1284">
              <w:rPr>
                <w:rFonts w:ascii="Arial Narrow" w:hAnsi="Arial Narrow"/>
                <w:szCs w:val="24"/>
              </w:rPr>
              <w:t>nd Chi</w:t>
            </w:r>
            <w:r w:rsidRPr="00DA1284">
              <w:rPr>
                <w:rFonts w:ascii="Arial Narrow" w:hAnsi="Arial Narrow"/>
                <w:spacing w:val="1"/>
                <w:szCs w:val="24"/>
              </w:rPr>
              <w:t>l</w:t>
            </w:r>
            <w:r w:rsidRPr="00DA1284">
              <w:rPr>
                <w:rFonts w:ascii="Arial Narrow" w:hAnsi="Arial Narrow"/>
                <w:szCs w:val="24"/>
              </w:rPr>
              <w:t>d H</w:t>
            </w:r>
            <w:r w:rsidRPr="00DA1284">
              <w:rPr>
                <w:rFonts w:ascii="Arial Narrow" w:hAnsi="Arial Narrow"/>
                <w:spacing w:val="-1"/>
                <w:szCs w:val="24"/>
              </w:rPr>
              <w:t>ea</w:t>
            </w:r>
            <w:r w:rsidRPr="00DA1284">
              <w:rPr>
                <w:rFonts w:ascii="Arial Narrow" w:hAnsi="Arial Narrow"/>
                <w:szCs w:val="24"/>
              </w:rPr>
              <w:t>l</w:t>
            </w:r>
            <w:r w:rsidRPr="00DA1284">
              <w:rPr>
                <w:rFonts w:ascii="Arial Narrow" w:hAnsi="Arial Narrow"/>
                <w:spacing w:val="1"/>
                <w:szCs w:val="24"/>
              </w:rPr>
              <w:t>t</w:t>
            </w:r>
            <w:r w:rsidRPr="00DA1284">
              <w:rPr>
                <w:rFonts w:ascii="Arial Narrow" w:hAnsi="Arial Narrow"/>
                <w:szCs w:val="24"/>
              </w:rPr>
              <w:t>h</w:t>
            </w:r>
            <w:r w:rsidRPr="00DA1284">
              <w:rPr>
                <w:rFonts w:ascii="Arial Narrow" w:hAnsi="Arial Narrow"/>
                <w:spacing w:val="2"/>
                <w:szCs w:val="24"/>
              </w:rPr>
              <w:t xml:space="preserve"> </w:t>
            </w:r>
            <w:r w:rsidRPr="00DA1284">
              <w:rPr>
                <w:rFonts w:ascii="Arial Narrow" w:hAnsi="Arial Narrow"/>
                <w:szCs w:val="24"/>
              </w:rPr>
              <w:t>I</w:t>
            </w:r>
          </w:p>
        </w:tc>
        <w:tc>
          <w:tcPr>
            <w:tcW w:w="1620" w:type="dxa"/>
            <w:gridSpan w:val="2"/>
            <w:shd w:val="clear" w:color="auto" w:fill="auto"/>
          </w:tcPr>
          <w:p w14:paraId="5D42C947" w14:textId="780CF7D5" w:rsidR="006F7604" w:rsidRPr="00DA1284" w:rsidRDefault="009F37A3" w:rsidP="006F760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12</w:t>
            </w:r>
          </w:p>
        </w:tc>
        <w:tc>
          <w:tcPr>
            <w:tcW w:w="2790" w:type="dxa"/>
            <w:gridSpan w:val="2"/>
            <w:shd w:val="clear" w:color="auto" w:fill="auto"/>
          </w:tcPr>
          <w:p w14:paraId="66309F41" w14:textId="77777777" w:rsidR="006F7604" w:rsidRPr="00DA1284" w:rsidRDefault="006F7604" w:rsidP="006F760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33207546"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104CBA4E" w14:textId="6C60EC7E" w:rsidR="006F7604" w:rsidRPr="00DA1284" w:rsidRDefault="00C74229" w:rsidP="006F7604">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w:t>
            </w:r>
            <w:r w:rsidR="006F7604" w:rsidRPr="00DA1284">
              <w:rPr>
                <w:rFonts w:ascii="Arial Narrow" w:eastAsiaTheme="minorHAnsi" w:hAnsi="Arial Narrow"/>
                <w:color w:val="auto"/>
                <w:szCs w:val="24"/>
              </w:rPr>
              <w:t>T0</w:t>
            </w:r>
            <w:r w:rsidR="005C2FF4" w:rsidRPr="00DA1284">
              <w:rPr>
                <w:rFonts w:ascii="Arial Narrow" w:eastAsiaTheme="minorHAnsi" w:hAnsi="Arial Narrow"/>
                <w:color w:val="auto"/>
                <w:szCs w:val="24"/>
              </w:rPr>
              <w:t>5</w:t>
            </w:r>
            <w:r w:rsidR="006F7604" w:rsidRPr="00DA1284">
              <w:rPr>
                <w:rFonts w:ascii="Arial Narrow" w:eastAsiaTheme="minorHAnsi" w:hAnsi="Arial Narrow"/>
                <w:color w:val="auto"/>
                <w:szCs w:val="24"/>
              </w:rPr>
              <w:t xml:space="preserve">104 </w:t>
            </w:r>
          </w:p>
        </w:tc>
        <w:tc>
          <w:tcPr>
            <w:tcW w:w="4770" w:type="dxa"/>
            <w:gridSpan w:val="3"/>
            <w:shd w:val="clear" w:color="auto" w:fill="auto"/>
          </w:tcPr>
          <w:p w14:paraId="6A94064B" w14:textId="206637E2" w:rsidR="006F7604" w:rsidRPr="00DA1284" w:rsidRDefault="005C2FF4" w:rsidP="006F76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zCs w:val="24"/>
              </w:rPr>
              <w:t>Obst</w:t>
            </w:r>
            <w:r w:rsidRPr="00DA1284">
              <w:rPr>
                <w:rFonts w:ascii="Arial Narrow" w:hAnsi="Arial Narrow"/>
                <w:spacing w:val="-1"/>
                <w:szCs w:val="24"/>
              </w:rPr>
              <w:t>e</w:t>
            </w:r>
            <w:r w:rsidRPr="00DA1284">
              <w:rPr>
                <w:rFonts w:ascii="Arial Narrow" w:hAnsi="Arial Narrow"/>
                <w:szCs w:val="24"/>
              </w:rPr>
              <w:t>tri</w:t>
            </w:r>
            <w:r w:rsidRPr="00DA1284">
              <w:rPr>
                <w:rFonts w:ascii="Arial Narrow" w:hAnsi="Arial Narrow"/>
                <w:spacing w:val="-1"/>
                <w:szCs w:val="24"/>
              </w:rPr>
              <w:t>c</w:t>
            </w:r>
            <w:r w:rsidRPr="00DA1284">
              <w:rPr>
                <w:rFonts w:ascii="Arial Narrow" w:hAnsi="Arial Narrow"/>
                <w:szCs w:val="24"/>
              </w:rPr>
              <w:t xml:space="preserve">s </w:t>
            </w:r>
            <w:r w:rsidRPr="00DA1284">
              <w:rPr>
                <w:rFonts w:ascii="Arial Narrow" w:hAnsi="Arial Narrow"/>
                <w:spacing w:val="1"/>
                <w:szCs w:val="24"/>
              </w:rPr>
              <w:t>a</w:t>
            </w:r>
            <w:r w:rsidRPr="00DA1284">
              <w:rPr>
                <w:rFonts w:ascii="Arial Narrow" w:hAnsi="Arial Narrow"/>
                <w:szCs w:val="24"/>
              </w:rPr>
              <w:t xml:space="preserve">nd </w:t>
            </w:r>
            <w:r w:rsidRPr="00DA1284">
              <w:rPr>
                <w:rFonts w:ascii="Arial Narrow" w:hAnsi="Arial Narrow"/>
                <w:spacing w:val="2"/>
                <w:szCs w:val="24"/>
              </w:rPr>
              <w:t>G</w:t>
            </w:r>
            <w:r w:rsidRPr="00DA1284">
              <w:rPr>
                <w:rFonts w:ascii="Arial Narrow" w:hAnsi="Arial Narrow"/>
                <w:spacing w:val="-5"/>
                <w:szCs w:val="24"/>
              </w:rPr>
              <w:t>y</w:t>
            </w:r>
            <w:r w:rsidRPr="00DA1284">
              <w:rPr>
                <w:rFonts w:ascii="Arial Narrow" w:hAnsi="Arial Narrow"/>
                <w:spacing w:val="2"/>
                <w:szCs w:val="24"/>
              </w:rPr>
              <w:t>n</w:t>
            </w:r>
            <w:r w:rsidRPr="00DA1284">
              <w:rPr>
                <w:rFonts w:ascii="Arial Narrow" w:hAnsi="Arial Narrow"/>
                <w:spacing w:val="-1"/>
                <w:szCs w:val="24"/>
              </w:rPr>
              <w:t>aec</w:t>
            </w:r>
            <w:r w:rsidRPr="00DA1284">
              <w:rPr>
                <w:rFonts w:ascii="Arial Narrow" w:hAnsi="Arial Narrow"/>
                <w:szCs w:val="24"/>
              </w:rPr>
              <w:t>ol</w:t>
            </w:r>
            <w:r w:rsidRPr="00DA1284">
              <w:rPr>
                <w:rFonts w:ascii="Arial Narrow" w:hAnsi="Arial Narrow"/>
                <w:spacing w:val="3"/>
                <w:szCs w:val="24"/>
              </w:rPr>
              <w:t>o</w:t>
            </w:r>
            <w:r w:rsidRPr="00DA1284">
              <w:rPr>
                <w:rFonts w:ascii="Arial Narrow" w:hAnsi="Arial Narrow"/>
                <w:spacing w:val="2"/>
                <w:szCs w:val="24"/>
              </w:rPr>
              <w:t>g</w:t>
            </w:r>
            <w:r w:rsidRPr="00DA1284">
              <w:rPr>
                <w:rFonts w:ascii="Arial Narrow" w:hAnsi="Arial Narrow"/>
                <w:szCs w:val="24"/>
              </w:rPr>
              <w:t xml:space="preserve">y </w:t>
            </w:r>
            <w:r w:rsidRPr="00DA1284">
              <w:rPr>
                <w:rFonts w:ascii="Arial Narrow" w:hAnsi="Arial Narrow"/>
                <w:spacing w:val="22"/>
                <w:szCs w:val="24"/>
              </w:rPr>
              <w:t>I</w:t>
            </w:r>
          </w:p>
        </w:tc>
        <w:tc>
          <w:tcPr>
            <w:tcW w:w="1620" w:type="dxa"/>
            <w:gridSpan w:val="2"/>
            <w:shd w:val="clear" w:color="auto" w:fill="auto"/>
          </w:tcPr>
          <w:p w14:paraId="4BC261C8" w14:textId="402D92EA" w:rsidR="006F7604" w:rsidRPr="00DA1284" w:rsidRDefault="009F37A3" w:rsidP="006F76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11</w:t>
            </w:r>
          </w:p>
        </w:tc>
        <w:tc>
          <w:tcPr>
            <w:tcW w:w="2790" w:type="dxa"/>
            <w:gridSpan w:val="2"/>
            <w:shd w:val="clear" w:color="auto" w:fill="auto"/>
          </w:tcPr>
          <w:p w14:paraId="7B2E1D21" w14:textId="77777777" w:rsidR="006F7604" w:rsidRPr="00DA1284" w:rsidRDefault="006F7604" w:rsidP="006F76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3E322B8A"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7F3FC2B0" w14:textId="717CAC84" w:rsidR="006F7604" w:rsidRPr="00DA1284" w:rsidRDefault="00C74229" w:rsidP="006F7604">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w:t>
            </w:r>
            <w:r w:rsidR="006F7604" w:rsidRPr="00DA1284">
              <w:rPr>
                <w:rFonts w:ascii="Arial Narrow" w:eastAsiaTheme="minorHAnsi" w:hAnsi="Arial Narrow"/>
                <w:color w:val="auto"/>
                <w:szCs w:val="24"/>
              </w:rPr>
              <w:t>T0</w:t>
            </w:r>
            <w:r w:rsidR="005C2FF4" w:rsidRPr="00DA1284">
              <w:rPr>
                <w:rFonts w:ascii="Arial Narrow" w:eastAsiaTheme="minorHAnsi" w:hAnsi="Arial Narrow"/>
                <w:color w:val="auto"/>
                <w:szCs w:val="24"/>
              </w:rPr>
              <w:t>5</w:t>
            </w:r>
            <w:r w:rsidR="006F7604" w:rsidRPr="00DA1284">
              <w:rPr>
                <w:rFonts w:ascii="Arial Narrow" w:eastAsiaTheme="minorHAnsi" w:hAnsi="Arial Narrow"/>
                <w:color w:val="auto"/>
                <w:szCs w:val="24"/>
              </w:rPr>
              <w:t xml:space="preserve">105 </w:t>
            </w:r>
          </w:p>
        </w:tc>
        <w:tc>
          <w:tcPr>
            <w:tcW w:w="4770" w:type="dxa"/>
            <w:gridSpan w:val="3"/>
            <w:shd w:val="clear" w:color="auto" w:fill="auto"/>
          </w:tcPr>
          <w:p w14:paraId="4C1CC5FC" w14:textId="7415DF5F" w:rsidR="006F7604" w:rsidRPr="00DA1284" w:rsidRDefault="005C2FF4" w:rsidP="006F760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zCs w:val="24"/>
              </w:rPr>
              <w:t>H</w:t>
            </w:r>
            <w:r w:rsidRPr="00DA1284">
              <w:rPr>
                <w:rFonts w:ascii="Arial Narrow" w:hAnsi="Arial Narrow"/>
                <w:spacing w:val="-1"/>
                <w:szCs w:val="24"/>
              </w:rPr>
              <w:t>ea</w:t>
            </w:r>
            <w:r w:rsidRPr="00DA1284">
              <w:rPr>
                <w:rFonts w:ascii="Arial Narrow" w:hAnsi="Arial Narrow"/>
                <w:szCs w:val="24"/>
              </w:rPr>
              <w:t>l</w:t>
            </w:r>
            <w:r w:rsidRPr="00DA1284">
              <w:rPr>
                <w:rFonts w:ascii="Arial Narrow" w:hAnsi="Arial Narrow"/>
                <w:spacing w:val="1"/>
                <w:szCs w:val="24"/>
              </w:rPr>
              <w:t>t</w:t>
            </w:r>
            <w:r w:rsidRPr="00DA1284">
              <w:rPr>
                <w:rFonts w:ascii="Arial Narrow" w:hAnsi="Arial Narrow"/>
                <w:szCs w:val="24"/>
              </w:rPr>
              <w:t xml:space="preserve">h </w:t>
            </w:r>
            <w:r w:rsidRPr="00DA1284">
              <w:rPr>
                <w:rFonts w:ascii="Arial Narrow" w:hAnsi="Arial Narrow"/>
                <w:spacing w:val="1"/>
                <w:szCs w:val="24"/>
              </w:rPr>
              <w:t>P</w:t>
            </w:r>
            <w:r w:rsidRPr="00DA1284">
              <w:rPr>
                <w:rFonts w:ascii="Arial Narrow" w:hAnsi="Arial Narrow"/>
                <w:szCs w:val="24"/>
              </w:rPr>
              <w:t>romotion</w:t>
            </w:r>
          </w:p>
        </w:tc>
        <w:tc>
          <w:tcPr>
            <w:tcW w:w="1620" w:type="dxa"/>
            <w:gridSpan w:val="2"/>
            <w:shd w:val="clear" w:color="auto" w:fill="auto"/>
          </w:tcPr>
          <w:p w14:paraId="06E42BB1" w14:textId="0E9B1DBE" w:rsidR="006F7604" w:rsidRPr="00DA1284" w:rsidRDefault="009F37A3" w:rsidP="006F760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10</w:t>
            </w:r>
          </w:p>
        </w:tc>
        <w:tc>
          <w:tcPr>
            <w:tcW w:w="2790" w:type="dxa"/>
            <w:gridSpan w:val="2"/>
            <w:shd w:val="clear" w:color="auto" w:fill="auto"/>
          </w:tcPr>
          <w:p w14:paraId="7A6CE24A" w14:textId="77777777" w:rsidR="006F7604" w:rsidRPr="00DA1284" w:rsidRDefault="006F7604" w:rsidP="006F760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59E50EAA"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25BD3450" w14:textId="4A5A2902" w:rsidR="006F7604" w:rsidRPr="00DA1284" w:rsidRDefault="00C74229" w:rsidP="006F7604">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w:t>
            </w:r>
            <w:r w:rsidR="006F7604" w:rsidRPr="00DA1284">
              <w:rPr>
                <w:rFonts w:ascii="Arial Narrow" w:eastAsiaTheme="minorHAnsi" w:hAnsi="Arial Narrow"/>
                <w:color w:val="auto"/>
                <w:szCs w:val="24"/>
              </w:rPr>
              <w:t>T0</w:t>
            </w:r>
            <w:r w:rsidR="005C2FF4" w:rsidRPr="00DA1284">
              <w:rPr>
                <w:rFonts w:ascii="Arial Narrow" w:eastAsiaTheme="minorHAnsi" w:hAnsi="Arial Narrow"/>
                <w:color w:val="auto"/>
                <w:szCs w:val="24"/>
              </w:rPr>
              <w:t>5</w:t>
            </w:r>
            <w:r w:rsidR="006F7604" w:rsidRPr="00DA1284">
              <w:rPr>
                <w:rFonts w:ascii="Arial Narrow" w:eastAsiaTheme="minorHAnsi" w:hAnsi="Arial Narrow"/>
                <w:color w:val="auto"/>
                <w:szCs w:val="24"/>
              </w:rPr>
              <w:t xml:space="preserve">106 </w:t>
            </w:r>
          </w:p>
        </w:tc>
        <w:tc>
          <w:tcPr>
            <w:tcW w:w="4770" w:type="dxa"/>
            <w:gridSpan w:val="3"/>
            <w:shd w:val="clear" w:color="auto" w:fill="auto"/>
          </w:tcPr>
          <w:p w14:paraId="668C991B" w14:textId="3F3AC868" w:rsidR="006F7604" w:rsidRPr="00DA1284" w:rsidRDefault="005C2FF4" w:rsidP="006F76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zCs w:val="24"/>
              </w:rPr>
              <w:t>Couns</w:t>
            </w:r>
            <w:r w:rsidRPr="00DA1284">
              <w:rPr>
                <w:rFonts w:ascii="Arial Narrow" w:hAnsi="Arial Narrow"/>
                <w:spacing w:val="-1"/>
                <w:szCs w:val="24"/>
              </w:rPr>
              <w:t>e</w:t>
            </w:r>
            <w:r w:rsidRPr="00DA1284">
              <w:rPr>
                <w:rFonts w:ascii="Arial Narrow" w:hAnsi="Arial Narrow"/>
                <w:szCs w:val="24"/>
              </w:rPr>
              <w:t>l</w:t>
            </w:r>
            <w:r w:rsidRPr="00DA1284">
              <w:rPr>
                <w:rFonts w:ascii="Arial Narrow" w:hAnsi="Arial Narrow"/>
                <w:spacing w:val="1"/>
                <w:szCs w:val="24"/>
              </w:rPr>
              <w:t>l</w:t>
            </w:r>
            <w:r w:rsidRPr="00DA1284">
              <w:rPr>
                <w:rFonts w:ascii="Arial Narrow" w:hAnsi="Arial Narrow"/>
                <w:szCs w:val="24"/>
              </w:rPr>
              <w:t>i</w:t>
            </w:r>
            <w:r w:rsidRPr="00DA1284">
              <w:rPr>
                <w:rFonts w:ascii="Arial Narrow" w:hAnsi="Arial Narrow"/>
                <w:spacing w:val="-2"/>
                <w:szCs w:val="24"/>
              </w:rPr>
              <w:t>n</w:t>
            </w:r>
            <w:r w:rsidRPr="00DA1284">
              <w:rPr>
                <w:rFonts w:ascii="Arial Narrow" w:hAnsi="Arial Narrow"/>
                <w:szCs w:val="24"/>
              </w:rPr>
              <w:t>g</w:t>
            </w:r>
          </w:p>
        </w:tc>
        <w:tc>
          <w:tcPr>
            <w:tcW w:w="1620" w:type="dxa"/>
            <w:gridSpan w:val="2"/>
            <w:shd w:val="clear" w:color="auto" w:fill="auto"/>
          </w:tcPr>
          <w:p w14:paraId="3ADA9BEB" w14:textId="32EFB6C5" w:rsidR="006F7604" w:rsidRPr="00DA1284" w:rsidRDefault="009F37A3" w:rsidP="006F76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08</w:t>
            </w:r>
          </w:p>
        </w:tc>
        <w:tc>
          <w:tcPr>
            <w:tcW w:w="2790" w:type="dxa"/>
            <w:gridSpan w:val="2"/>
            <w:shd w:val="clear" w:color="auto" w:fill="auto"/>
          </w:tcPr>
          <w:p w14:paraId="6F9C4A8E" w14:textId="77777777" w:rsidR="006F7604" w:rsidRPr="00DA1284" w:rsidRDefault="006F7604" w:rsidP="006F76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5B02D2E8"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473E583A" w14:textId="2002ADE6" w:rsidR="00C74229" w:rsidRPr="00DA1284" w:rsidRDefault="00C74229" w:rsidP="00C74229">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CMT0</w:t>
            </w:r>
            <w:r w:rsidR="005C2FF4" w:rsidRPr="00DA1284">
              <w:rPr>
                <w:rFonts w:ascii="Arial Narrow" w:eastAsiaTheme="minorHAnsi" w:hAnsi="Arial Narrow"/>
                <w:color w:val="auto"/>
                <w:szCs w:val="24"/>
              </w:rPr>
              <w:t>52</w:t>
            </w:r>
            <w:r w:rsidRPr="00DA1284">
              <w:rPr>
                <w:rFonts w:ascii="Arial Narrow" w:eastAsiaTheme="minorHAnsi" w:hAnsi="Arial Narrow"/>
                <w:color w:val="auto"/>
                <w:szCs w:val="24"/>
              </w:rPr>
              <w:t>07</w:t>
            </w:r>
          </w:p>
        </w:tc>
        <w:tc>
          <w:tcPr>
            <w:tcW w:w="4770" w:type="dxa"/>
            <w:gridSpan w:val="3"/>
            <w:shd w:val="clear" w:color="auto" w:fill="auto"/>
          </w:tcPr>
          <w:p w14:paraId="3DCB7174" w14:textId="3300EBD9" w:rsidR="00C74229" w:rsidRPr="00DA1284" w:rsidRDefault="005C2FF4" w:rsidP="00C7422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szCs w:val="24"/>
              </w:rPr>
            </w:pPr>
            <w:r w:rsidRPr="00DA1284">
              <w:rPr>
                <w:rFonts w:ascii="Arial Narrow" w:hAnsi="Arial Narrow"/>
                <w:szCs w:val="24"/>
              </w:rPr>
              <w:t>R</w:t>
            </w:r>
            <w:r w:rsidRPr="00DA1284">
              <w:rPr>
                <w:rFonts w:ascii="Arial Narrow" w:hAnsi="Arial Narrow"/>
                <w:spacing w:val="-1"/>
                <w:szCs w:val="24"/>
              </w:rPr>
              <w:t>e</w:t>
            </w:r>
            <w:r w:rsidRPr="00DA1284">
              <w:rPr>
                <w:rFonts w:ascii="Arial Narrow" w:hAnsi="Arial Narrow"/>
                <w:szCs w:val="24"/>
              </w:rPr>
              <w:t>prod</w:t>
            </w:r>
            <w:r w:rsidRPr="00DA1284">
              <w:rPr>
                <w:rFonts w:ascii="Arial Narrow" w:hAnsi="Arial Narrow"/>
                <w:spacing w:val="-1"/>
                <w:szCs w:val="24"/>
              </w:rPr>
              <w:t>uc</w:t>
            </w:r>
            <w:r w:rsidRPr="00DA1284">
              <w:rPr>
                <w:rFonts w:ascii="Arial Narrow" w:hAnsi="Arial Narrow"/>
                <w:szCs w:val="24"/>
              </w:rPr>
              <w:t>t</w:t>
            </w:r>
            <w:r w:rsidRPr="00DA1284">
              <w:rPr>
                <w:rFonts w:ascii="Arial Narrow" w:hAnsi="Arial Narrow"/>
                <w:spacing w:val="1"/>
                <w:szCs w:val="24"/>
              </w:rPr>
              <w:t>i</w:t>
            </w:r>
            <w:r w:rsidRPr="00DA1284">
              <w:rPr>
                <w:rFonts w:ascii="Arial Narrow" w:hAnsi="Arial Narrow"/>
                <w:szCs w:val="24"/>
              </w:rPr>
              <w:t>ve</w:t>
            </w:r>
            <w:r w:rsidRPr="00DA1284">
              <w:rPr>
                <w:rFonts w:ascii="Arial Narrow" w:hAnsi="Arial Narrow"/>
                <w:spacing w:val="-1"/>
                <w:szCs w:val="24"/>
              </w:rPr>
              <w:t xml:space="preserve"> a</w:t>
            </w:r>
            <w:r w:rsidRPr="00DA1284">
              <w:rPr>
                <w:rFonts w:ascii="Arial Narrow" w:hAnsi="Arial Narrow"/>
                <w:szCs w:val="24"/>
              </w:rPr>
              <w:t>nd Chi</w:t>
            </w:r>
            <w:r w:rsidRPr="00DA1284">
              <w:rPr>
                <w:rFonts w:ascii="Arial Narrow" w:hAnsi="Arial Narrow"/>
                <w:spacing w:val="1"/>
                <w:szCs w:val="24"/>
              </w:rPr>
              <w:t>l</w:t>
            </w:r>
            <w:r w:rsidRPr="00DA1284">
              <w:rPr>
                <w:rFonts w:ascii="Arial Narrow" w:hAnsi="Arial Narrow"/>
                <w:szCs w:val="24"/>
              </w:rPr>
              <w:t>d H</w:t>
            </w:r>
            <w:r w:rsidRPr="00DA1284">
              <w:rPr>
                <w:rFonts w:ascii="Arial Narrow" w:hAnsi="Arial Narrow"/>
                <w:spacing w:val="-1"/>
                <w:szCs w:val="24"/>
              </w:rPr>
              <w:t>ea</w:t>
            </w:r>
            <w:r w:rsidRPr="00DA1284">
              <w:rPr>
                <w:rFonts w:ascii="Arial Narrow" w:hAnsi="Arial Narrow"/>
                <w:szCs w:val="24"/>
              </w:rPr>
              <w:t>l</w:t>
            </w:r>
            <w:r w:rsidRPr="00DA1284">
              <w:rPr>
                <w:rFonts w:ascii="Arial Narrow" w:hAnsi="Arial Narrow"/>
                <w:spacing w:val="1"/>
                <w:szCs w:val="24"/>
              </w:rPr>
              <w:t>t</w:t>
            </w:r>
            <w:r w:rsidRPr="00DA1284">
              <w:rPr>
                <w:rFonts w:ascii="Arial Narrow" w:hAnsi="Arial Narrow"/>
                <w:spacing w:val="13"/>
                <w:szCs w:val="24"/>
              </w:rPr>
              <w:t>h</w:t>
            </w:r>
          </w:p>
        </w:tc>
        <w:tc>
          <w:tcPr>
            <w:tcW w:w="1620" w:type="dxa"/>
            <w:gridSpan w:val="2"/>
            <w:shd w:val="clear" w:color="auto" w:fill="auto"/>
          </w:tcPr>
          <w:p w14:paraId="40CC3473" w14:textId="42388BFA" w:rsidR="00C74229" w:rsidRPr="00DA1284" w:rsidRDefault="006D52E7" w:rsidP="00C7422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09</w:t>
            </w:r>
          </w:p>
        </w:tc>
        <w:tc>
          <w:tcPr>
            <w:tcW w:w="2790" w:type="dxa"/>
            <w:gridSpan w:val="2"/>
            <w:shd w:val="clear" w:color="auto" w:fill="auto"/>
          </w:tcPr>
          <w:p w14:paraId="7504FA4A" w14:textId="7B271A57" w:rsidR="00C74229" w:rsidRPr="00DA1284" w:rsidRDefault="00C74229" w:rsidP="004405B9">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38863840"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43706AF2" w14:textId="0C12E1CB" w:rsidR="00C74229" w:rsidRPr="00DA1284" w:rsidRDefault="00C74229" w:rsidP="00C74229">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CMT0</w:t>
            </w:r>
            <w:r w:rsidR="005C2FF4" w:rsidRPr="00DA1284">
              <w:rPr>
                <w:rFonts w:ascii="Arial Narrow" w:eastAsiaTheme="minorHAnsi" w:hAnsi="Arial Narrow"/>
                <w:color w:val="auto"/>
                <w:szCs w:val="24"/>
              </w:rPr>
              <w:t>5</w:t>
            </w:r>
            <w:r w:rsidRPr="00DA1284">
              <w:rPr>
                <w:rFonts w:ascii="Arial Narrow" w:eastAsiaTheme="minorHAnsi" w:hAnsi="Arial Narrow"/>
                <w:color w:val="auto"/>
                <w:szCs w:val="24"/>
              </w:rPr>
              <w:t>208</w:t>
            </w:r>
          </w:p>
        </w:tc>
        <w:tc>
          <w:tcPr>
            <w:tcW w:w="4770" w:type="dxa"/>
            <w:gridSpan w:val="3"/>
            <w:shd w:val="clear" w:color="auto" w:fill="auto"/>
          </w:tcPr>
          <w:p w14:paraId="4AC3A1ED" w14:textId="4172556F" w:rsidR="00C74229" w:rsidRPr="00DA1284" w:rsidRDefault="005C2FF4" w:rsidP="00C742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zCs w:val="24"/>
              </w:rPr>
              <w:t>Obst</w:t>
            </w:r>
            <w:r w:rsidRPr="00DA1284">
              <w:rPr>
                <w:rFonts w:ascii="Arial Narrow" w:hAnsi="Arial Narrow"/>
                <w:spacing w:val="-1"/>
                <w:szCs w:val="24"/>
              </w:rPr>
              <w:t>e</w:t>
            </w:r>
            <w:r w:rsidRPr="00DA1284">
              <w:rPr>
                <w:rFonts w:ascii="Arial Narrow" w:hAnsi="Arial Narrow"/>
                <w:szCs w:val="24"/>
              </w:rPr>
              <w:t>tri</w:t>
            </w:r>
            <w:r w:rsidRPr="00DA1284">
              <w:rPr>
                <w:rFonts w:ascii="Arial Narrow" w:hAnsi="Arial Narrow"/>
                <w:spacing w:val="-1"/>
                <w:szCs w:val="24"/>
              </w:rPr>
              <w:t>c</w:t>
            </w:r>
            <w:r w:rsidRPr="00DA1284">
              <w:rPr>
                <w:rFonts w:ascii="Arial Narrow" w:hAnsi="Arial Narrow"/>
                <w:szCs w:val="24"/>
              </w:rPr>
              <w:t xml:space="preserve">s </w:t>
            </w:r>
            <w:r w:rsidRPr="00DA1284">
              <w:rPr>
                <w:rFonts w:ascii="Arial Narrow" w:hAnsi="Arial Narrow"/>
                <w:spacing w:val="1"/>
                <w:szCs w:val="24"/>
              </w:rPr>
              <w:t>a</w:t>
            </w:r>
            <w:r w:rsidRPr="00DA1284">
              <w:rPr>
                <w:rFonts w:ascii="Arial Narrow" w:hAnsi="Arial Narrow"/>
                <w:szCs w:val="24"/>
              </w:rPr>
              <w:t xml:space="preserve">nd </w:t>
            </w:r>
            <w:r w:rsidRPr="00DA1284">
              <w:rPr>
                <w:rFonts w:ascii="Arial Narrow" w:hAnsi="Arial Narrow"/>
                <w:spacing w:val="2"/>
                <w:szCs w:val="24"/>
              </w:rPr>
              <w:t>G</w:t>
            </w:r>
            <w:r w:rsidRPr="00DA1284">
              <w:rPr>
                <w:rFonts w:ascii="Arial Narrow" w:hAnsi="Arial Narrow"/>
                <w:spacing w:val="-5"/>
                <w:szCs w:val="24"/>
              </w:rPr>
              <w:t>y</w:t>
            </w:r>
            <w:r w:rsidRPr="00DA1284">
              <w:rPr>
                <w:rFonts w:ascii="Arial Narrow" w:hAnsi="Arial Narrow"/>
                <w:spacing w:val="2"/>
                <w:szCs w:val="24"/>
              </w:rPr>
              <w:t>n</w:t>
            </w:r>
            <w:r w:rsidRPr="00DA1284">
              <w:rPr>
                <w:rFonts w:ascii="Arial Narrow" w:hAnsi="Arial Narrow"/>
                <w:spacing w:val="-1"/>
                <w:szCs w:val="24"/>
              </w:rPr>
              <w:t>aec</w:t>
            </w:r>
            <w:r w:rsidRPr="00DA1284">
              <w:rPr>
                <w:rFonts w:ascii="Arial Narrow" w:hAnsi="Arial Narrow"/>
                <w:szCs w:val="24"/>
              </w:rPr>
              <w:t>ol</w:t>
            </w:r>
            <w:r w:rsidRPr="00DA1284">
              <w:rPr>
                <w:rFonts w:ascii="Arial Narrow" w:hAnsi="Arial Narrow"/>
                <w:spacing w:val="3"/>
                <w:szCs w:val="24"/>
              </w:rPr>
              <w:t>o</w:t>
            </w:r>
            <w:r w:rsidRPr="00DA1284">
              <w:rPr>
                <w:rFonts w:ascii="Arial Narrow" w:hAnsi="Arial Narrow"/>
                <w:spacing w:val="2"/>
                <w:szCs w:val="24"/>
              </w:rPr>
              <w:t>g</w:t>
            </w:r>
            <w:r w:rsidRPr="00DA1284">
              <w:rPr>
                <w:rFonts w:ascii="Arial Narrow" w:hAnsi="Arial Narrow"/>
                <w:szCs w:val="24"/>
              </w:rPr>
              <w:t>y I</w:t>
            </w:r>
            <w:r w:rsidRPr="00DA1284">
              <w:rPr>
                <w:rFonts w:ascii="Arial Narrow" w:hAnsi="Arial Narrow"/>
                <w:spacing w:val="2"/>
                <w:szCs w:val="24"/>
              </w:rPr>
              <w:t>I</w:t>
            </w:r>
          </w:p>
        </w:tc>
        <w:tc>
          <w:tcPr>
            <w:tcW w:w="1620" w:type="dxa"/>
            <w:gridSpan w:val="2"/>
            <w:shd w:val="clear" w:color="auto" w:fill="auto"/>
          </w:tcPr>
          <w:p w14:paraId="4E27DD09" w14:textId="658DE0DC" w:rsidR="00C74229" w:rsidRPr="00DA1284" w:rsidRDefault="006D52E7" w:rsidP="00C742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12</w:t>
            </w:r>
          </w:p>
        </w:tc>
        <w:tc>
          <w:tcPr>
            <w:tcW w:w="2790" w:type="dxa"/>
            <w:gridSpan w:val="2"/>
            <w:shd w:val="clear" w:color="auto" w:fill="auto"/>
          </w:tcPr>
          <w:p w14:paraId="6A57773C" w14:textId="77777777" w:rsidR="00C74229" w:rsidRPr="00DA1284" w:rsidRDefault="00C74229" w:rsidP="00C74229">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2D7C1CF1"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1028C7F8" w14:textId="2D73E3E9" w:rsidR="00C74229" w:rsidRPr="00DA1284" w:rsidRDefault="00C74229" w:rsidP="00C74229">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CMT0</w:t>
            </w:r>
            <w:r w:rsidR="005C2FF4" w:rsidRPr="00DA1284">
              <w:rPr>
                <w:rFonts w:ascii="Arial Narrow" w:eastAsiaTheme="minorHAnsi" w:hAnsi="Arial Narrow"/>
                <w:color w:val="auto"/>
                <w:szCs w:val="24"/>
              </w:rPr>
              <w:t>5</w:t>
            </w:r>
            <w:r w:rsidRPr="00DA1284">
              <w:rPr>
                <w:rFonts w:ascii="Arial Narrow" w:eastAsiaTheme="minorHAnsi" w:hAnsi="Arial Narrow"/>
                <w:color w:val="auto"/>
                <w:szCs w:val="24"/>
              </w:rPr>
              <w:t xml:space="preserve">209 </w:t>
            </w:r>
          </w:p>
        </w:tc>
        <w:tc>
          <w:tcPr>
            <w:tcW w:w="4770" w:type="dxa"/>
            <w:gridSpan w:val="3"/>
            <w:shd w:val="clear" w:color="auto" w:fill="auto"/>
          </w:tcPr>
          <w:p w14:paraId="078C2AF9" w14:textId="7759F292" w:rsidR="00C74229" w:rsidRPr="00DA1284" w:rsidRDefault="005C2FF4" w:rsidP="00C7422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1"/>
                <w:szCs w:val="24"/>
              </w:rPr>
              <w:t>S</w:t>
            </w:r>
            <w:r w:rsidRPr="00DA1284">
              <w:rPr>
                <w:rFonts w:ascii="Arial Narrow" w:hAnsi="Arial Narrow"/>
                <w:szCs w:val="24"/>
              </w:rPr>
              <w:t>ur</w:t>
            </w:r>
            <w:r w:rsidRPr="00DA1284">
              <w:rPr>
                <w:rFonts w:ascii="Arial Narrow" w:hAnsi="Arial Narrow"/>
                <w:spacing w:val="-3"/>
                <w:szCs w:val="24"/>
              </w:rPr>
              <w:t>g</w:t>
            </w:r>
            <w:r w:rsidRPr="00DA1284">
              <w:rPr>
                <w:rFonts w:ascii="Arial Narrow" w:hAnsi="Arial Narrow"/>
                <w:spacing w:val="-1"/>
                <w:szCs w:val="24"/>
              </w:rPr>
              <w:t>e</w:t>
            </w:r>
            <w:r w:rsidRPr="00DA1284">
              <w:rPr>
                <w:rFonts w:ascii="Arial Narrow" w:hAnsi="Arial Narrow"/>
                <w:spacing w:val="4"/>
                <w:szCs w:val="24"/>
              </w:rPr>
              <w:t>r</w:t>
            </w:r>
            <w:r w:rsidRPr="00DA1284">
              <w:rPr>
                <w:rFonts w:ascii="Arial Narrow" w:hAnsi="Arial Narrow"/>
                <w:spacing w:val="21"/>
                <w:szCs w:val="24"/>
              </w:rPr>
              <w:t>y</w:t>
            </w:r>
          </w:p>
        </w:tc>
        <w:tc>
          <w:tcPr>
            <w:tcW w:w="1620" w:type="dxa"/>
            <w:gridSpan w:val="2"/>
            <w:shd w:val="clear" w:color="auto" w:fill="auto"/>
          </w:tcPr>
          <w:p w14:paraId="27593693" w14:textId="1E568AD3" w:rsidR="00C74229" w:rsidRPr="00DA1284" w:rsidRDefault="006D52E7" w:rsidP="00C7422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12</w:t>
            </w:r>
          </w:p>
        </w:tc>
        <w:tc>
          <w:tcPr>
            <w:tcW w:w="2790" w:type="dxa"/>
            <w:gridSpan w:val="2"/>
            <w:shd w:val="clear" w:color="auto" w:fill="auto"/>
          </w:tcPr>
          <w:p w14:paraId="248F6E03" w14:textId="77777777" w:rsidR="00C74229" w:rsidRPr="00DA1284" w:rsidRDefault="00C74229" w:rsidP="00C74229">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43CD11A5"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D6F17B4" w14:textId="2C6569E5" w:rsidR="00C74229" w:rsidRPr="00DA1284" w:rsidRDefault="00C74229" w:rsidP="00C74229">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CMT0</w:t>
            </w:r>
            <w:r w:rsidR="005C2FF4" w:rsidRPr="00DA1284">
              <w:rPr>
                <w:rFonts w:ascii="Arial Narrow" w:eastAsiaTheme="minorHAnsi" w:hAnsi="Arial Narrow"/>
                <w:color w:val="auto"/>
                <w:szCs w:val="24"/>
              </w:rPr>
              <w:t>5</w:t>
            </w:r>
            <w:r w:rsidRPr="00DA1284">
              <w:rPr>
                <w:rFonts w:ascii="Arial Narrow" w:eastAsiaTheme="minorHAnsi" w:hAnsi="Arial Narrow"/>
                <w:color w:val="auto"/>
                <w:szCs w:val="24"/>
              </w:rPr>
              <w:t xml:space="preserve">210 </w:t>
            </w:r>
          </w:p>
        </w:tc>
        <w:tc>
          <w:tcPr>
            <w:tcW w:w="4770" w:type="dxa"/>
            <w:gridSpan w:val="3"/>
            <w:shd w:val="clear" w:color="auto" w:fill="auto"/>
          </w:tcPr>
          <w:p w14:paraId="79ED192C" w14:textId="65F6BCAB" w:rsidR="00C74229" w:rsidRPr="00DA1284" w:rsidRDefault="005C2FF4" w:rsidP="00C742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6"/>
                <w:szCs w:val="24"/>
              </w:rPr>
              <w:t>I</w:t>
            </w:r>
            <w:r w:rsidRPr="00DA1284">
              <w:rPr>
                <w:rFonts w:ascii="Arial Narrow" w:hAnsi="Arial Narrow"/>
                <w:szCs w:val="24"/>
              </w:rPr>
              <w:t>nt</w:t>
            </w:r>
            <w:r w:rsidRPr="00DA1284">
              <w:rPr>
                <w:rFonts w:ascii="Arial Narrow" w:hAnsi="Arial Narrow"/>
                <w:spacing w:val="2"/>
                <w:szCs w:val="24"/>
              </w:rPr>
              <w:t>e</w:t>
            </w:r>
            <w:r w:rsidRPr="00DA1284">
              <w:rPr>
                <w:rFonts w:ascii="Arial Narrow" w:hAnsi="Arial Narrow"/>
                <w:szCs w:val="24"/>
              </w:rPr>
              <w:t>rn</w:t>
            </w:r>
            <w:r w:rsidRPr="00DA1284">
              <w:rPr>
                <w:rFonts w:ascii="Arial Narrow" w:hAnsi="Arial Narrow"/>
                <w:spacing w:val="-2"/>
                <w:szCs w:val="24"/>
              </w:rPr>
              <w:t>a</w:t>
            </w:r>
            <w:r w:rsidRPr="00DA1284">
              <w:rPr>
                <w:rFonts w:ascii="Arial Narrow" w:hAnsi="Arial Narrow"/>
                <w:szCs w:val="24"/>
              </w:rPr>
              <w:t>l M</w:t>
            </w:r>
            <w:r w:rsidRPr="00DA1284">
              <w:rPr>
                <w:rFonts w:ascii="Arial Narrow" w:hAnsi="Arial Narrow"/>
                <w:spacing w:val="2"/>
                <w:szCs w:val="24"/>
              </w:rPr>
              <w:t>e</w:t>
            </w:r>
            <w:r w:rsidRPr="00DA1284">
              <w:rPr>
                <w:rFonts w:ascii="Arial Narrow" w:hAnsi="Arial Narrow"/>
                <w:szCs w:val="24"/>
              </w:rPr>
              <w:t>dicine</w:t>
            </w:r>
            <w:r w:rsidRPr="00DA1284">
              <w:rPr>
                <w:rFonts w:ascii="Arial Narrow" w:hAnsi="Arial Narrow"/>
                <w:spacing w:val="1"/>
                <w:szCs w:val="24"/>
              </w:rPr>
              <w:t xml:space="preserve"> </w:t>
            </w:r>
            <w:r w:rsidRPr="00DA1284">
              <w:rPr>
                <w:rFonts w:ascii="Arial Narrow" w:hAnsi="Arial Narrow"/>
                <w:szCs w:val="24"/>
              </w:rPr>
              <w:t>II</w:t>
            </w:r>
          </w:p>
        </w:tc>
        <w:tc>
          <w:tcPr>
            <w:tcW w:w="1620" w:type="dxa"/>
            <w:gridSpan w:val="2"/>
            <w:shd w:val="clear" w:color="auto" w:fill="auto"/>
          </w:tcPr>
          <w:p w14:paraId="17EBA373" w14:textId="3F226E80" w:rsidR="00C74229" w:rsidRPr="00DA1284" w:rsidRDefault="006D52E7" w:rsidP="00C742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12</w:t>
            </w:r>
          </w:p>
        </w:tc>
        <w:tc>
          <w:tcPr>
            <w:tcW w:w="2790" w:type="dxa"/>
            <w:gridSpan w:val="2"/>
            <w:shd w:val="clear" w:color="auto" w:fill="auto"/>
          </w:tcPr>
          <w:p w14:paraId="45EA2CFF" w14:textId="77777777" w:rsidR="00C74229" w:rsidRPr="00DA1284" w:rsidRDefault="00C74229" w:rsidP="00C74229">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2FD6227F"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2D2ACD12" w14:textId="0B416565" w:rsidR="00C74229" w:rsidRPr="00DA1284" w:rsidRDefault="00D93786" w:rsidP="00C74229">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w:t>
            </w:r>
            <w:r w:rsidR="00C74229" w:rsidRPr="00DA1284">
              <w:rPr>
                <w:rFonts w:ascii="Arial Narrow" w:eastAsiaTheme="minorHAnsi" w:hAnsi="Arial Narrow"/>
                <w:color w:val="auto"/>
                <w:szCs w:val="24"/>
              </w:rPr>
              <w:t>T0</w:t>
            </w:r>
            <w:r w:rsidR="005C2FF4" w:rsidRPr="00DA1284">
              <w:rPr>
                <w:rFonts w:ascii="Arial Narrow" w:eastAsiaTheme="minorHAnsi" w:hAnsi="Arial Narrow"/>
                <w:color w:val="auto"/>
                <w:szCs w:val="24"/>
              </w:rPr>
              <w:t>5</w:t>
            </w:r>
            <w:r w:rsidR="00C74229" w:rsidRPr="00DA1284">
              <w:rPr>
                <w:rFonts w:ascii="Arial Narrow" w:eastAsiaTheme="minorHAnsi" w:hAnsi="Arial Narrow"/>
                <w:color w:val="auto"/>
                <w:szCs w:val="24"/>
              </w:rPr>
              <w:t>21</w:t>
            </w:r>
            <w:r w:rsidRPr="00DA1284">
              <w:rPr>
                <w:rFonts w:ascii="Arial Narrow" w:eastAsiaTheme="minorHAnsi" w:hAnsi="Arial Narrow"/>
                <w:color w:val="auto"/>
                <w:szCs w:val="24"/>
              </w:rPr>
              <w:t>1</w:t>
            </w:r>
            <w:r w:rsidR="00C74229" w:rsidRPr="00DA1284">
              <w:rPr>
                <w:rFonts w:ascii="Arial Narrow" w:eastAsiaTheme="minorHAnsi" w:hAnsi="Arial Narrow"/>
                <w:color w:val="auto"/>
                <w:szCs w:val="24"/>
              </w:rPr>
              <w:t xml:space="preserve"> </w:t>
            </w:r>
          </w:p>
        </w:tc>
        <w:tc>
          <w:tcPr>
            <w:tcW w:w="4770" w:type="dxa"/>
            <w:gridSpan w:val="3"/>
            <w:shd w:val="clear" w:color="auto" w:fill="auto"/>
          </w:tcPr>
          <w:p w14:paraId="5E09F51E" w14:textId="53FFFE1B" w:rsidR="00C74229" w:rsidRPr="00DA1284" w:rsidRDefault="005C2FF4" w:rsidP="00C7422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1"/>
                <w:szCs w:val="24"/>
              </w:rPr>
              <w:t>P</w:t>
            </w:r>
            <w:r w:rsidRPr="00DA1284">
              <w:rPr>
                <w:rFonts w:ascii="Arial Narrow" w:hAnsi="Arial Narrow"/>
                <w:spacing w:val="-1"/>
                <w:szCs w:val="24"/>
              </w:rPr>
              <w:t>ae</w:t>
            </w:r>
            <w:r w:rsidRPr="00DA1284">
              <w:rPr>
                <w:rFonts w:ascii="Arial Narrow" w:hAnsi="Arial Narrow"/>
                <w:szCs w:val="24"/>
              </w:rPr>
              <w:t>diat</w:t>
            </w:r>
            <w:r w:rsidRPr="00DA1284">
              <w:rPr>
                <w:rFonts w:ascii="Arial Narrow" w:hAnsi="Arial Narrow"/>
                <w:spacing w:val="-1"/>
                <w:szCs w:val="24"/>
              </w:rPr>
              <w:t>r</w:t>
            </w:r>
            <w:r w:rsidRPr="00DA1284">
              <w:rPr>
                <w:rFonts w:ascii="Arial Narrow" w:hAnsi="Arial Narrow"/>
                <w:szCs w:val="24"/>
              </w:rPr>
              <w:t xml:space="preserve">ics </w:t>
            </w:r>
            <w:r w:rsidRPr="00DA1284">
              <w:rPr>
                <w:rFonts w:ascii="Arial Narrow" w:hAnsi="Arial Narrow"/>
                <w:spacing w:val="-1"/>
                <w:szCs w:val="24"/>
              </w:rPr>
              <w:t>a</w:t>
            </w:r>
            <w:r w:rsidRPr="00DA1284">
              <w:rPr>
                <w:rFonts w:ascii="Arial Narrow" w:hAnsi="Arial Narrow"/>
                <w:szCs w:val="24"/>
              </w:rPr>
              <w:t>nd Chi</w:t>
            </w:r>
            <w:r w:rsidRPr="00DA1284">
              <w:rPr>
                <w:rFonts w:ascii="Arial Narrow" w:hAnsi="Arial Narrow"/>
                <w:spacing w:val="1"/>
                <w:szCs w:val="24"/>
              </w:rPr>
              <w:t>l</w:t>
            </w:r>
            <w:r w:rsidRPr="00DA1284">
              <w:rPr>
                <w:rFonts w:ascii="Arial Narrow" w:hAnsi="Arial Narrow"/>
                <w:szCs w:val="24"/>
              </w:rPr>
              <w:t>d H</w:t>
            </w:r>
            <w:r w:rsidRPr="00DA1284">
              <w:rPr>
                <w:rFonts w:ascii="Arial Narrow" w:hAnsi="Arial Narrow"/>
                <w:spacing w:val="-1"/>
                <w:szCs w:val="24"/>
              </w:rPr>
              <w:t>ea</w:t>
            </w:r>
            <w:r w:rsidRPr="00DA1284">
              <w:rPr>
                <w:rFonts w:ascii="Arial Narrow" w:hAnsi="Arial Narrow"/>
                <w:szCs w:val="24"/>
              </w:rPr>
              <w:t>l</w:t>
            </w:r>
            <w:r w:rsidRPr="00DA1284">
              <w:rPr>
                <w:rFonts w:ascii="Arial Narrow" w:hAnsi="Arial Narrow"/>
                <w:spacing w:val="1"/>
                <w:szCs w:val="24"/>
              </w:rPr>
              <w:t>t</w:t>
            </w:r>
            <w:r w:rsidRPr="00DA1284">
              <w:rPr>
                <w:rFonts w:ascii="Arial Narrow" w:hAnsi="Arial Narrow"/>
                <w:szCs w:val="24"/>
              </w:rPr>
              <w:t>h</w:t>
            </w:r>
            <w:r w:rsidRPr="00DA1284">
              <w:rPr>
                <w:rFonts w:ascii="Arial Narrow" w:hAnsi="Arial Narrow"/>
                <w:spacing w:val="2"/>
                <w:szCs w:val="24"/>
              </w:rPr>
              <w:t xml:space="preserve"> </w:t>
            </w:r>
            <w:r w:rsidRPr="00DA1284">
              <w:rPr>
                <w:rFonts w:ascii="Arial Narrow" w:hAnsi="Arial Narrow"/>
                <w:szCs w:val="24"/>
              </w:rPr>
              <w:t>II</w:t>
            </w:r>
          </w:p>
        </w:tc>
        <w:tc>
          <w:tcPr>
            <w:tcW w:w="1620" w:type="dxa"/>
            <w:gridSpan w:val="2"/>
            <w:shd w:val="clear" w:color="auto" w:fill="auto"/>
          </w:tcPr>
          <w:p w14:paraId="3F0D67F9" w14:textId="6449041C" w:rsidR="00C74229" w:rsidRPr="00DA1284" w:rsidRDefault="006D52E7" w:rsidP="00C7422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13</w:t>
            </w:r>
          </w:p>
        </w:tc>
        <w:tc>
          <w:tcPr>
            <w:tcW w:w="2790" w:type="dxa"/>
            <w:gridSpan w:val="2"/>
            <w:shd w:val="clear" w:color="auto" w:fill="auto"/>
          </w:tcPr>
          <w:p w14:paraId="005AA0C4" w14:textId="77777777" w:rsidR="00C74229" w:rsidRPr="00DA1284" w:rsidRDefault="00C74229" w:rsidP="00C74229">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5C2FF4" w:rsidRPr="00DA1284" w14:paraId="0CBF60E9" w14:textId="77777777" w:rsidTr="00DA1284">
        <w:trPr>
          <w:trHeight w:val="88"/>
        </w:trPr>
        <w:tc>
          <w:tcPr>
            <w:cnfStyle w:val="001000000000" w:firstRow="0" w:lastRow="0" w:firstColumn="1" w:lastColumn="0" w:oddVBand="0" w:evenVBand="0" w:oddHBand="0" w:evenHBand="0" w:firstRowFirstColumn="0" w:firstRowLastColumn="0" w:lastRowFirstColumn="0" w:lastRowLastColumn="0"/>
            <w:tcW w:w="6475" w:type="dxa"/>
            <w:gridSpan w:val="4"/>
            <w:tcBorders>
              <w:left w:val="none" w:sz="0" w:space="0" w:color="auto"/>
              <w:bottom w:val="none" w:sz="0" w:space="0" w:color="auto"/>
            </w:tcBorders>
            <w:shd w:val="clear" w:color="auto" w:fill="auto"/>
          </w:tcPr>
          <w:p w14:paraId="7C70C0DE" w14:textId="77777777" w:rsidR="00C74229" w:rsidRPr="00DA1284" w:rsidRDefault="00C74229" w:rsidP="00C74229">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TOTAL CREDITS </w:t>
            </w:r>
          </w:p>
        </w:tc>
        <w:tc>
          <w:tcPr>
            <w:tcW w:w="4410" w:type="dxa"/>
            <w:gridSpan w:val="4"/>
            <w:shd w:val="clear" w:color="auto" w:fill="auto"/>
          </w:tcPr>
          <w:p w14:paraId="0CA40E25" w14:textId="77777777" w:rsidR="00C74229" w:rsidRPr="00DA1284" w:rsidRDefault="00C74229" w:rsidP="00C742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b/>
                <w:bCs/>
                <w:szCs w:val="24"/>
              </w:rPr>
              <w:t xml:space="preserve">120 </w:t>
            </w:r>
          </w:p>
        </w:tc>
      </w:tr>
    </w:tbl>
    <w:p w14:paraId="14F95301" w14:textId="47A82AA0" w:rsidR="005323B2" w:rsidRPr="00DA1284" w:rsidRDefault="005323B2" w:rsidP="005323B2">
      <w:pPr>
        <w:ind w:left="720" w:hanging="720"/>
        <w:jc w:val="both"/>
        <w:rPr>
          <w:rFonts w:ascii="Arial Narrow" w:hAnsi="Arial Narrow"/>
          <w:szCs w:val="24"/>
        </w:rPr>
      </w:pPr>
    </w:p>
    <w:p w14:paraId="19781298" w14:textId="2E6E1C39" w:rsidR="004405B9" w:rsidRPr="00DA1284" w:rsidRDefault="004405B9" w:rsidP="005323B2">
      <w:pPr>
        <w:ind w:left="720" w:hanging="720"/>
        <w:jc w:val="both"/>
        <w:rPr>
          <w:rFonts w:ascii="Arial Narrow" w:hAnsi="Arial Narrow"/>
          <w:szCs w:val="24"/>
        </w:rPr>
      </w:pPr>
    </w:p>
    <w:p w14:paraId="6D654BFD" w14:textId="402E3725" w:rsidR="004405B9" w:rsidRPr="00DA1284" w:rsidRDefault="004405B9" w:rsidP="0090001D">
      <w:pPr>
        <w:pStyle w:val="Heading1"/>
      </w:pPr>
      <w:bookmarkStart w:id="47" w:name="_Toc199935305"/>
      <w:r w:rsidRPr="00DA1284">
        <w:lastRenderedPageBreak/>
        <w:t>Table 3:  Cources and Modules for Ordinary Diploma in Clinical Medicine  Level 6</w:t>
      </w:r>
      <w:bookmarkEnd w:id="47"/>
    </w:p>
    <w:tbl>
      <w:tblPr>
        <w:tblStyle w:val="GridTable5Dark-Accent110"/>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630"/>
        <w:gridCol w:w="3960"/>
        <w:gridCol w:w="180"/>
        <w:gridCol w:w="1440"/>
        <w:gridCol w:w="180"/>
        <w:gridCol w:w="1260"/>
        <w:gridCol w:w="1530"/>
      </w:tblGrid>
      <w:tr w:rsidR="00ED4569" w:rsidRPr="00DA1284" w14:paraId="01037CBF" w14:textId="77777777" w:rsidTr="00DA1284">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335" w:type="dxa"/>
            <w:gridSpan w:val="2"/>
            <w:tcBorders>
              <w:top w:val="none" w:sz="0" w:space="0" w:color="auto"/>
              <w:left w:val="none" w:sz="0" w:space="0" w:color="auto"/>
              <w:right w:val="none" w:sz="0" w:space="0" w:color="auto"/>
            </w:tcBorders>
            <w:shd w:val="clear" w:color="auto" w:fill="auto"/>
          </w:tcPr>
          <w:p w14:paraId="622121FE" w14:textId="77777777" w:rsidR="004405B9" w:rsidRPr="00DA1284" w:rsidRDefault="004405B9" w:rsidP="00DD65E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Modules CODE </w:t>
            </w:r>
          </w:p>
        </w:tc>
        <w:tc>
          <w:tcPr>
            <w:tcW w:w="3960" w:type="dxa"/>
            <w:tcBorders>
              <w:top w:val="none" w:sz="0" w:space="0" w:color="auto"/>
              <w:left w:val="none" w:sz="0" w:space="0" w:color="auto"/>
              <w:right w:val="none" w:sz="0" w:space="0" w:color="auto"/>
            </w:tcBorders>
            <w:shd w:val="clear" w:color="auto" w:fill="auto"/>
          </w:tcPr>
          <w:p w14:paraId="2C21FB7F" w14:textId="77777777" w:rsidR="004405B9" w:rsidRPr="00DA1284" w:rsidRDefault="004405B9" w:rsidP="00DD65E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MODULE TITLES </w:t>
            </w:r>
          </w:p>
        </w:tc>
        <w:tc>
          <w:tcPr>
            <w:tcW w:w="1620" w:type="dxa"/>
            <w:gridSpan w:val="2"/>
            <w:tcBorders>
              <w:top w:val="none" w:sz="0" w:space="0" w:color="auto"/>
              <w:left w:val="none" w:sz="0" w:space="0" w:color="auto"/>
              <w:right w:val="none" w:sz="0" w:space="0" w:color="auto"/>
            </w:tcBorders>
            <w:shd w:val="clear" w:color="auto" w:fill="auto"/>
          </w:tcPr>
          <w:p w14:paraId="2EB9F208" w14:textId="77777777" w:rsidR="004405B9" w:rsidRPr="00DA1284" w:rsidRDefault="004405B9" w:rsidP="00DD65E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TOTAL CREDITS </w:t>
            </w:r>
          </w:p>
        </w:tc>
        <w:tc>
          <w:tcPr>
            <w:tcW w:w="1440" w:type="dxa"/>
            <w:gridSpan w:val="2"/>
            <w:tcBorders>
              <w:top w:val="none" w:sz="0" w:space="0" w:color="auto"/>
              <w:left w:val="none" w:sz="0" w:space="0" w:color="auto"/>
              <w:right w:val="none" w:sz="0" w:space="0" w:color="auto"/>
            </w:tcBorders>
            <w:shd w:val="clear" w:color="auto" w:fill="auto"/>
          </w:tcPr>
          <w:p w14:paraId="2E86EDE8" w14:textId="77777777" w:rsidR="004405B9" w:rsidRPr="00DA1284" w:rsidRDefault="004405B9" w:rsidP="00DD65E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 </w:t>
            </w:r>
          </w:p>
        </w:tc>
        <w:tc>
          <w:tcPr>
            <w:tcW w:w="1530" w:type="dxa"/>
            <w:tcBorders>
              <w:top w:val="none" w:sz="0" w:space="0" w:color="auto"/>
              <w:left w:val="none" w:sz="0" w:space="0" w:color="auto"/>
              <w:right w:val="none" w:sz="0" w:space="0" w:color="auto"/>
            </w:tcBorders>
            <w:shd w:val="clear" w:color="auto" w:fill="auto"/>
          </w:tcPr>
          <w:p w14:paraId="09619E53" w14:textId="77777777" w:rsidR="004405B9" w:rsidRPr="00DA1284" w:rsidRDefault="004405B9" w:rsidP="00DD65E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II </w:t>
            </w:r>
          </w:p>
        </w:tc>
      </w:tr>
      <w:tr w:rsidR="00ED4569" w:rsidRPr="00DA1284" w14:paraId="7312A411"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7DD54D67" w14:textId="3701C354" w:rsidR="004405B9" w:rsidRPr="00DA1284" w:rsidRDefault="004405B9" w:rsidP="00DD65E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CMT06101 </w:t>
            </w:r>
          </w:p>
        </w:tc>
        <w:tc>
          <w:tcPr>
            <w:tcW w:w="4770" w:type="dxa"/>
            <w:gridSpan w:val="3"/>
            <w:shd w:val="clear" w:color="auto" w:fill="auto"/>
          </w:tcPr>
          <w:p w14:paraId="7B075416" w14:textId="689518C5" w:rsidR="004405B9" w:rsidRPr="00DA1284" w:rsidRDefault="004405B9"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zCs w:val="24"/>
              </w:rPr>
              <w:t>E</w:t>
            </w:r>
            <w:r w:rsidRPr="00DA1284">
              <w:rPr>
                <w:rFonts w:ascii="Arial Narrow" w:hAnsi="Arial Narrow"/>
                <w:spacing w:val="-1"/>
                <w:szCs w:val="24"/>
              </w:rPr>
              <w:t>n</w:t>
            </w:r>
            <w:r w:rsidRPr="00DA1284">
              <w:rPr>
                <w:rFonts w:ascii="Arial Narrow" w:hAnsi="Arial Narrow"/>
                <w:szCs w:val="24"/>
              </w:rPr>
              <w:t>tre</w:t>
            </w:r>
            <w:r w:rsidRPr="00DA1284">
              <w:rPr>
                <w:rFonts w:ascii="Arial Narrow" w:hAnsi="Arial Narrow"/>
                <w:spacing w:val="1"/>
                <w:szCs w:val="24"/>
              </w:rPr>
              <w:t>pr</w:t>
            </w:r>
            <w:r w:rsidRPr="00DA1284">
              <w:rPr>
                <w:rFonts w:ascii="Arial Narrow" w:hAnsi="Arial Narrow"/>
                <w:szCs w:val="24"/>
              </w:rPr>
              <w:t>e</w:t>
            </w:r>
            <w:r w:rsidRPr="00DA1284">
              <w:rPr>
                <w:rFonts w:ascii="Arial Narrow" w:hAnsi="Arial Narrow"/>
                <w:spacing w:val="-1"/>
                <w:szCs w:val="24"/>
              </w:rPr>
              <w:t>n</w:t>
            </w:r>
            <w:r w:rsidRPr="00DA1284">
              <w:rPr>
                <w:rFonts w:ascii="Arial Narrow" w:hAnsi="Arial Narrow"/>
                <w:szCs w:val="24"/>
              </w:rPr>
              <w:t>e</w:t>
            </w:r>
            <w:r w:rsidRPr="00DA1284">
              <w:rPr>
                <w:rFonts w:ascii="Arial Narrow" w:hAnsi="Arial Narrow"/>
                <w:spacing w:val="-1"/>
                <w:szCs w:val="24"/>
              </w:rPr>
              <w:t>u</w:t>
            </w:r>
            <w:r w:rsidRPr="00DA1284">
              <w:rPr>
                <w:rFonts w:ascii="Arial Narrow" w:hAnsi="Arial Narrow"/>
                <w:spacing w:val="1"/>
                <w:szCs w:val="24"/>
              </w:rPr>
              <w:t>r</w:t>
            </w:r>
            <w:r w:rsidRPr="00DA1284">
              <w:rPr>
                <w:rFonts w:ascii="Arial Narrow" w:hAnsi="Arial Narrow"/>
                <w:spacing w:val="-1"/>
                <w:szCs w:val="24"/>
              </w:rPr>
              <w:t>sh</w:t>
            </w:r>
            <w:r w:rsidRPr="00DA1284">
              <w:rPr>
                <w:rFonts w:ascii="Arial Narrow" w:hAnsi="Arial Narrow"/>
                <w:szCs w:val="24"/>
              </w:rPr>
              <w:t>ip</w:t>
            </w:r>
            <w:r w:rsidRPr="00DA1284">
              <w:rPr>
                <w:rFonts w:ascii="Arial Narrow" w:hAnsi="Arial Narrow"/>
                <w:spacing w:val="-13"/>
                <w:szCs w:val="24"/>
              </w:rPr>
              <w:t xml:space="preserve"> </w:t>
            </w:r>
            <w:r w:rsidRPr="00DA1284">
              <w:rPr>
                <w:rFonts w:ascii="Arial Narrow" w:hAnsi="Arial Narrow"/>
                <w:szCs w:val="24"/>
              </w:rPr>
              <w:t>a</w:t>
            </w:r>
            <w:r w:rsidRPr="00DA1284">
              <w:rPr>
                <w:rFonts w:ascii="Arial Narrow" w:hAnsi="Arial Narrow"/>
                <w:spacing w:val="-1"/>
                <w:szCs w:val="24"/>
              </w:rPr>
              <w:t>n</w:t>
            </w:r>
            <w:r w:rsidRPr="00DA1284">
              <w:rPr>
                <w:rFonts w:ascii="Arial Narrow" w:hAnsi="Arial Narrow"/>
                <w:szCs w:val="24"/>
              </w:rPr>
              <w:t>d</w:t>
            </w:r>
            <w:r w:rsidRPr="00DA1284">
              <w:rPr>
                <w:rFonts w:ascii="Arial Narrow" w:hAnsi="Arial Narrow"/>
                <w:spacing w:val="1"/>
                <w:szCs w:val="24"/>
              </w:rPr>
              <w:t xml:space="preserve"> </w:t>
            </w:r>
            <w:r w:rsidRPr="00DA1284">
              <w:rPr>
                <w:rFonts w:ascii="Arial Narrow" w:hAnsi="Arial Narrow"/>
                <w:spacing w:val="-2"/>
                <w:szCs w:val="24"/>
              </w:rPr>
              <w:t>L</w:t>
            </w:r>
            <w:r w:rsidRPr="00DA1284">
              <w:rPr>
                <w:rFonts w:ascii="Arial Narrow" w:hAnsi="Arial Narrow"/>
                <w:spacing w:val="2"/>
                <w:szCs w:val="24"/>
              </w:rPr>
              <w:t>i</w:t>
            </w:r>
            <w:r w:rsidRPr="00DA1284">
              <w:rPr>
                <w:rFonts w:ascii="Arial Narrow" w:hAnsi="Arial Narrow"/>
                <w:spacing w:val="-2"/>
                <w:szCs w:val="24"/>
              </w:rPr>
              <w:t>f</w:t>
            </w:r>
            <w:r w:rsidRPr="00DA1284">
              <w:rPr>
                <w:rFonts w:ascii="Arial Narrow" w:hAnsi="Arial Narrow"/>
                <w:szCs w:val="24"/>
              </w:rPr>
              <w:t>e</w:t>
            </w:r>
            <w:r w:rsidRPr="00DA1284">
              <w:rPr>
                <w:rFonts w:ascii="Arial Narrow" w:hAnsi="Arial Narrow"/>
                <w:spacing w:val="-2"/>
                <w:szCs w:val="24"/>
              </w:rPr>
              <w:t xml:space="preserve"> </w:t>
            </w:r>
            <w:r w:rsidRPr="00DA1284">
              <w:rPr>
                <w:rFonts w:ascii="Arial Narrow" w:hAnsi="Arial Narrow"/>
                <w:spacing w:val="2"/>
                <w:szCs w:val="24"/>
              </w:rPr>
              <w:t>s</w:t>
            </w:r>
            <w:r w:rsidRPr="00DA1284">
              <w:rPr>
                <w:rFonts w:ascii="Arial Narrow" w:hAnsi="Arial Narrow"/>
                <w:spacing w:val="-1"/>
                <w:szCs w:val="24"/>
              </w:rPr>
              <w:t>k</w:t>
            </w:r>
            <w:r w:rsidRPr="00DA1284">
              <w:rPr>
                <w:rFonts w:ascii="Arial Narrow" w:hAnsi="Arial Narrow"/>
                <w:szCs w:val="24"/>
              </w:rPr>
              <w:t>il</w:t>
            </w:r>
            <w:r w:rsidRPr="00DA1284">
              <w:rPr>
                <w:rFonts w:ascii="Arial Narrow" w:hAnsi="Arial Narrow"/>
                <w:spacing w:val="2"/>
                <w:szCs w:val="24"/>
              </w:rPr>
              <w:t>l</w:t>
            </w:r>
            <w:r w:rsidRPr="00DA1284">
              <w:rPr>
                <w:rFonts w:ascii="Arial Narrow" w:hAnsi="Arial Narrow"/>
                <w:szCs w:val="24"/>
              </w:rPr>
              <w:t>s</w:t>
            </w:r>
          </w:p>
        </w:tc>
        <w:tc>
          <w:tcPr>
            <w:tcW w:w="1620" w:type="dxa"/>
            <w:gridSpan w:val="2"/>
            <w:shd w:val="clear" w:color="auto" w:fill="auto"/>
          </w:tcPr>
          <w:p w14:paraId="6331DC7B" w14:textId="4356C1DE" w:rsidR="004405B9" w:rsidRPr="00DA1284" w:rsidRDefault="006D52E7"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06</w:t>
            </w:r>
          </w:p>
        </w:tc>
        <w:tc>
          <w:tcPr>
            <w:tcW w:w="2790" w:type="dxa"/>
            <w:gridSpan w:val="2"/>
            <w:shd w:val="clear" w:color="auto" w:fill="auto"/>
          </w:tcPr>
          <w:p w14:paraId="0AE44AB4" w14:textId="77777777" w:rsidR="004405B9" w:rsidRPr="00DA1284" w:rsidRDefault="004405B9"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0BB18742"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2D2D27B9" w14:textId="2E4B8D3E" w:rsidR="004405B9" w:rsidRPr="00DA1284" w:rsidRDefault="004405B9" w:rsidP="00DD65E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CMT06102 </w:t>
            </w:r>
          </w:p>
        </w:tc>
        <w:tc>
          <w:tcPr>
            <w:tcW w:w="4770" w:type="dxa"/>
            <w:gridSpan w:val="3"/>
            <w:shd w:val="clear" w:color="auto" w:fill="auto"/>
          </w:tcPr>
          <w:p w14:paraId="3859AE50" w14:textId="712E214B" w:rsidR="004405B9" w:rsidRPr="00DA1284" w:rsidRDefault="004405B9" w:rsidP="00DD65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2"/>
                <w:szCs w:val="24"/>
              </w:rPr>
              <w:t>L</w:t>
            </w:r>
            <w:r w:rsidRPr="00DA1284">
              <w:rPr>
                <w:rFonts w:ascii="Arial Narrow" w:hAnsi="Arial Narrow"/>
                <w:szCs w:val="24"/>
              </w:rPr>
              <w:t>e</w:t>
            </w:r>
            <w:r w:rsidRPr="00DA1284">
              <w:rPr>
                <w:rFonts w:ascii="Arial Narrow" w:hAnsi="Arial Narrow"/>
                <w:spacing w:val="1"/>
                <w:szCs w:val="24"/>
              </w:rPr>
              <w:t>ad</w:t>
            </w:r>
            <w:r w:rsidRPr="00DA1284">
              <w:rPr>
                <w:rFonts w:ascii="Arial Narrow" w:hAnsi="Arial Narrow"/>
                <w:szCs w:val="24"/>
              </w:rPr>
              <w:t>e</w:t>
            </w:r>
            <w:r w:rsidRPr="00DA1284">
              <w:rPr>
                <w:rFonts w:ascii="Arial Narrow" w:hAnsi="Arial Narrow"/>
                <w:spacing w:val="1"/>
                <w:szCs w:val="24"/>
              </w:rPr>
              <w:t>r</w:t>
            </w:r>
            <w:r w:rsidRPr="00DA1284">
              <w:rPr>
                <w:rFonts w:ascii="Arial Narrow" w:hAnsi="Arial Narrow"/>
                <w:spacing w:val="-1"/>
                <w:szCs w:val="24"/>
              </w:rPr>
              <w:t>sh</w:t>
            </w:r>
            <w:r w:rsidRPr="00DA1284">
              <w:rPr>
                <w:rFonts w:ascii="Arial Narrow" w:hAnsi="Arial Narrow"/>
                <w:szCs w:val="24"/>
              </w:rPr>
              <w:t>ip</w:t>
            </w:r>
            <w:r w:rsidRPr="00DA1284">
              <w:rPr>
                <w:rFonts w:ascii="Arial Narrow" w:hAnsi="Arial Narrow"/>
                <w:spacing w:val="-8"/>
                <w:szCs w:val="24"/>
              </w:rPr>
              <w:t xml:space="preserve"> </w:t>
            </w:r>
            <w:r w:rsidRPr="00DA1284">
              <w:rPr>
                <w:rFonts w:ascii="Arial Narrow" w:hAnsi="Arial Narrow"/>
                <w:szCs w:val="24"/>
              </w:rPr>
              <w:t>a</w:t>
            </w:r>
            <w:r w:rsidRPr="00DA1284">
              <w:rPr>
                <w:rFonts w:ascii="Arial Narrow" w:hAnsi="Arial Narrow"/>
                <w:spacing w:val="-1"/>
                <w:szCs w:val="24"/>
              </w:rPr>
              <w:t>n</w:t>
            </w:r>
            <w:r w:rsidRPr="00DA1284">
              <w:rPr>
                <w:rFonts w:ascii="Arial Narrow" w:hAnsi="Arial Narrow"/>
                <w:szCs w:val="24"/>
              </w:rPr>
              <w:t>d</w:t>
            </w:r>
            <w:r w:rsidRPr="00DA1284">
              <w:rPr>
                <w:rFonts w:ascii="Arial Narrow" w:hAnsi="Arial Narrow"/>
                <w:spacing w:val="-2"/>
                <w:szCs w:val="24"/>
              </w:rPr>
              <w:t xml:space="preserve"> </w:t>
            </w:r>
            <w:r w:rsidRPr="00DA1284">
              <w:rPr>
                <w:rFonts w:ascii="Arial Narrow" w:hAnsi="Arial Narrow"/>
                <w:szCs w:val="24"/>
              </w:rPr>
              <w:t>M</w:t>
            </w:r>
            <w:r w:rsidRPr="00DA1284">
              <w:rPr>
                <w:rFonts w:ascii="Arial Narrow" w:hAnsi="Arial Narrow"/>
                <w:spacing w:val="1"/>
                <w:szCs w:val="24"/>
              </w:rPr>
              <w:t>a</w:t>
            </w:r>
            <w:r w:rsidRPr="00DA1284">
              <w:rPr>
                <w:rFonts w:ascii="Arial Narrow" w:hAnsi="Arial Narrow"/>
                <w:spacing w:val="-1"/>
                <w:szCs w:val="24"/>
              </w:rPr>
              <w:t>n</w:t>
            </w:r>
            <w:r w:rsidRPr="00DA1284">
              <w:rPr>
                <w:rFonts w:ascii="Arial Narrow" w:hAnsi="Arial Narrow"/>
                <w:spacing w:val="3"/>
                <w:szCs w:val="24"/>
              </w:rPr>
              <w:t>a</w:t>
            </w:r>
            <w:r w:rsidRPr="00DA1284">
              <w:rPr>
                <w:rFonts w:ascii="Arial Narrow" w:hAnsi="Arial Narrow"/>
                <w:spacing w:val="-1"/>
                <w:szCs w:val="24"/>
              </w:rPr>
              <w:t>g</w:t>
            </w:r>
            <w:r w:rsidRPr="00DA1284">
              <w:rPr>
                <w:rFonts w:ascii="Arial Narrow" w:hAnsi="Arial Narrow"/>
                <w:spacing w:val="3"/>
                <w:szCs w:val="24"/>
              </w:rPr>
              <w:t>e</w:t>
            </w:r>
            <w:r w:rsidRPr="00DA1284">
              <w:rPr>
                <w:rFonts w:ascii="Arial Narrow" w:hAnsi="Arial Narrow"/>
                <w:spacing w:val="-4"/>
                <w:szCs w:val="24"/>
              </w:rPr>
              <w:t>m</w:t>
            </w:r>
            <w:r w:rsidRPr="00DA1284">
              <w:rPr>
                <w:rFonts w:ascii="Arial Narrow" w:hAnsi="Arial Narrow"/>
                <w:spacing w:val="3"/>
                <w:szCs w:val="24"/>
              </w:rPr>
              <w:t>e</w:t>
            </w:r>
            <w:r w:rsidRPr="00DA1284">
              <w:rPr>
                <w:rFonts w:ascii="Arial Narrow" w:hAnsi="Arial Narrow"/>
                <w:spacing w:val="-1"/>
                <w:szCs w:val="24"/>
              </w:rPr>
              <w:t>n</w:t>
            </w:r>
            <w:r w:rsidRPr="00DA1284">
              <w:rPr>
                <w:rFonts w:ascii="Arial Narrow" w:hAnsi="Arial Narrow"/>
                <w:szCs w:val="24"/>
              </w:rPr>
              <w:t>t</w:t>
            </w:r>
          </w:p>
        </w:tc>
        <w:tc>
          <w:tcPr>
            <w:tcW w:w="1620" w:type="dxa"/>
            <w:gridSpan w:val="2"/>
            <w:shd w:val="clear" w:color="auto" w:fill="auto"/>
          </w:tcPr>
          <w:p w14:paraId="6380FF30" w14:textId="3E453834" w:rsidR="004405B9" w:rsidRPr="00DA1284" w:rsidRDefault="006D52E7" w:rsidP="00DD65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12</w:t>
            </w:r>
          </w:p>
        </w:tc>
        <w:tc>
          <w:tcPr>
            <w:tcW w:w="2790" w:type="dxa"/>
            <w:gridSpan w:val="2"/>
            <w:shd w:val="clear" w:color="auto" w:fill="auto"/>
          </w:tcPr>
          <w:p w14:paraId="66CAC341" w14:textId="77777777" w:rsidR="004405B9" w:rsidRPr="00DA1284" w:rsidRDefault="004405B9" w:rsidP="00DD65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20CCE894"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349E9F02" w14:textId="0D41FD79" w:rsidR="004405B9" w:rsidRPr="00DA1284" w:rsidRDefault="004405B9" w:rsidP="00DD65E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CMT06103 </w:t>
            </w:r>
          </w:p>
        </w:tc>
        <w:tc>
          <w:tcPr>
            <w:tcW w:w="4770" w:type="dxa"/>
            <w:gridSpan w:val="3"/>
            <w:shd w:val="clear" w:color="auto" w:fill="auto"/>
          </w:tcPr>
          <w:p w14:paraId="4446D3C3" w14:textId="3AD7B860" w:rsidR="004405B9" w:rsidRPr="00DA1284" w:rsidRDefault="004405B9"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zCs w:val="24"/>
              </w:rPr>
              <w:t>O</w:t>
            </w:r>
            <w:r w:rsidRPr="00DA1284">
              <w:rPr>
                <w:rFonts w:ascii="Arial Narrow" w:hAnsi="Arial Narrow"/>
                <w:spacing w:val="1"/>
                <w:szCs w:val="24"/>
              </w:rPr>
              <w:t>p</w:t>
            </w:r>
            <w:r w:rsidRPr="00DA1284">
              <w:rPr>
                <w:rFonts w:ascii="Arial Narrow" w:hAnsi="Arial Narrow"/>
                <w:szCs w:val="24"/>
              </w:rPr>
              <w:t>e</w:t>
            </w:r>
            <w:r w:rsidRPr="00DA1284">
              <w:rPr>
                <w:rFonts w:ascii="Arial Narrow" w:hAnsi="Arial Narrow"/>
                <w:spacing w:val="1"/>
                <w:szCs w:val="24"/>
              </w:rPr>
              <w:t>r</w:t>
            </w:r>
            <w:r w:rsidRPr="00DA1284">
              <w:rPr>
                <w:rFonts w:ascii="Arial Narrow" w:hAnsi="Arial Narrow"/>
                <w:szCs w:val="24"/>
              </w:rPr>
              <w:t>ati</w:t>
            </w:r>
            <w:r w:rsidRPr="00DA1284">
              <w:rPr>
                <w:rFonts w:ascii="Arial Narrow" w:hAnsi="Arial Narrow"/>
                <w:spacing w:val="1"/>
                <w:szCs w:val="24"/>
              </w:rPr>
              <w:t>o</w:t>
            </w:r>
            <w:r w:rsidRPr="00DA1284">
              <w:rPr>
                <w:rFonts w:ascii="Arial Narrow" w:hAnsi="Arial Narrow"/>
                <w:spacing w:val="-1"/>
                <w:szCs w:val="24"/>
              </w:rPr>
              <w:t>n</w:t>
            </w:r>
            <w:r w:rsidRPr="00DA1284">
              <w:rPr>
                <w:rFonts w:ascii="Arial Narrow" w:hAnsi="Arial Narrow"/>
                <w:szCs w:val="24"/>
              </w:rPr>
              <w:t>al</w:t>
            </w:r>
            <w:r w:rsidRPr="00DA1284">
              <w:rPr>
                <w:rFonts w:ascii="Arial Narrow" w:hAnsi="Arial Narrow"/>
                <w:spacing w:val="-9"/>
                <w:szCs w:val="24"/>
              </w:rPr>
              <w:t xml:space="preserve"> </w:t>
            </w:r>
            <w:r w:rsidRPr="00DA1284">
              <w:rPr>
                <w:rFonts w:ascii="Arial Narrow" w:hAnsi="Arial Narrow"/>
                <w:spacing w:val="-1"/>
                <w:w w:val="99"/>
                <w:szCs w:val="24"/>
              </w:rPr>
              <w:t>R</w:t>
            </w:r>
            <w:r w:rsidRPr="00DA1284">
              <w:rPr>
                <w:rFonts w:ascii="Arial Narrow" w:hAnsi="Arial Narrow"/>
                <w:w w:val="99"/>
                <w:szCs w:val="24"/>
              </w:rPr>
              <w:t>esea</w:t>
            </w:r>
            <w:r w:rsidRPr="00DA1284">
              <w:rPr>
                <w:rFonts w:ascii="Arial Narrow" w:hAnsi="Arial Narrow"/>
                <w:spacing w:val="1"/>
                <w:w w:val="99"/>
                <w:szCs w:val="24"/>
              </w:rPr>
              <w:t>r</w:t>
            </w:r>
            <w:r w:rsidRPr="00DA1284">
              <w:rPr>
                <w:rFonts w:ascii="Arial Narrow" w:hAnsi="Arial Narrow"/>
                <w:w w:val="99"/>
                <w:szCs w:val="24"/>
              </w:rPr>
              <w:t>ch</w:t>
            </w:r>
          </w:p>
        </w:tc>
        <w:tc>
          <w:tcPr>
            <w:tcW w:w="1620" w:type="dxa"/>
            <w:gridSpan w:val="2"/>
            <w:shd w:val="clear" w:color="auto" w:fill="auto"/>
          </w:tcPr>
          <w:p w14:paraId="6C36B6FB" w14:textId="47587320" w:rsidR="004405B9" w:rsidRPr="00DA1284" w:rsidRDefault="006D52E7"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14</w:t>
            </w:r>
          </w:p>
        </w:tc>
        <w:tc>
          <w:tcPr>
            <w:tcW w:w="2790" w:type="dxa"/>
            <w:gridSpan w:val="2"/>
            <w:shd w:val="clear" w:color="auto" w:fill="auto"/>
          </w:tcPr>
          <w:p w14:paraId="0A169E8B" w14:textId="77777777" w:rsidR="004405B9" w:rsidRPr="00DA1284" w:rsidRDefault="004405B9"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4398B927"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70034470" w14:textId="6B42A89C" w:rsidR="004405B9" w:rsidRPr="00DA1284" w:rsidRDefault="004405B9" w:rsidP="00DD65E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CMT06104 </w:t>
            </w:r>
          </w:p>
        </w:tc>
        <w:tc>
          <w:tcPr>
            <w:tcW w:w="4770" w:type="dxa"/>
            <w:gridSpan w:val="3"/>
            <w:shd w:val="clear" w:color="auto" w:fill="auto"/>
          </w:tcPr>
          <w:p w14:paraId="48657240" w14:textId="6FD57524" w:rsidR="004405B9" w:rsidRPr="00DA1284" w:rsidRDefault="004405B9" w:rsidP="00DD65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1"/>
                <w:szCs w:val="24"/>
              </w:rPr>
              <w:t>B</w:t>
            </w:r>
            <w:r w:rsidRPr="00DA1284">
              <w:rPr>
                <w:rFonts w:ascii="Arial Narrow" w:hAnsi="Arial Narrow"/>
                <w:szCs w:val="24"/>
              </w:rPr>
              <w:t>asics</w:t>
            </w:r>
            <w:r w:rsidRPr="00DA1284">
              <w:rPr>
                <w:rFonts w:ascii="Arial Narrow" w:hAnsi="Arial Narrow"/>
                <w:spacing w:val="-6"/>
                <w:szCs w:val="24"/>
              </w:rPr>
              <w:t xml:space="preserve"> </w:t>
            </w:r>
            <w:r w:rsidRPr="00DA1284">
              <w:rPr>
                <w:rFonts w:ascii="Arial Narrow" w:hAnsi="Arial Narrow"/>
                <w:spacing w:val="1"/>
                <w:szCs w:val="24"/>
              </w:rPr>
              <w:t>o</w:t>
            </w:r>
            <w:r w:rsidRPr="00DA1284">
              <w:rPr>
                <w:rFonts w:ascii="Arial Narrow" w:hAnsi="Arial Narrow"/>
                <w:szCs w:val="24"/>
              </w:rPr>
              <w:t>f</w:t>
            </w:r>
            <w:r w:rsidRPr="00DA1284">
              <w:rPr>
                <w:rFonts w:ascii="Arial Narrow" w:hAnsi="Arial Narrow"/>
                <w:spacing w:val="-3"/>
                <w:szCs w:val="24"/>
              </w:rPr>
              <w:t xml:space="preserve"> </w:t>
            </w:r>
            <w:r w:rsidRPr="00DA1284">
              <w:rPr>
                <w:rFonts w:ascii="Arial Narrow" w:hAnsi="Arial Narrow"/>
                <w:szCs w:val="24"/>
              </w:rPr>
              <w:t>F</w:t>
            </w:r>
            <w:r w:rsidRPr="00DA1284">
              <w:rPr>
                <w:rFonts w:ascii="Arial Narrow" w:hAnsi="Arial Narrow"/>
                <w:spacing w:val="1"/>
                <w:szCs w:val="24"/>
              </w:rPr>
              <w:t>or</w:t>
            </w:r>
            <w:r w:rsidRPr="00DA1284">
              <w:rPr>
                <w:rFonts w:ascii="Arial Narrow" w:hAnsi="Arial Narrow"/>
                <w:szCs w:val="24"/>
              </w:rPr>
              <w:t>e</w:t>
            </w:r>
            <w:r w:rsidRPr="00DA1284">
              <w:rPr>
                <w:rFonts w:ascii="Arial Narrow" w:hAnsi="Arial Narrow"/>
                <w:spacing w:val="-1"/>
                <w:szCs w:val="24"/>
              </w:rPr>
              <w:t>ns</w:t>
            </w:r>
            <w:r w:rsidRPr="00DA1284">
              <w:rPr>
                <w:rFonts w:ascii="Arial Narrow" w:hAnsi="Arial Narrow"/>
                <w:szCs w:val="24"/>
              </w:rPr>
              <w:t>ic</w:t>
            </w:r>
            <w:r w:rsidRPr="00DA1284">
              <w:rPr>
                <w:rFonts w:ascii="Arial Narrow" w:hAnsi="Arial Narrow"/>
                <w:spacing w:val="-7"/>
                <w:szCs w:val="24"/>
              </w:rPr>
              <w:t xml:space="preserve"> </w:t>
            </w:r>
            <w:r w:rsidRPr="00DA1284">
              <w:rPr>
                <w:rFonts w:ascii="Arial Narrow" w:hAnsi="Arial Narrow"/>
                <w:spacing w:val="3"/>
                <w:w w:val="99"/>
                <w:szCs w:val="24"/>
              </w:rPr>
              <w:t>M</w:t>
            </w:r>
            <w:r w:rsidRPr="00DA1284">
              <w:rPr>
                <w:rFonts w:ascii="Arial Narrow" w:hAnsi="Arial Narrow"/>
                <w:w w:val="99"/>
                <w:szCs w:val="24"/>
              </w:rPr>
              <w:t>e</w:t>
            </w:r>
            <w:r w:rsidRPr="00DA1284">
              <w:rPr>
                <w:rFonts w:ascii="Arial Narrow" w:hAnsi="Arial Narrow"/>
                <w:spacing w:val="1"/>
                <w:w w:val="99"/>
                <w:szCs w:val="24"/>
              </w:rPr>
              <w:t>d</w:t>
            </w:r>
            <w:r w:rsidRPr="00DA1284">
              <w:rPr>
                <w:rFonts w:ascii="Arial Narrow" w:hAnsi="Arial Narrow"/>
                <w:w w:val="99"/>
                <w:szCs w:val="24"/>
              </w:rPr>
              <w:t>ici</w:t>
            </w:r>
            <w:r w:rsidRPr="00DA1284">
              <w:rPr>
                <w:rFonts w:ascii="Arial Narrow" w:hAnsi="Arial Narrow"/>
                <w:spacing w:val="-1"/>
                <w:w w:val="99"/>
                <w:szCs w:val="24"/>
              </w:rPr>
              <w:t>n</w:t>
            </w:r>
            <w:r w:rsidRPr="00DA1284">
              <w:rPr>
                <w:rFonts w:ascii="Arial Narrow" w:hAnsi="Arial Narrow"/>
                <w:w w:val="99"/>
                <w:szCs w:val="24"/>
              </w:rPr>
              <w:t>e</w:t>
            </w:r>
          </w:p>
        </w:tc>
        <w:tc>
          <w:tcPr>
            <w:tcW w:w="1620" w:type="dxa"/>
            <w:gridSpan w:val="2"/>
            <w:shd w:val="clear" w:color="auto" w:fill="auto"/>
          </w:tcPr>
          <w:p w14:paraId="76DCDAF0" w14:textId="2CACB663" w:rsidR="004405B9" w:rsidRPr="00DA1284" w:rsidRDefault="006D52E7" w:rsidP="00DD65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08</w:t>
            </w:r>
          </w:p>
        </w:tc>
        <w:tc>
          <w:tcPr>
            <w:tcW w:w="2790" w:type="dxa"/>
            <w:gridSpan w:val="2"/>
            <w:shd w:val="clear" w:color="auto" w:fill="auto"/>
          </w:tcPr>
          <w:p w14:paraId="11C8134A" w14:textId="77777777" w:rsidR="004405B9" w:rsidRPr="00DA1284" w:rsidRDefault="004405B9" w:rsidP="00DD65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660AE572"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5503DAA5" w14:textId="1DFE44DC" w:rsidR="004405B9" w:rsidRPr="00DA1284" w:rsidRDefault="004405B9" w:rsidP="00DD65E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CMT06105 </w:t>
            </w:r>
          </w:p>
        </w:tc>
        <w:tc>
          <w:tcPr>
            <w:tcW w:w="4770" w:type="dxa"/>
            <w:gridSpan w:val="3"/>
            <w:shd w:val="clear" w:color="auto" w:fill="auto"/>
          </w:tcPr>
          <w:p w14:paraId="0FE7BEBE" w14:textId="51F62C79" w:rsidR="004405B9" w:rsidRPr="00DA1284" w:rsidRDefault="004405B9"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zCs w:val="24"/>
              </w:rPr>
              <w:t>S</w:t>
            </w:r>
            <w:r w:rsidRPr="00DA1284">
              <w:rPr>
                <w:rFonts w:ascii="Arial Narrow" w:hAnsi="Arial Narrow"/>
                <w:spacing w:val="-2"/>
                <w:szCs w:val="24"/>
              </w:rPr>
              <w:t>u</w:t>
            </w:r>
            <w:r w:rsidRPr="00DA1284">
              <w:rPr>
                <w:rFonts w:ascii="Arial Narrow" w:hAnsi="Arial Narrow"/>
                <w:spacing w:val="1"/>
                <w:szCs w:val="24"/>
              </w:rPr>
              <w:t>r</w:t>
            </w:r>
            <w:r w:rsidRPr="00DA1284">
              <w:rPr>
                <w:rFonts w:ascii="Arial Narrow" w:hAnsi="Arial Narrow"/>
                <w:spacing w:val="-1"/>
                <w:szCs w:val="24"/>
              </w:rPr>
              <w:t>g</w:t>
            </w:r>
            <w:r w:rsidRPr="00DA1284">
              <w:rPr>
                <w:rFonts w:ascii="Arial Narrow" w:hAnsi="Arial Narrow"/>
                <w:szCs w:val="24"/>
              </w:rPr>
              <w:t>ical</w:t>
            </w:r>
            <w:r w:rsidRPr="00DA1284">
              <w:rPr>
                <w:rFonts w:ascii="Arial Narrow" w:hAnsi="Arial Narrow"/>
                <w:spacing w:val="-6"/>
                <w:szCs w:val="24"/>
              </w:rPr>
              <w:t xml:space="preserve"> </w:t>
            </w:r>
            <w:r w:rsidRPr="00DA1284">
              <w:rPr>
                <w:rFonts w:ascii="Arial Narrow" w:hAnsi="Arial Narrow"/>
                <w:w w:val="99"/>
                <w:szCs w:val="24"/>
              </w:rPr>
              <w:t>S</w:t>
            </w:r>
            <w:r w:rsidRPr="00DA1284">
              <w:rPr>
                <w:rFonts w:ascii="Arial Narrow" w:hAnsi="Arial Narrow"/>
                <w:spacing w:val="1"/>
                <w:w w:val="99"/>
                <w:szCs w:val="24"/>
              </w:rPr>
              <w:t>p</w:t>
            </w:r>
            <w:r w:rsidRPr="00DA1284">
              <w:rPr>
                <w:rFonts w:ascii="Arial Narrow" w:hAnsi="Arial Narrow"/>
                <w:w w:val="99"/>
                <w:szCs w:val="24"/>
              </w:rPr>
              <w:t>e</w:t>
            </w:r>
            <w:r w:rsidRPr="00DA1284">
              <w:rPr>
                <w:rFonts w:ascii="Arial Narrow" w:hAnsi="Arial Narrow"/>
                <w:spacing w:val="1"/>
                <w:w w:val="99"/>
                <w:szCs w:val="24"/>
              </w:rPr>
              <w:t>c</w:t>
            </w:r>
            <w:r w:rsidRPr="00DA1284">
              <w:rPr>
                <w:rFonts w:ascii="Arial Narrow" w:hAnsi="Arial Narrow"/>
                <w:w w:val="99"/>
                <w:szCs w:val="24"/>
              </w:rPr>
              <w:t>ialti</w:t>
            </w:r>
            <w:r w:rsidRPr="00DA1284">
              <w:rPr>
                <w:rFonts w:ascii="Arial Narrow" w:hAnsi="Arial Narrow"/>
                <w:spacing w:val="2"/>
                <w:w w:val="99"/>
                <w:szCs w:val="24"/>
              </w:rPr>
              <w:t>e</w:t>
            </w:r>
            <w:r w:rsidRPr="00DA1284">
              <w:rPr>
                <w:rFonts w:ascii="Arial Narrow" w:hAnsi="Arial Narrow"/>
                <w:w w:val="99"/>
                <w:szCs w:val="24"/>
              </w:rPr>
              <w:t>s</w:t>
            </w:r>
          </w:p>
        </w:tc>
        <w:tc>
          <w:tcPr>
            <w:tcW w:w="1620" w:type="dxa"/>
            <w:gridSpan w:val="2"/>
            <w:shd w:val="clear" w:color="auto" w:fill="auto"/>
          </w:tcPr>
          <w:p w14:paraId="488D277C" w14:textId="6CF42E9F" w:rsidR="004405B9" w:rsidRPr="00DA1284" w:rsidRDefault="006D52E7"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16</w:t>
            </w:r>
          </w:p>
        </w:tc>
        <w:tc>
          <w:tcPr>
            <w:tcW w:w="2790" w:type="dxa"/>
            <w:gridSpan w:val="2"/>
            <w:shd w:val="clear" w:color="auto" w:fill="auto"/>
          </w:tcPr>
          <w:p w14:paraId="6A309D2E" w14:textId="77777777" w:rsidR="004405B9" w:rsidRPr="00DA1284" w:rsidRDefault="004405B9"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061D6629"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4B112A4B" w14:textId="3F92DC42" w:rsidR="004405B9" w:rsidRPr="00DA1284" w:rsidRDefault="004405B9" w:rsidP="00DD65E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CMT06206 </w:t>
            </w:r>
          </w:p>
        </w:tc>
        <w:tc>
          <w:tcPr>
            <w:tcW w:w="4770" w:type="dxa"/>
            <w:gridSpan w:val="3"/>
            <w:shd w:val="clear" w:color="auto" w:fill="auto"/>
          </w:tcPr>
          <w:p w14:paraId="6C905DF4" w14:textId="707EB744" w:rsidR="004405B9" w:rsidRPr="00DA1284" w:rsidRDefault="004405B9" w:rsidP="00DD65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2"/>
                <w:szCs w:val="24"/>
              </w:rPr>
              <w:t>A</w:t>
            </w:r>
            <w:r w:rsidRPr="00DA1284">
              <w:rPr>
                <w:rFonts w:ascii="Arial Narrow" w:hAnsi="Arial Narrow"/>
                <w:spacing w:val="1"/>
                <w:szCs w:val="24"/>
              </w:rPr>
              <w:t>ppr</w:t>
            </w:r>
            <w:r w:rsidRPr="00DA1284">
              <w:rPr>
                <w:rFonts w:ascii="Arial Narrow" w:hAnsi="Arial Narrow"/>
                <w:szCs w:val="24"/>
              </w:rPr>
              <w:t>e</w:t>
            </w:r>
            <w:r w:rsidRPr="00DA1284">
              <w:rPr>
                <w:rFonts w:ascii="Arial Narrow" w:hAnsi="Arial Narrow"/>
                <w:spacing w:val="-1"/>
                <w:szCs w:val="24"/>
              </w:rPr>
              <w:t>n</w:t>
            </w:r>
            <w:r w:rsidRPr="00DA1284">
              <w:rPr>
                <w:rFonts w:ascii="Arial Narrow" w:hAnsi="Arial Narrow"/>
                <w:szCs w:val="24"/>
              </w:rPr>
              <w:t>tices</w:t>
            </w:r>
            <w:r w:rsidRPr="00DA1284">
              <w:rPr>
                <w:rFonts w:ascii="Arial Narrow" w:hAnsi="Arial Narrow"/>
                <w:spacing w:val="1"/>
                <w:szCs w:val="24"/>
              </w:rPr>
              <w:t>h</w:t>
            </w:r>
            <w:r w:rsidRPr="00DA1284">
              <w:rPr>
                <w:rFonts w:ascii="Arial Narrow" w:hAnsi="Arial Narrow"/>
                <w:szCs w:val="24"/>
              </w:rPr>
              <w:t>ip</w:t>
            </w:r>
            <w:r w:rsidRPr="00DA1284">
              <w:rPr>
                <w:rFonts w:ascii="Arial Narrow" w:hAnsi="Arial Narrow"/>
                <w:spacing w:val="-11"/>
                <w:szCs w:val="24"/>
              </w:rPr>
              <w:t xml:space="preserve"> </w:t>
            </w:r>
            <w:r w:rsidRPr="00DA1284">
              <w:rPr>
                <w:rFonts w:ascii="Arial Narrow" w:hAnsi="Arial Narrow"/>
                <w:szCs w:val="24"/>
              </w:rPr>
              <w:t>in</w:t>
            </w:r>
            <w:r w:rsidRPr="00DA1284">
              <w:rPr>
                <w:rFonts w:ascii="Arial Narrow" w:hAnsi="Arial Narrow"/>
                <w:spacing w:val="-3"/>
                <w:szCs w:val="24"/>
              </w:rPr>
              <w:t xml:space="preserve"> </w:t>
            </w:r>
            <w:r w:rsidRPr="00DA1284">
              <w:rPr>
                <w:rFonts w:ascii="Arial Narrow" w:hAnsi="Arial Narrow"/>
                <w:szCs w:val="24"/>
              </w:rPr>
              <w:t>O</w:t>
            </w:r>
            <w:r w:rsidRPr="00DA1284">
              <w:rPr>
                <w:rFonts w:ascii="Arial Narrow" w:hAnsi="Arial Narrow"/>
                <w:spacing w:val="4"/>
                <w:szCs w:val="24"/>
              </w:rPr>
              <w:t>b</w:t>
            </w:r>
            <w:r w:rsidRPr="00DA1284">
              <w:rPr>
                <w:rFonts w:ascii="Arial Narrow" w:hAnsi="Arial Narrow"/>
                <w:spacing w:val="-1"/>
                <w:szCs w:val="24"/>
              </w:rPr>
              <w:t>s</w:t>
            </w:r>
            <w:r w:rsidRPr="00DA1284">
              <w:rPr>
                <w:rFonts w:ascii="Arial Narrow" w:hAnsi="Arial Narrow"/>
                <w:szCs w:val="24"/>
              </w:rPr>
              <w:t>tet</w:t>
            </w:r>
            <w:r w:rsidRPr="00DA1284">
              <w:rPr>
                <w:rFonts w:ascii="Arial Narrow" w:hAnsi="Arial Narrow"/>
                <w:spacing w:val="1"/>
                <w:szCs w:val="24"/>
              </w:rPr>
              <w:t>r</w:t>
            </w:r>
            <w:r w:rsidRPr="00DA1284">
              <w:rPr>
                <w:rFonts w:ascii="Arial Narrow" w:hAnsi="Arial Narrow"/>
                <w:szCs w:val="24"/>
              </w:rPr>
              <w:t>ics</w:t>
            </w:r>
            <w:r w:rsidRPr="00DA1284">
              <w:rPr>
                <w:rFonts w:ascii="Arial Narrow" w:hAnsi="Arial Narrow"/>
                <w:spacing w:val="-8"/>
                <w:szCs w:val="24"/>
              </w:rPr>
              <w:t xml:space="preserve"> </w:t>
            </w:r>
            <w:r w:rsidRPr="00DA1284">
              <w:rPr>
                <w:rFonts w:ascii="Arial Narrow" w:hAnsi="Arial Narrow"/>
                <w:spacing w:val="3"/>
                <w:szCs w:val="24"/>
              </w:rPr>
              <w:t>a</w:t>
            </w:r>
            <w:r w:rsidRPr="00DA1284">
              <w:rPr>
                <w:rFonts w:ascii="Arial Narrow" w:hAnsi="Arial Narrow"/>
                <w:spacing w:val="-1"/>
                <w:szCs w:val="24"/>
              </w:rPr>
              <w:t>n</w:t>
            </w:r>
            <w:r w:rsidRPr="00DA1284">
              <w:rPr>
                <w:rFonts w:ascii="Arial Narrow" w:hAnsi="Arial Narrow"/>
                <w:szCs w:val="24"/>
              </w:rPr>
              <w:t>d</w:t>
            </w:r>
            <w:r w:rsidRPr="00DA1284">
              <w:rPr>
                <w:rFonts w:ascii="Arial Narrow" w:hAnsi="Arial Narrow"/>
                <w:spacing w:val="-2"/>
                <w:szCs w:val="24"/>
              </w:rPr>
              <w:t xml:space="preserve"> </w:t>
            </w:r>
            <w:r w:rsidRPr="00DA1284">
              <w:rPr>
                <w:rFonts w:ascii="Arial Narrow" w:hAnsi="Arial Narrow"/>
                <w:spacing w:val="2"/>
                <w:w w:val="99"/>
                <w:szCs w:val="24"/>
              </w:rPr>
              <w:t>G</w:t>
            </w:r>
            <w:r w:rsidRPr="00DA1284">
              <w:rPr>
                <w:rFonts w:ascii="Arial Narrow" w:hAnsi="Arial Narrow"/>
                <w:spacing w:val="-1"/>
                <w:w w:val="99"/>
                <w:szCs w:val="24"/>
              </w:rPr>
              <w:t>yn</w:t>
            </w:r>
            <w:r w:rsidRPr="00DA1284">
              <w:rPr>
                <w:rFonts w:ascii="Arial Narrow" w:hAnsi="Arial Narrow"/>
                <w:w w:val="99"/>
                <w:szCs w:val="24"/>
              </w:rPr>
              <w:t>a</w:t>
            </w:r>
            <w:r w:rsidRPr="00DA1284">
              <w:rPr>
                <w:rFonts w:ascii="Arial Narrow" w:hAnsi="Arial Narrow"/>
                <w:spacing w:val="1"/>
                <w:w w:val="99"/>
                <w:szCs w:val="24"/>
              </w:rPr>
              <w:t>e</w:t>
            </w:r>
            <w:r w:rsidRPr="00DA1284">
              <w:rPr>
                <w:rFonts w:ascii="Arial Narrow" w:hAnsi="Arial Narrow"/>
                <w:w w:val="99"/>
                <w:szCs w:val="24"/>
              </w:rPr>
              <w:t>c</w:t>
            </w:r>
            <w:r w:rsidRPr="00DA1284">
              <w:rPr>
                <w:rFonts w:ascii="Arial Narrow" w:hAnsi="Arial Narrow"/>
                <w:spacing w:val="1"/>
                <w:w w:val="99"/>
                <w:szCs w:val="24"/>
              </w:rPr>
              <w:t>o</w:t>
            </w:r>
            <w:r w:rsidRPr="00DA1284">
              <w:rPr>
                <w:rFonts w:ascii="Arial Narrow" w:hAnsi="Arial Narrow"/>
                <w:w w:val="99"/>
                <w:szCs w:val="24"/>
              </w:rPr>
              <w:t>l</w:t>
            </w:r>
            <w:r w:rsidRPr="00DA1284">
              <w:rPr>
                <w:rFonts w:ascii="Arial Narrow" w:hAnsi="Arial Narrow"/>
                <w:spacing w:val="1"/>
                <w:w w:val="99"/>
                <w:szCs w:val="24"/>
              </w:rPr>
              <w:t>og</w:t>
            </w:r>
            <w:r w:rsidRPr="00DA1284">
              <w:rPr>
                <w:rFonts w:ascii="Arial Narrow" w:hAnsi="Arial Narrow"/>
                <w:w w:val="99"/>
                <w:szCs w:val="24"/>
              </w:rPr>
              <w:t>y</w:t>
            </w:r>
          </w:p>
        </w:tc>
        <w:tc>
          <w:tcPr>
            <w:tcW w:w="1620" w:type="dxa"/>
            <w:gridSpan w:val="2"/>
            <w:shd w:val="clear" w:color="auto" w:fill="auto"/>
          </w:tcPr>
          <w:p w14:paraId="79714A41" w14:textId="118A2661" w:rsidR="004405B9" w:rsidRPr="00DA1284" w:rsidRDefault="006D52E7" w:rsidP="00DD65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16</w:t>
            </w:r>
          </w:p>
        </w:tc>
        <w:tc>
          <w:tcPr>
            <w:tcW w:w="2790" w:type="dxa"/>
            <w:gridSpan w:val="2"/>
            <w:shd w:val="clear" w:color="auto" w:fill="auto"/>
          </w:tcPr>
          <w:p w14:paraId="0A3AA01E" w14:textId="77777777" w:rsidR="004405B9" w:rsidRPr="00DA1284" w:rsidRDefault="004405B9" w:rsidP="004405B9">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15B4B72F"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30E4DC68" w14:textId="0F7BD40A" w:rsidR="004405B9" w:rsidRPr="00DA1284" w:rsidRDefault="004405B9" w:rsidP="00DD65E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CMT06207</w:t>
            </w:r>
          </w:p>
        </w:tc>
        <w:tc>
          <w:tcPr>
            <w:tcW w:w="4770" w:type="dxa"/>
            <w:gridSpan w:val="3"/>
            <w:shd w:val="clear" w:color="auto" w:fill="auto"/>
          </w:tcPr>
          <w:p w14:paraId="56E84D62" w14:textId="7C45B424" w:rsidR="004405B9" w:rsidRPr="00DA1284" w:rsidRDefault="004405B9"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szCs w:val="24"/>
              </w:rPr>
            </w:pPr>
            <w:r w:rsidRPr="00DA1284">
              <w:rPr>
                <w:rFonts w:ascii="Arial Narrow" w:hAnsi="Arial Narrow"/>
                <w:spacing w:val="-2"/>
                <w:szCs w:val="24"/>
              </w:rPr>
              <w:t>A</w:t>
            </w:r>
            <w:r w:rsidRPr="00DA1284">
              <w:rPr>
                <w:rFonts w:ascii="Arial Narrow" w:hAnsi="Arial Narrow"/>
                <w:spacing w:val="1"/>
                <w:szCs w:val="24"/>
              </w:rPr>
              <w:t>ppr</w:t>
            </w:r>
            <w:r w:rsidRPr="00DA1284">
              <w:rPr>
                <w:rFonts w:ascii="Arial Narrow" w:hAnsi="Arial Narrow"/>
                <w:szCs w:val="24"/>
              </w:rPr>
              <w:t>e</w:t>
            </w:r>
            <w:r w:rsidRPr="00DA1284">
              <w:rPr>
                <w:rFonts w:ascii="Arial Narrow" w:hAnsi="Arial Narrow"/>
                <w:spacing w:val="-1"/>
                <w:szCs w:val="24"/>
              </w:rPr>
              <w:t>n</w:t>
            </w:r>
            <w:r w:rsidRPr="00DA1284">
              <w:rPr>
                <w:rFonts w:ascii="Arial Narrow" w:hAnsi="Arial Narrow"/>
                <w:szCs w:val="24"/>
              </w:rPr>
              <w:t>tices</w:t>
            </w:r>
            <w:r w:rsidRPr="00DA1284">
              <w:rPr>
                <w:rFonts w:ascii="Arial Narrow" w:hAnsi="Arial Narrow"/>
                <w:spacing w:val="-2"/>
                <w:szCs w:val="24"/>
              </w:rPr>
              <w:t>h</w:t>
            </w:r>
            <w:r w:rsidRPr="00DA1284">
              <w:rPr>
                <w:rFonts w:ascii="Arial Narrow" w:hAnsi="Arial Narrow"/>
                <w:szCs w:val="24"/>
              </w:rPr>
              <w:t>ip</w:t>
            </w:r>
            <w:r w:rsidRPr="00DA1284">
              <w:rPr>
                <w:rFonts w:ascii="Arial Narrow" w:hAnsi="Arial Narrow"/>
                <w:spacing w:val="-11"/>
                <w:szCs w:val="24"/>
              </w:rPr>
              <w:t xml:space="preserve"> </w:t>
            </w:r>
            <w:r w:rsidRPr="00DA1284">
              <w:rPr>
                <w:rFonts w:ascii="Arial Narrow" w:hAnsi="Arial Narrow"/>
                <w:spacing w:val="2"/>
                <w:szCs w:val="24"/>
              </w:rPr>
              <w:t>i</w:t>
            </w:r>
            <w:r w:rsidRPr="00DA1284">
              <w:rPr>
                <w:rFonts w:ascii="Arial Narrow" w:hAnsi="Arial Narrow"/>
                <w:szCs w:val="24"/>
              </w:rPr>
              <w:t>n</w:t>
            </w:r>
            <w:r w:rsidRPr="00DA1284">
              <w:rPr>
                <w:rFonts w:ascii="Arial Narrow" w:hAnsi="Arial Narrow"/>
                <w:spacing w:val="-3"/>
                <w:szCs w:val="24"/>
              </w:rPr>
              <w:t xml:space="preserve"> </w:t>
            </w:r>
            <w:r w:rsidRPr="00DA1284">
              <w:rPr>
                <w:rFonts w:ascii="Arial Narrow" w:hAnsi="Arial Narrow"/>
                <w:spacing w:val="2"/>
                <w:szCs w:val="24"/>
              </w:rPr>
              <w:t>S</w:t>
            </w:r>
            <w:r w:rsidRPr="00DA1284">
              <w:rPr>
                <w:rFonts w:ascii="Arial Narrow" w:hAnsi="Arial Narrow"/>
                <w:spacing w:val="1"/>
                <w:szCs w:val="24"/>
              </w:rPr>
              <w:t>ur</w:t>
            </w:r>
            <w:r w:rsidRPr="00DA1284">
              <w:rPr>
                <w:rFonts w:ascii="Arial Narrow" w:hAnsi="Arial Narrow"/>
                <w:spacing w:val="-1"/>
                <w:szCs w:val="24"/>
              </w:rPr>
              <w:t>g</w:t>
            </w:r>
            <w:r w:rsidRPr="00DA1284">
              <w:rPr>
                <w:rFonts w:ascii="Arial Narrow" w:hAnsi="Arial Narrow"/>
                <w:szCs w:val="24"/>
              </w:rPr>
              <w:t>e</w:t>
            </w:r>
            <w:r w:rsidRPr="00DA1284">
              <w:rPr>
                <w:rFonts w:ascii="Arial Narrow" w:hAnsi="Arial Narrow"/>
                <w:spacing w:val="3"/>
                <w:szCs w:val="24"/>
              </w:rPr>
              <w:t>r</w:t>
            </w:r>
            <w:r w:rsidRPr="00DA1284">
              <w:rPr>
                <w:rFonts w:ascii="Arial Narrow" w:hAnsi="Arial Narrow"/>
                <w:spacing w:val="5"/>
                <w:szCs w:val="24"/>
              </w:rPr>
              <w:t>y</w:t>
            </w:r>
          </w:p>
        </w:tc>
        <w:tc>
          <w:tcPr>
            <w:tcW w:w="1620" w:type="dxa"/>
            <w:gridSpan w:val="2"/>
            <w:shd w:val="clear" w:color="auto" w:fill="auto"/>
          </w:tcPr>
          <w:p w14:paraId="28ED8D02" w14:textId="1CCB5C89" w:rsidR="004405B9" w:rsidRPr="00DA1284" w:rsidRDefault="006D52E7"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16</w:t>
            </w:r>
          </w:p>
        </w:tc>
        <w:tc>
          <w:tcPr>
            <w:tcW w:w="2790" w:type="dxa"/>
            <w:gridSpan w:val="2"/>
            <w:shd w:val="clear" w:color="auto" w:fill="auto"/>
          </w:tcPr>
          <w:p w14:paraId="3C47487D" w14:textId="77777777" w:rsidR="004405B9" w:rsidRPr="00DA1284" w:rsidRDefault="004405B9" w:rsidP="00DD65E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29CEFDD6" w14:textId="77777777" w:rsidTr="00DA1284">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50E43C66" w14:textId="48D132A1" w:rsidR="004405B9" w:rsidRPr="00DA1284" w:rsidRDefault="004405B9" w:rsidP="00DD65E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CMT06208</w:t>
            </w:r>
          </w:p>
        </w:tc>
        <w:tc>
          <w:tcPr>
            <w:tcW w:w="4770" w:type="dxa"/>
            <w:gridSpan w:val="3"/>
            <w:shd w:val="clear" w:color="auto" w:fill="auto"/>
          </w:tcPr>
          <w:p w14:paraId="5EEDE2FB" w14:textId="10509FF3" w:rsidR="004405B9" w:rsidRPr="00DA1284" w:rsidRDefault="004405B9" w:rsidP="00DD65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2"/>
                <w:szCs w:val="24"/>
              </w:rPr>
              <w:t>A</w:t>
            </w:r>
            <w:r w:rsidRPr="00DA1284">
              <w:rPr>
                <w:rFonts w:ascii="Arial Narrow" w:hAnsi="Arial Narrow"/>
                <w:spacing w:val="1"/>
                <w:szCs w:val="24"/>
              </w:rPr>
              <w:t>ppr</w:t>
            </w:r>
            <w:r w:rsidRPr="00DA1284">
              <w:rPr>
                <w:rFonts w:ascii="Arial Narrow" w:hAnsi="Arial Narrow"/>
                <w:szCs w:val="24"/>
              </w:rPr>
              <w:t>e</w:t>
            </w:r>
            <w:r w:rsidRPr="00DA1284">
              <w:rPr>
                <w:rFonts w:ascii="Arial Narrow" w:hAnsi="Arial Narrow"/>
                <w:spacing w:val="-1"/>
                <w:szCs w:val="24"/>
              </w:rPr>
              <w:t>n</w:t>
            </w:r>
            <w:r w:rsidRPr="00DA1284">
              <w:rPr>
                <w:rFonts w:ascii="Arial Narrow" w:hAnsi="Arial Narrow"/>
                <w:szCs w:val="24"/>
              </w:rPr>
              <w:t>tices</w:t>
            </w:r>
            <w:r w:rsidRPr="00DA1284">
              <w:rPr>
                <w:rFonts w:ascii="Arial Narrow" w:hAnsi="Arial Narrow"/>
                <w:spacing w:val="1"/>
                <w:szCs w:val="24"/>
              </w:rPr>
              <w:t>h</w:t>
            </w:r>
            <w:r w:rsidRPr="00DA1284">
              <w:rPr>
                <w:rFonts w:ascii="Arial Narrow" w:hAnsi="Arial Narrow"/>
                <w:szCs w:val="24"/>
              </w:rPr>
              <w:t>ip</w:t>
            </w:r>
            <w:r w:rsidRPr="00DA1284">
              <w:rPr>
                <w:rFonts w:ascii="Arial Narrow" w:hAnsi="Arial Narrow"/>
                <w:spacing w:val="-11"/>
                <w:szCs w:val="24"/>
              </w:rPr>
              <w:t xml:space="preserve"> </w:t>
            </w:r>
            <w:r w:rsidRPr="00DA1284">
              <w:rPr>
                <w:rFonts w:ascii="Arial Narrow" w:hAnsi="Arial Narrow"/>
                <w:szCs w:val="24"/>
              </w:rPr>
              <w:t>in</w:t>
            </w:r>
            <w:r w:rsidRPr="00DA1284">
              <w:rPr>
                <w:rFonts w:ascii="Arial Narrow" w:hAnsi="Arial Narrow"/>
                <w:spacing w:val="-3"/>
                <w:szCs w:val="24"/>
              </w:rPr>
              <w:t xml:space="preserve"> </w:t>
            </w:r>
            <w:r w:rsidRPr="00DA1284">
              <w:rPr>
                <w:rFonts w:ascii="Arial Narrow" w:hAnsi="Arial Narrow"/>
                <w:spacing w:val="1"/>
                <w:szCs w:val="24"/>
              </w:rPr>
              <w:t>I</w:t>
            </w:r>
            <w:r w:rsidRPr="00DA1284">
              <w:rPr>
                <w:rFonts w:ascii="Arial Narrow" w:hAnsi="Arial Narrow"/>
                <w:spacing w:val="-1"/>
                <w:szCs w:val="24"/>
              </w:rPr>
              <w:t>n</w:t>
            </w:r>
            <w:r w:rsidRPr="00DA1284">
              <w:rPr>
                <w:rFonts w:ascii="Arial Narrow" w:hAnsi="Arial Narrow"/>
                <w:spacing w:val="2"/>
                <w:szCs w:val="24"/>
              </w:rPr>
              <w:t>t</w:t>
            </w:r>
            <w:r w:rsidRPr="00DA1284">
              <w:rPr>
                <w:rFonts w:ascii="Arial Narrow" w:hAnsi="Arial Narrow"/>
                <w:szCs w:val="24"/>
              </w:rPr>
              <w:t>e</w:t>
            </w:r>
            <w:r w:rsidRPr="00DA1284">
              <w:rPr>
                <w:rFonts w:ascii="Arial Narrow" w:hAnsi="Arial Narrow"/>
                <w:spacing w:val="1"/>
                <w:szCs w:val="24"/>
              </w:rPr>
              <w:t>r</w:t>
            </w:r>
            <w:r w:rsidRPr="00DA1284">
              <w:rPr>
                <w:rFonts w:ascii="Arial Narrow" w:hAnsi="Arial Narrow"/>
                <w:spacing w:val="-1"/>
                <w:szCs w:val="24"/>
              </w:rPr>
              <w:t>n</w:t>
            </w:r>
            <w:r w:rsidRPr="00DA1284">
              <w:rPr>
                <w:rFonts w:ascii="Arial Narrow" w:hAnsi="Arial Narrow"/>
                <w:szCs w:val="24"/>
              </w:rPr>
              <w:t>al</w:t>
            </w:r>
            <w:r w:rsidRPr="00DA1284">
              <w:rPr>
                <w:rFonts w:ascii="Arial Narrow" w:hAnsi="Arial Narrow"/>
                <w:spacing w:val="-6"/>
                <w:szCs w:val="24"/>
              </w:rPr>
              <w:t xml:space="preserve"> </w:t>
            </w:r>
            <w:r w:rsidRPr="00DA1284">
              <w:rPr>
                <w:rFonts w:ascii="Arial Narrow" w:hAnsi="Arial Narrow"/>
                <w:w w:val="99"/>
                <w:szCs w:val="24"/>
              </w:rPr>
              <w:t>M</w:t>
            </w:r>
            <w:r w:rsidRPr="00DA1284">
              <w:rPr>
                <w:rFonts w:ascii="Arial Narrow" w:hAnsi="Arial Narrow"/>
                <w:spacing w:val="1"/>
                <w:w w:val="99"/>
                <w:szCs w:val="24"/>
              </w:rPr>
              <w:t>ed</w:t>
            </w:r>
            <w:r w:rsidRPr="00DA1284">
              <w:rPr>
                <w:rFonts w:ascii="Arial Narrow" w:hAnsi="Arial Narrow"/>
                <w:w w:val="99"/>
                <w:szCs w:val="24"/>
              </w:rPr>
              <w:t>ici</w:t>
            </w:r>
            <w:r w:rsidRPr="00DA1284">
              <w:rPr>
                <w:rFonts w:ascii="Arial Narrow" w:hAnsi="Arial Narrow"/>
                <w:spacing w:val="-1"/>
                <w:w w:val="99"/>
                <w:szCs w:val="24"/>
              </w:rPr>
              <w:t>n</w:t>
            </w:r>
            <w:r w:rsidRPr="00DA1284">
              <w:rPr>
                <w:rFonts w:ascii="Arial Narrow" w:hAnsi="Arial Narrow"/>
                <w:w w:val="99"/>
                <w:szCs w:val="24"/>
              </w:rPr>
              <w:t>e</w:t>
            </w:r>
          </w:p>
        </w:tc>
        <w:tc>
          <w:tcPr>
            <w:tcW w:w="1620" w:type="dxa"/>
            <w:gridSpan w:val="2"/>
            <w:shd w:val="clear" w:color="auto" w:fill="auto"/>
          </w:tcPr>
          <w:p w14:paraId="67298D6D" w14:textId="476AEE98" w:rsidR="004405B9" w:rsidRPr="00DA1284" w:rsidRDefault="006D52E7" w:rsidP="00DD65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16</w:t>
            </w:r>
          </w:p>
        </w:tc>
        <w:tc>
          <w:tcPr>
            <w:tcW w:w="2790" w:type="dxa"/>
            <w:gridSpan w:val="2"/>
            <w:shd w:val="clear" w:color="auto" w:fill="auto"/>
          </w:tcPr>
          <w:p w14:paraId="40236B0F" w14:textId="77777777" w:rsidR="004405B9" w:rsidRPr="00DA1284" w:rsidRDefault="004405B9" w:rsidP="00DD65E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ED4569" w:rsidRPr="00DA1284" w14:paraId="0A298098" w14:textId="77777777" w:rsidTr="00DA1284">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4ECB6FD" w14:textId="633E401F" w:rsidR="004405B9" w:rsidRPr="00DA1284" w:rsidRDefault="004405B9" w:rsidP="00DD65E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CMT06209 </w:t>
            </w:r>
          </w:p>
        </w:tc>
        <w:tc>
          <w:tcPr>
            <w:tcW w:w="4770" w:type="dxa"/>
            <w:gridSpan w:val="3"/>
            <w:shd w:val="clear" w:color="auto" w:fill="auto"/>
          </w:tcPr>
          <w:p w14:paraId="0834BCE3" w14:textId="3F9B894D" w:rsidR="004405B9" w:rsidRPr="00DA1284" w:rsidRDefault="004405B9"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hAnsi="Arial Narrow"/>
                <w:spacing w:val="-2"/>
                <w:szCs w:val="24"/>
              </w:rPr>
              <w:t>A</w:t>
            </w:r>
            <w:r w:rsidRPr="00DA1284">
              <w:rPr>
                <w:rFonts w:ascii="Arial Narrow" w:hAnsi="Arial Narrow"/>
                <w:spacing w:val="1"/>
                <w:szCs w:val="24"/>
              </w:rPr>
              <w:t>ppr</w:t>
            </w:r>
            <w:r w:rsidRPr="00DA1284">
              <w:rPr>
                <w:rFonts w:ascii="Arial Narrow" w:hAnsi="Arial Narrow"/>
                <w:szCs w:val="24"/>
              </w:rPr>
              <w:t>e</w:t>
            </w:r>
            <w:r w:rsidRPr="00DA1284">
              <w:rPr>
                <w:rFonts w:ascii="Arial Narrow" w:hAnsi="Arial Narrow"/>
                <w:spacing w:val="-1"/>
                <w:szCs w:val="24"/>
              </w:rPr>
              <w:t>n</w:t>
            </w:r>
            <w:r w:rsidRPr="00DA1284">
              <w:rPr>
                <w:rFonts w:ascii="Arial Narrow" w:hAnsi="Arial Narrow"/>
                <w:szCs w:val="24"/>
              </w:rPr>
              <w:t>tices</w:t>
            </w:r>
            <w:r w:rsidRPr="00DA1284">
              <w:rPr>
                <w:rFonts w:ascii="Arial Narrow" w:hAnsi="Arial Narrow"/>
                <w:spacing w:val="1"/>
                <w:szCs w:val="24"/>
              </w:rPr>
              <w:t>h</w:t>
            </w:r>
            <w:r w:rsidRPr="00DA1284">
              <w:rPr>
                <w:rFonts w:ascii="Arial Narrow" w:hAnsi="Arial Narrow"/>
                <w:szCs w:val="24"/>
              </w:rPr>
              <w:t>ip</w:t>
            </w:r>
            <w:r w:rsidRPr="00DA1284">
              <w:rPr>
                <w:rFonts w:ascii="Arial Narrow" w:hAnsi="Arial Narrow"/>
                <w:spacing w:val="-11"/>
                <w:szCs w:val="24"/>
              </w:rPr>
              <w:t xml:space="preserve"> </w:t>
            </w:r>
            <w:r w:rsidRPr="00DA1284">
              <w:rPr>
                <w:rFonts w:ascii="Arial Narrow" w:hAnsi="Arial Narrow"/>
                <w:szCs w:val="24"/>
              </w:rPr>
              <w:t>in</w:t>
            </w:r>
            <w:r w:rsidRPr="00DA1284">
              <w:rPr>
                <w:rFonts w:ascii="Arial Narrow" w:hAnsi="Arial Narrow"/>
                <w:spacing w:val="-3"/>
                <w:szCs w:val="24"/>
              </w:rPr>
              <w:t xml:space="preserve"> </w:t>
            </w:r>
            <w:r w:rsidRPr="00DA1284">
              <w:rPr>
                <w:rFonts w:ascii="Arial Narrow" w:hAnsi="Arial Narrow"/>
                <w:spacing w:val="2"/>
                <w:szCs w:val="24"/>
              </w:rPr>
              <w:t>P</w:t>
            </w:r>
            <w:r w:rsidRPr="00DA1284">
              <w:rPr>
                <w:rFonts w:ascii="Arial Narrow" w:hAnsi="Arial Narrow"/>
                <w:szCs w:val="24"/>
              </w:rPr>
              <w:t>a</w:t>
            </w:r>
            <w:r w:rsidRPr="00DA1284">
              <w:rPr>
                <w:rFonts w:ascii="Arial Narrow" w:hAnsi="Arial Narrow"/>
                <w:spacing w:val="1"/>
                <w:szCs w:val="24"/>
              </w:rPr>
              <w:t>ed</w:t>
            </w:r>
            <w:r w:rsidRPr="00DA1284">
              <w:rPr>
                <w:rFonts w:ascii="Arial Narrow" w:hAnsi="Arial Narrow"/>
                <w:szCs w:val="24"/>
              </w:rPr>
              <w:t>iat</w:t>
            </w:r>
            <w:r w:rsidRPr="00DA1284">
              <w:rPr>
                <w:rFonts w:ascii="Arial Narrow" w:hAnsi="Arial Narrow"/>
                <w:spacing w:val="1"/>
                <w:szCs w:val="24"/>
              </w:rPr>
              <w:t>r</w:t>
            </w:r>
            <w:r w:rsidRPr="00DA1284">
              <w:rPr>
                <w:rFonts w:ascii="Arial Narrow" w:hAnsi="Arial Narrow"/>
                <w:szCs w:val="24"/>
              </w:rPr>
              <w:t>ics</w:t>
            </w:r>
            <w:r w:rsidRPr="00DA1284">
              <w:rPr>
                <w:rFonts w:ascii="Arial Narrow" w:hAnsi="Arial Narrow"/>
                <w:spacing w:val="-9"/>
                <w:szCs w:val="24"/>
              </w:rPr>
              <w:t xml:space="preserve"> </w:t>
            </w:r>
            <w:r w:rsidRPr="00DA1284">
              <w:rPr>
                <w:rFonts w:ascii="Arial Narrow" w:hAnsi="Arial Narrow"/>
                <w:szCs w:val="24"/>
              </w:rPr>
              <w:t>a</w:t>
            </w:r>
            <w:r w:rsidRPr="00DA1284">
              <w:rPr>
                <w:rFonts w:ascii="Arial Narrow" w:hAnsi="Arial Narrow"/>
                <w:spacing w:val="-1"/>
                <w:szCs w:val="24"/>
              </w:rPr>
              <w:t>n</w:t>
            </w:r>
            <w:r w:rsidRPr="00DA1284">
              <w:rPr>
                <w:rFonts w:ascii="Arial Narrow" w:hAnsi="Arial Narrow"/>
                <w:szCs w:val="24"/>
              </w:rPr>
              <w:t>d</w:t>
            </w:r>
            <w:r w:rsidRPr="00DA1284">
              <w:rPr>
                <w:rFonts w:ascii="Arial Narrow" w:hAnsi="Arial Narrow"/>
                <w:spacing w:val="-2"/>
                <w:szCs w:val="24"/>
              </w:rPr>
              <w:t xml:space="preserve"> </w:t>
            </w:r>
            <w:r w:rsidRPr="00DA1284">
              <w:rPr>
                <w:rFonts w:ascii="Arial Narrow" w:hAnsi="Arial Narrow"/>
                <w:spacing w:val="1"/>
                <w:szCs w:val="24"/>
              </w:rPr>
              <w:t>C</w:t>
            </w:r>
            <w:r w:rsidRPr="00DA1284">
              <w:rPr>
                <w:rFonts w:ascii="Arial Narrow" w:hAnsi="Arial Narrow"/>
                <w:spacing w:val="-1"/>
                <w:szCs w:val="24"/>
              </w:rPr>
              <w:t>h</w:t>
            </w:r>
            <w:r w:rsidRPr="00DA1284">
              <w:rPr>
                <w:rFonts w:ascii="Arial Narrow" w:hAnsi="Arial Narrow"/>
                <w:szCs w:val="24"/>
              </w:rPr>
              <w:t>ild</w:t>
            </w:r>
            <w:r w:rsidRPr="00DA1284">
              <w:rPr>
                <w:rFonts w:ascii="Arial Narrow" w:hAnsi="Arial Narrow"/>
                <w:spacing w:val="-3"/>
                <w:szCs w:val="24"/>
              </w:rPr>
              <w:t xml:space="preserve"> </w:t>
            </w:r>
            <w:r w:rsidRPr="00DA1284">
              <w:rPr>
                <w:rFonts w:ascii="Arial Narrow" w:hAnsi="Arial Narrow"/>
                <w:szCs w:val="24"/>
              </w:rPr>
              <w:t>He</w:t>
            </w:r>
            <w:r w:rsidRPr="00DA1284">
              <w:rPr>
                <w:rFonts w:ascii="Arial Narrow" w:hAnsi="Arial Narrow"/>
                <w:spacing w:val="1"/>
                <w:szCs w:val="24"/>
              </w:rPr>
              <w:t>a</w:t>
            </w:r>
            <w:r w:rsidRPr="00DA1284">
              <w:rPr>
                <w:rFonts w:ascii="Arial Narrow" w:hAnsi="Arial Narrow"/>
                <w:szCs w:val="24"/>
              </w:rPr>
              <w:t>l</w:t>
            </w:r>
            <w:r w:rsidRPr="00DA1284">
              <w:rPr>
                <w:rFonts w:ascii="Arial Narrow" w:hAnsi="Arial Narrow"/>
                <w:spacing w:val="2"/>
                <w:szCs w:val="24"/>
              </w:rPr>
              <w:t>t</w:t>
            </w:r>
            <w:r w:rsidRPr="00DA1284">
              <w:rPr>
                <w:rFonts w:ascii="Arial Narrow" w:hAnsi="Arial Narrow"/>
                <w:spacing w:val="11"/>
                <w:szCs w:val="24"/>
              </w:rPr>
              <w:t>h</w:t>
            </w:r>
          </w:p>
        </w:tc>
        <w:tc>
          <w:tcPr>
            <w:tcW w:w="1620" w:type="dxa"/>
            <w:gridSpan w:val="2"/>
            <w:shd w:val="clear" w:color="auto" w:fill="auto"/>
          </w:tcPr>
          <w:p w14:paraId="6A3F140C" w14:textId="56B13635" w:rsidR="004405B9" w:rsidRPr="00DA1284" w:rsidRDefault="006D52E7" w:rsidP="00DD65E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16</w:t>
            </w:r>
          </w:p>
        </w:tc>
        <w:tc>
          <w:tcPr>
            <w:tcW w:w="2790" w:type="dxa"/>
            <w:gridSpan w:val="2"/>
            <w:shd w:val="clear" w:color="auto" w:fill="auto"/>
          </w:tcPr>
          <w:p w14:paraId="10F10A6C" w14:textId="77777777" w:rsidR="004405B9" w:rsidRPr="00DA1284" w:rsidRDefault="004405B9" w:rsidP="00DD65E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4405B9" w:rsidRPr="00DA1284" w14:paraId="1698D0D0" w14:textId="77777777" w:rsidTr="00DA1284">
        <w:trPr>
          <w:trHeight w:val="88"/>
        </w:trPr>
        <w:tc>
          <w:tcPr>
            <w:cnfStyle w:val="001000000000" w:firstRow="0" w:lastRow="0" w:firstColumn="1" w:lastColumn="0" w:oddVBand="0" w:evenVBand="0" w:oddHBand="0" w:evenHBand="0" w:firstRowFirstColumn="0" w:firstRowLastColumn="0" w:lastRowFirstColumn="0" w:lastRowLastColumn="0"/>
            <w:tcW w:w="6475" w:type="dxa"/>
            <w:gridSpan w:val="4"/>
            <w:tcBorders>
              <w:left w:val="none" w:sz="0" w:space="0" w:color="auto"/>
              <w:bottom w:val="none" w:sz="0" w:space="0" w:color="auto"/>
            </w:tcBorders>
            <w:shd w:val="clear" w:color="auto" w:fill="auto"/>
          </w:tcPr>
          <w:p w14:paraId="6D4770E4" w14:textId="77777777" w:rsidR="004405B9" w:rsidRPr="00DA1284" w:rsidRDefault="004405B9" w:rsidP="00DD65E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TOTAL CREDITS </w:t>
            </w:r>
          </w:p>
        </w:tc>
        <w:tc>
          <w:tcPr>
            <w:tcW w:w="4410" w:type="dxa"/>
            <w:gridSpan w:val="4"/>
            <w:shd w:val="clear" w:color="auto" w:fill="auto"/>
          </w:tcPr>
          <w:p w14:paraId="68C2DCAD" w14:textId="77777777" w:rsidR="004405B9" w:rsidRPr="00DA1284" w:rsidRDefault="004405B9" w:rsidP="00DD65E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b/>
                <w:bCs/>
                <w:szCs w:val="24"/>
              </w:rPr>
              <w:t xml:space="preserve">120 </w:t>
            </w:r>
          </w:p>
        </w:tc>
      </w:tr>
    </w:tbl>
    <w:p w14:paraId="3B0D5715" w14:textId="77777777" w:rsidR="00EE3EBD" w:rsidRPr="00DA1284" w:rsidRDefault="00EE3EBD" w:rsidP="00A065A6">
      <w:pPr>
        <w:pStyle w:val="Caption"/>
        <w:spacing w:after="0"/>
        <w:rPr>
          <w:rFonts w:ascii="Arial Narrow" w:hAnsi="Arial Narrow"/>
          <w:color w:val="auto"/>
          <w:sz w:val="24"/>
          <w:szCs w:val="24"/>
        </w:rPr>
      </w:pPr>
    </w:p>
    <w:p w14:paraId="5E229697" w14:textId="0F48874E" w:rsidR="00746C66" w:rsidRPr="00DA1284" w:rsidRDefault="00746C66" w:rsidP="0090001D">
      <w:pPr>
        <w:pStyle w:val="Heading1"/>
      </w:pPr>
      <w:bookmarkStart w:id="48" w:name="_Toc199935306"/>
      <w:r w:rsidRPr="00DA1284">
        <w:t xml:space="preserve">Table </w:t>
      </w:r>
      <w:r w:rsidR="00EF45F4">
        <w:t>4</w:t>
      </w:r>
      <w:r w:rsidRPr="00DA1284">
        <w:t>: Cources and Modules f</w:t>
      </w:r>
      <w:r w:rsidRPr="00DA1284">
        <w:rPr>
          <w:lang w:val="en-GB"/>
        </w:rPr>
        <w:t xml:space="preserve">or Basic Technician Certificate in </w:t>
      </w:r>
      <w:r>
        <w:t>Nursing and Midwife</w:t>
      </w:r>
      <w:r w:rsidR="00B0109A">
        <w:t xml:space="preserve">ry </w:t>
      </w:r>
      <w:r w:rsidRPr="00DA1284">
        <w:rPr>
          <w:lang w:val="en-GB"/>
        </w:rPr>
        <w:t xml:space="preserve"> Level 4</w:t>
      </w:r>
      <w:bookmarkEnd w:id="48"/>
    </w:p>
    <w:tbl>
      <w:tblPr>
        <w:tblStyle w:val="GridTable5Dark-Accent110"/>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630"/>
        <w:gridCol w:w="3960"/>
        <w:gridCol w:w="1620"/>
        <w:gridCol w:w="1440"/>
        <w:gridCol w:w="1530"/>
      </w:tblGrid>
      <w:tr w:rsidR="00746C66" w:rsidRPr="00DA1284" w14:paraId="03190DA5" w14:textId="77777777" w:rsidTr="0090001D">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335" w:type="dxa"/>
            <w:gridSpan w:val="2"/>
            <w:tcBorders>
              <w:top w:val="none" w:sz="0" w:space="0" w:color="auto"/>
              <w:left w:val="none" w:sz="0" w:space="0" w:color="auto"/>
              <w:right w:val="none" w:sz="0" w:space="0" w:color="auto"/>
            </w:tcBorders>
            <w:shd w:val="clear" w:color="auto" w:fill="auto"/>
          </w:tcPr>
          <w:p w14:paraId="6FF80CFF" w14:textId="77777777" w:rsidR="00746C66" w:rsidRPr="00DA1284" w:rsidRDefault="00746C66" w:rsidP="0090001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Modules CODE </w:t>
            </w:r>
          </w:p>
        </w:tc>
        <w:tc>
          <w:tcPr>
            <w:tcW w:w="3960" w:type="dxa"/>
            <w:tcBorders>
              <w:top w:val="none" w:sz="0" w:space="0" w:color="auto"/>
              <w:left w:val="none" w:sz="0" w:space="0" w:color="auto"/>
              <w:right w:val="none" w:sz="0" w:space="0" w:color="auto"/>
            </w:tcBorders>
            <w:shd w:val="clear" w:color="auto" w:fill="auto"/>
          </w:tcPr>
          <w:p w14:paraId="1A17934B" w14:textId="77777777" w:rsidR="00746C66" w:rsidRPr="00DA1284" w:rsidRDefault="00746C66" w:rsidP="009000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MODULE TITLES </w:t>
            </w:r>
          </w:p>
        </w:tc>
        <w:tc>
          <w:tcPr>
            <w:tcW w:w="1620" w:type="dxa"/>
            <w:tcBorders>
              <w:top w:val="none" w:sz="0" w:space="0" w:color="auto"/>
              <w:left w:val="none" w:sz="0" w:space="0" w:color="auto"/>
              <w:right w:val="none" w:sz="0" w:space="0" w:color="auto"/>
            </w:tcBorders>
            <w:shd w:val="clear" w:color="auto" w:fill="auto"/>
          </w:tcPr>
          <w:p w14:paraId="157A5314" w14:textId="77777777" w:rsidR="00746C66" w:rsidRPr="00DA1284" w:rsidRDefault="00746C66" w:rsidP="009000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TOTAL CREDITS </w:t>
            </w:r>
          </w:p>
        </w:tc>
        <w:tc>
          <w:tcPr>
            <w:tcW w:w="1440" w:type="dxa"/>
            <w:tcBorders>
              <w:top w:val="none" w:sz="0" w:space="0" w:color="auto"/>
              <w:left w:val="none" w:sz="0" w:space="0" w:color="auto"/>
              <w:right w:val="none" w:sz="0" w:space="0" w:color="auto"/>
            </w:tcBorders>
            <w:shd w:val="clear" w:color="auto" w:fill="auto"/>
          </w:tcPr>
          <w:p w14:paraId="10D1EDE6" w14:textId="77777777" w:rsidR="00746C66" w:rsidRPr="00DA1284" w:rsidRDefault="00746C66" w:rsidP="009000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 </w:t>
            </w:r>
          </w:p>
        </w:tc>
        <w:tc>
          <w:tcPr>
            <w:tcW w:w="1530" w:type="dxa"/>
            <w:tcBorders>
              <w:top w:val="none" w:sz="0" w:space="0" w:color="auto"/>
              <w:left w:val="none" w:sz="0" w:space="0" w:color="auto"/>
              <w:right w:val="none" w:sz="0" w:space="0" w:color="auto"/>
            </w:tcBorders>
            <w:shd w:val="clear" w:color="auto" w:fill="auto"/>
          </w:tcPr>
          <w:p w14:paraId="60A05CE8" w14:textId="77777777" w:rsidR="00746C66" w:rsidRPr="00DA1284" w:rsidRDefault="00746C66" w:rsidP="009000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II </w:t>
            </w:r>
          </w:p>
        </w:tc>
      </w:tr>
      <w:tr w:rsidR="00746C66" w:rsidRPr="00DA1284" w14:paraId="5688C6A1" w14:textId="77777777" w:rsidTr="00746C66">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732D32DA" w14:textId="5169AC64" w:rsidR="00746C66" w:rsidRPr="00DA1284" w:rsidRDefault="00746C66"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 xml:space="preserve">MT04101 </w:t>
            </w:r>
          </w:p>
        </w:tc>
        <w:tc>
          <w:tcPr>
            <w:tcW w:w="4590" w:type="dxa"/>
            <w:gridSpan w:val="2"/>
            <w:shd w:val="clear" w:color="auto" w:fill="auto"/>
          </w:tcPr>
          <w:p w14:paraId="2804D314" w14:textId="5D940497" w:rsidR="00746C66" w:rsidRPr="00DA1284" w:rsidRDefault="00A77190"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A77190">
              <w:rPr>
                <w:rFonts w:ascii="Arial Narrow" w:eastAsiaTheme="minorHAnsi" w:hAnsi="Arial Narrow"/>
                <w:szCs w:val="24"/>
              </w:rPr>
              <w:t>Infection Prevention and Control</w:t>
            </w:r>
          </w:p>
        </w:tc>
        <w:tc>
          <w:tcPr>
            <w:tcW w:w="1620" w:type="dxa"/>
            <w:shd w:val="clear" w:color="auto" w:fill="auto"/>
          </w:tcPr>
          <w:p w14:paraId="5C2276D0" w14:textId="78A03A57" w:rsidR="00746C66" w:rsidRPr="00DA1284" w:rsidRDefault="00A77190"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15</w:t>
            </w:r>
          </w:p>
        </w:tc>
        <w:tc>
          <w:tcPr>
            <w:tcW w:w="2970" w:type="dxa"/>
            <w:gridSpan w:val="2"/>
            <w:shd w:val="clear" w:color="auto" w:fill="auto"/>
          </w:tcPr>
          <w:p w14:paraId="3134ED85" w14:textId="77777777" w:rsidR="00746C66" w:rsidRPr="00DA1284" w:rsidRDefault="00746C66"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C66" w:rsidRPr="00DA1284" w14:paraId="13354229" w14:textId="77777777" w:rsidTr="00746C66">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5838FAFC" w14:textId="7FA0EB48" w:rsidR="00746C66" w:rsidRPr="00DA1284" w:rsidRDefault="00746C66"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 xml:space="preserve">MT04102 </w:t>
            </w:r>
          </w:p>
        </w:tc>
        <w:tc>
          <w:tcPr>
            <w:tcW w:w="4590" w:type="dxa"/>
            <w:gridSpan w:val="2"/>
            <w:shd w:val="clear" w:color="auto" w:fill="auto"/>
          </w:tcPr>
          <w:p w14:paraId="1D016FFD" w14:textId="6B569635" w:rsidR="00746C66" w:rsidRPr="00DA1284" w:rsidRDefault="00A77190"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77190">
              <w:rPr>
                <w:rFonts w:ascii="Arial Narrow" w:eastAsiaTheme="minorHAnsi" w:hAnsi="Arial Narrow"/>
                <w:szCs w:val="24"/>
              </w:rPr>
              <w:t>Professionalism in Nursing</w:t>
            </w:r>
          </w:p>
        </w:tc>
        <w:tc>
          <w:tcPr>
            <w:tcW w:w="1620" w:type="dxa"/>
            <w:shd w:val="clear" w:color="auto" w:fill="auto"/>
          </w:tcPr>
          <w:p w14:paraId="5B31F99A" w14:textId="68A87ABE" w:rsidR="00746C66" w:rsidRPr="00DA1284" w:rsidRDefault="00A77190"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7</w:t>
            </w:r>
          </w:p>
        </w:tc>
        <w:tc>
          <w:tcPr>
            <w:tcW w:w="2970" w:type="dxa"/>
            <w:gridSpan w:val="2"/>
            <w:shd w:val="clear" w:color="auto" w:fill="auto"/>
          </w:tcPr>
          <w:p w14:paraId="274167BB" w14:textId="77777777" w:rsidR="00746C66" w:rsidRPr="00DA1284" w:rsidRDefault="00746C66"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C66" w:rsidRPr="00DA1284" w14:paraId="37CC5BDA" w14:textId="77777777" w:rsidTr="00746C66">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7D37CE78" w14:textId="0ECE2F49" w:rsidR="00746C66" w:rsidRPr="00DA1284" w:rsidRDefault="00746C66"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 xml:space="preserve">MT04103 </w:t>
            </w:r>
          </w:p>
        </w:tc>
        <w:tc>
          <w:tcPr>
            <w:tcW w:w="4590" w:type="dxa"/>
            <w:gridSpan w:val="2"/>
            <w:shd w:val="clear" w:color="auto" w:fill="auto"/>
          </w:tcPr>
          <w:p w14:paraId="60F8DEE8" w14:textId="47D5DBB0" w:rsidR="00746C66" w:rsidRPr="00DA1284" w:rsidRDefault="00A77190"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A77190">
              <w:rPr>
                <w:rFonts w:ascii="Arial Narrow" w:eastAsiaTheme="minorHAnsi" w:hAnsi="Arial Narrow"/>
                <w:szCs w:val="24"/>
              </w:rPr>
              <w:t>Human Anatomy and Physiology</w:t>
            </w:r>
          </w:p>
        </w:tc>
        <w:tc>
          <w:tcPr>
            <w:tcW w:w="1620" w:type="dxa"/>
            <w:shd w:val="clear" w:color="auto" w:fill="auto"/>
          </w:tcPr>
          <w:p w14:paraId="468C5A4D" w14:textId="391E63D1" w:rsidR="00746C66" w:rsidRPr="00DA1284" w:rsidRDefault="00A77190"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14</w:t>
            </w:r>
          </w:p>
        </w:tc>
        <w:tc>
          <w:tcPr>
            <w:tcW w:w="2970" w:type="dxa"/>
            <w:gridSpan w:val="2"/>
            <w:shd w:val="clear" w:color="auto" w:fill="auto"/>
          </w:tcPr>
          <w:p w14:paraId="117104A8" w14:textId="77777777" w:rsidR="00746C66" w:rsidRPr="00DA1284" w:rsidRDefault="00746C66"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C66" w:rsidRPr="00DA1284" w14:paraId="3D174630" w14:textId="77777777" w:rsidTr="00746C66">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35EC843A" w14:textId="2D32E7DB" w:rsidR="00746C66" w:rsidRPr="00DA1284" w:rsidRDefault="00746C66"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 xml:space="preserve">MT04104 </w:t>
            </w:r>
          </w:p>
        </w:tc>
        <w:tc>
          <w:tcPr>
            <w:tcW w:w="4590" w:type="dxa"/>
            <w:gridSpan w:val="2"/>
            <w:shd w:val="clear" w:color="auto" w:fill="auto"/>
          </w:tcPr>
          <w:p w14:paraId="4D996A3B" w14:textId="71A46EF0" w:rsidR="00746C66" w:rsidRPr="00DA1284" w:rsidRDefault="00A77190"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77190">
              <w:rPr>
                <w:rFonts w:ascii="Arial Narrow" w:eastAsiaTheme="minorHAnsi" w:hAnsi="Arial Narrow"/>
                <w:szCs w:val="24"/>
              </w:rPr>
              <w:t>Basic Computer Applications</w:t>
            </w:r>
          </w:p>
        </w:tc>
        <w:tc>
          <w:tcPr>
            <w:tcW w:w="1620" w:type="dxa"/>
            <w:shd w:val="clear" w:color="auto" w:fill="auto"/>
          </w:tcPr>
          <w:p w14:paraId="118D2603" w14:textId="75DF016A" w:rsidR="00746C66" w:rsidRPr="00DA1284" w:rsidRDefault="00A77190"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6</w:t>
            </w:r>
          </w:p>
        </w:tc>
        <w:tc>
          <w:tcPr>
            <w:tcW w:w="2970" w:type="dxa"/>
            <w:gridSpan w:val="2"/>
            <w:shd w:val="clear" w:color="auto" w:fill="auto"/>
          </w:tcPr>
          <w:p w14:paraId="6EF80CFD" w14:textId="77777777" w:rsidR="00746C66" w:rsidRPr="00DA1284" w:rsidRDefault="00746C66"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C66" w:rsidRPr="00DA1284" w14:paraId="50816CC2" w14:textId="77777777" w:rsidTr="00746C66">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40EC7814" w14:textId="648AB3D4" w:rsidR="00746C66" w:rsidRPr="00DA1284" w:rsidRDefault="00746C66"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 xml:space="preserve">MT04105 </w:t>
            </w:r>
          </w:p>
        </w:tc>
        <w:tc>
          <w:tcPr>
            <w:tcW w:w="4590" w:type="dxa"/>
            <w:gridSpan w:val="2"/>
            <w:shd w:val="clear" w:color="auto" w:fill="auto"/>
          </w:tcPr>
          <w:p w14:paraId="4AC76C89" w14:textId="36B32B95" w:rsidR="00746C66" w:rsidRPr="00DA1284" w:rsidRDefault="00A77190"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A77190">
              <w:rPr>
                <w:rFonts w:ascii="Arial Narrow" w:eastAsiaTheme="minorHAnsi" w:hAnsi="Arial Narrow"/>
                <w:szCs w:val="24"/>
              </w:rPr>
              <w:t>Communication Skills</w:t>
            </w:r>
          </w:p>
        </w:tc>
        <w:tc>
          <w:tcPr>
            <w:tcW w:w="1620" w:type="dxa"/>
            <w:shd w:val="clear" w:color="auto" w:fill="auto"/>
          </w:tcPr>
          <w:p w14:paraId="5F9B925E" w14:textId="47A27A24" w:rsidR="00746C66" w:rsidRPr="00DA1284" w:rsidRDefault="00A77190"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10</w:t>
            </w:r>
          </w:p>
        </w:tc>
        <w:tc>
          <w:tcPr>
            <w:tcW w:w="2970" w:type="dxa"/>
            <w:gridSpan w:val="2"/>
            <w:shd w:val="clear" w:color="auto" w:fill="auto"/>
          </w:tcPr>
          <w:p w14:paraId="6E4B0EBD" w14:textId="77777777" w:rsidR="00746C66" w:rsidRPr="00DA1284" w:rsidRDefault="00746C66"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C66" w:rsidRPr="00DA1284" w14:paraId="0CC8C41C" w14:textId="77777777" w:rsidTr="00746C66">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1036314F" w14:textId="7E119D68" w:rsidR="00746C66" w:rsidRPr="00DA1284" w:rsidRDefault="00746C66"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 xml:space="preserve">MT04106 </w:t>
            </w:r>
          </w:p>
        </w:tc>
        <w:tc>
          <w:tcPr>
            <w:tcW w:w="4590" w:type="dxa"/>
            <w:gridSpan w:val="2"/>
            <w:shd w:val="clear" w:color="auto" w:fill="auto"/>
          </w:tcPr>
          <w:p w14:paraId="0A0E6D95" w14:textId="1B2CC6CA" w:rsidR="00746C66" w:rsidRPr="00DA1284" w:rsidRDefault="00A77190"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77190">
              <w:rPr>
                <w:rFonts w:ascii="Arial Narrow" w:eastAsiaTheme="minorHAnsi" w:hAnsi="Arial Narrow"/>
                <w:szCs w:val="24"/>
              </w:rPr>
              <w:t>Parasitology and Entomology</w:t>
            </w:r>
          </w:p>
        </w:tc>
        <w:tc>
          <w:tcPr>
            <w:tcW w:w="1620" w:type="dxa"/>
            <w:shd w:val="clear" w:color="auto" w:fill="auto"/>
          </w:tcPr>
          <w:p w14:paraId="668EA459" w14:textId="3BFBF8CA" w:rsidR="00746C66" w:rsidRPr="00DA1284" w:rsidRDefault="00A77190"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5</w:t>
            </w:r>
          </w:p>
        </w:tc>
        <w:tc>
          <w:tcPr>
            <w:tcW w:w="2970" w:type="dxa"/>
            <w:gridSpan w:val="2"/>
            <w:shd w:val="clear" w:color="auto" w:fill="auto"/>
          </w:tcPr>
          <w:p w14:paraId="0943E585" w14:textId="77777777" w:rsidR="00746C66" w:rsidRPr="00DA1284" w:rsidRDefault="00746C66"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C66" w:rsidRPr="00DA1284" w14:paraId="10C2F547" w14:textId="77777777" w:rsidTr="00746C66">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D1820C5" w14:textId="54629FB2" w:rsidR="00746C66" w:rsidRPr="00DA1284" w:rsidRDefault="00746C66"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00A77190">
              <w:rPr>
                <w:rFonts w:ascii="Arial Narrow" w:eastAsiaTheme="minorHAnsi" w:hAnsi="Arial Narrow"/>
                <w:color w:val="auto"/>
                <w:szCs w:val="24"/>
              </w:rPr>
              <w:t>MT042</w:t>
            </w:r>
            <w:r w:rsidRPr="00DA1284">
              <w:rPr>
                <w:rFonts w:ascii="Arial Narrow" w:eastAsiaTheme="minorHAnsi" w:hAnsi="Arial Narrow"/>
                <w:color w:val="auto"/>
                <w:szCs w:val="24"/>
              </w:rPr>
              <w:t>07</w:t>
            </w:r>
          </w:p>
        </w:tc>
        <w:tc>
          <w:tcPr>
            <w:tcW w:w="4590" w:type="dxa"/>
            <w:gridSpan w:val="2"/>
            <w:shd w:val="clear" w:color="auto" w:fill="auto"/>
          </w:tcPr>
          <w:p w14:paraId="71ADDAB0" w14:textId="00124AE2" w:rsidR="00746C66" w:rsidRPr="00DA1284" w:rsidRDefault="00A77190"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szCs w:val="24"/>
              </w:rPr>
            </w:pPr>
            <w:r>
              <w:t>Application of Nursing Process and Theories in Nursing</w:t>
            </w:r>
          </w:p>
        </w:tc>
        <w:tc>
          <w:tcPr>
            <w:tcW w:w="1620" w:type="dxa"/>
            <w:shd w:val="clear" w:color="auto" w:fill="auto"/>
          </w:tcPr>
          <w:p w14:paraId="35AB89D3" w14:textId="1BAB2FEA" w:rsidR="00746C66" w:rsidRPr="00DA1284" w:rsidRDefault="008603A8"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13</w:t>
            </w:r>
          </w:p>
        </w:tc>
        <w:tc>
          <w:tcPr>
            <w:tcW w:w="2970" w:type="dxa"/>
            <w:gridSpan w:val="2"/>
            <w:shd w:val="clear" w:color="auto" w:fill="auto"/>
          </w:tcPr>
          <w:p w14:paraId="10D32F1C" w14:textId="77777777" w:rsidR="00746C66" w:rsidRPr="00DA1284" w:rsidRDefault="00746C66" w:rsidP="00A7719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C66" w:rsidRPr="00DA1284" w14:paraId="7D504BE4" w14:textId="77777777" w:rsidTr="00746C66">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22486FCC" w14:textId="329563C6" w:rsidR="00746C66" w:rsidRPr="00DA1284" w:rsidRDefault="00746C66"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MT04208</w:t>
            </w:r>
          </w:p>
        </w:tc>
        <w:tc>
          <w:tcPr>
            <w:tcW w:w="4590" w:type="dxa"/>
            <w:gridSpan w:val="2"/>
            <w:shd w:val="clear" w:color="auto" w:fill="auto"/>
          </w:tcPr>
          <w:p w14:paraId="4FF5B821" w14:textId="3DF3ADC8" w:rsidR="00746C66" w:rsidRPr="00DA1284" w:rsidRDefault="00A77190"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77190">
              <w:rPr>
                <w:rFonts w:ascii="Arial Narrow" w:eastAsiaTheme="minorHAnsi" w:hAnsi="Arial Narrow"/>
                <w:szCs w:val="24"/>
              </w:rPr>
              <w:t>Basic Clinical Nursing</w:t>
            </w:r>
          </w:p>
        </w:tc>
        <w:tc>
          <w:tcPr>
            <w:tcW w:w="1620" w:type="dxa"/>
            <w:shd w:val="clear" w:color="auto" w:fill="auto"/>
          </w:tcPr>
          <w:p w14:paraId="20A5ADB8" w14:textId="171ED583" w:rsidR="00746C66" w:rsidRPr="00DA1284" w:rsidRDefault="008603A8"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20</w:t>
            </w:r>
          </w:p>
        </w:tc>
        <w:tc>
          <w:tcPr>
            <w:tcW w:w="2970" w:type="dxa"/>
            <w:gridSpan w:val="2"/>
            <w:shd w:val="clear" w:color="auto" w:fill="auto"/>
          </w:tcPr>
          <w:p w14:paraId="0F063C9F" w14:textId="77777777" w:rsidR="00746C66" w:rsidRPr="00DA1284" w:rsidRDefault="00746C66" w:rsidP="0090001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C66" w:rsidRPr="00DA1284" w14:paraId="372A33A6" w14:textId="77777777" w:rsidTr="00746C66">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C7C6982" w14:textId="4C878B80" w:rsidR="00746C66" w:rsidRPr="00DA1284" w:rsidRDefault="00746C66"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 xml:space="preserve">MT04209 </w:t>
            </w:r>
          </w:p>
        </w:tc>
        <w:tc>
          <w:tcPr>
            <w:tcW w:w="4590" w:type="dxa"/>
            <w:gridSpan w:val="2"/>
            <w:shd w:val="clear" w:color="auto" w:fill="auto"/>
          </w:tcPr>
          <w:p w14:paraId="1BE8677C" w14:textId="3149E1E0" w:rsidR="00746C66" w:rsidRPr="00DA1284" w:rsidRDefault="00A77190"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t>Basic Pharmacology</w:t>
            </w:r>
          </w:p>
        </w:tc>
        <w:tc>
          <w:tcPr>
            <w:tcW w:w="1620" w:type="dxa"/>
            <w:shd w:val="clear" w:color="auto" w:fill="auto"/>
          </w:tcPr>
          <w:p w14:paraId="3DD6CFEC" w14:textId="56E0DB28" w:rsidR="00746C66" w:rsidRPr="00DA1284" w:rsidRDefault="008603A8"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10</w:t>
            </w:r>
          </w:p>
        </w:tc>
        <w:tc>
          <w:tcPr>
            <w:tcW w:w="2970" w:type="dxa"/>
            <w:gridSpan w:val="2"/>
            <w:shd w:val="clear" w:color="auto" w:fill="auto"/>
          </w:tcPr>
          <w:p w14:paraId="74F35C56" w14:textId="77777777" w:rsidR="00746C66" w:rsidRPr="00DA1284" w:rsidRDefault="00746C66" w:rsidP="0090001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C66" w:rsidRPr="00DA1284" w14:paraId="07284342" w14:textId="77777777" w:rsidTr="00746C66">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690C2A10" w14:textId="7CEAC43D" w:rsidR="00746C66" w:rsidRPr="00DA1284" w:rsidRDefault="00746C66"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 xml:space="preserve">MT04210 </w:t>
            </w:r>
          </w:p>
        </w:tc>
        <w:tc>
          <w:tcPr>
            <w:tcW w:w="4590" w:type="dxa"/>
            <w:gridSpan w:val="2"/>
            <w:shd w:val="clear" w:color="auto" w:fill="auto"/>
          </w:tcPr>
          <w:p w14:paraId="12B6A1F3" w14:textId="5FC9C224" w:rsidR="00746C66" w:rsidRPr="00DA1284" w:rsidRDefault="00A77190"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77190">
              <w:rPr>
                <w:rFonts w:ascii="Arial Narrow" w:eastAsiaTheme="minorHAnsi" w:hAnsi="Arial Narrow"/>
                <w:szCs w:val="24"/>
              </w:rPr>
              <w:t>Basics of Health Information Management</w:t>
            </w:r>
          </w:p>
        </w:tc>
        <w:tc>
          <w:tcPr>
            <w:tcW w:w="1620" w:type="dxa"/>
            <w:shd w:val="clear" w:color="auto" w:fill="auto"/>
          </w:tcPr>
          <w:p w14:paraId="036F9D9B" w14:textId="17D53A27" w:rsidR="00746C66" w:rsidRPr="00DA1284" w:rsidRDefault="008603A8"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w:t>
            </w:r>
          </w:p>
        </w:tc>
        <w:tc>
          <w:tcPr>
            <w:tcW w:w="2970" w:type="dxa"/>
            <w:gridSpan w:val="2"/>
            <w:shd w:val="clear" w:color="auto" w:fill="auto"/>
          </w:tcPr>
          <w:p w14:paraId="6BFDEADE" w14:textId="77777777" w:rsidR="00746C66" w:rsidRPr="00DA1284" w:rsidRDefault="00746C66" w:rsidP="0090001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C66" w:rsidRPr="00DA1284" w14:paraId="074DF0B0" w14:textId="77777777" w:rsidTr="00746C66">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2EA8F127" w14:textId="22987F4F" w:rsidR="00746C66" w:rsidRPr="00DA1284" w:rsidRDefault="00746C66"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 xml:space="preserve">MT04211 </w:t>
            </w:r>
          </w:p>
        </w:tc>
        <w:tc>
          <w:tcPr>
            <w:tcW w:w="4590" w:type="dxa"/>
            <w:gridSpan w:val="2"/>
            <w:shd w:val="clear" w:color="auto" w:fill="auto"/>
          </w:tcPr>
          <w:p w14:paraId="22382529" w14:textId="0EE75FD9" w:rsidR="00746C66" w:rsidRPr="00DA1284" w:rsidRDefault="00A77190"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t>Disaster and Emergency preparedness</w:t>
            </w:r>
          </w:p>
        </w:tc>
        <w:tc>
          <w:tcPr>
            <w:tcW w:w="1620" w:type="dxa"/>
            <w:shd w:val="clear" w:color="auto" w:fill="auto"/>
          </w:tcPr>
          <w:p w14:paraId="5EF64E04" w14:textId="7AA0E241" w:rsidR="00746C66" w:rsidRPr="00DA1284" w:rsidRDefault="008603A8"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13</w:t>
            </w:r>
          </w:p>
        </w:tc>
        <w:tc>
          <w:tcPr>
            <w:tcW w:w="2970" w:type="dxa"/>
            <w:gridSpan w:val="2"/>
            <w:shd w:val="clear" w:color="auto" w:fill="auto"/>
          </w:tcPr>
          <w:p w14:paraId="2A1BCB2B" w14:textId="77777777" w:rsidR="00746C66" w:rsidRPr="00DA1284" w:rsidRDefault="00746C66" w:rsidP="0090001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C66" w:rsidRPr="00DA1284" w14:paraId="3914646F" w14:textId="77777777" w:rsidTr="00746C66">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54174F07" w14:textId="7CA168DA" w:rsidR="00746C66" w:rsidRPr="00DA1284" w:rsidRDefault="00746C66"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 xml:space="preserve">MT04211 </w:t>
            </w:r>
          </w:p>
        </w:tc>
        <w:tc>
          <w:tcPr>
            <w:tcW w:w="4590" w:type="dxa"/>
            <w:gridSpan w:val="2"/>
            <w:shd w:val="clear" w:color="auto" w:fill="auto"/>
          </w:tcPr>
          <w:p w14:paraId="1D3F9723" w14:textId="15E360D0" w:rsidR="00746C66" w:rsidRPr="00DA1284" w:rsidRDefault="00A77190"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77190">
              <w:rPr>
                <w:rFonts w:ascii="Arial Narrow" w:eastAsiaTheme="minorHAnsi" w:hAnsi="Arial Narrow"/>
                <w:szCs w:val="24"/>
              </w:rPr>
              <w:t>Entrepreneurship</w:t>
            </w:r>
          </w:p>
        </w:tc>
        <w:tc>
          <w:tcPr>
            <w:tcW w:w="1620" w:type="dxa"/>
            <w:shd w:val="clear" w:color="auto" w:fill="auto"/>
          </w:tcPr>
          <w:p w14:paraId="2B95DA28" w14:textId="597436EA" w:rsidR="00746C66" w:rsidRPr="00DA1284" w:rsidRDefault="008603A8"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3</w:t>
            </w:r>
          </w:p>
        </w:tc>
        <w:tc>
          <w:tcPr>
            <w:tcW w:w="2970" w:type="dxa"/>
            <w:gridSpan w:val="2"/>
            <w:shd w:val="clear" w:color="auto" w:fill="auto"/>
          </w:tcPr>
          <w:p w14:paraId="2EDEEC1A" w14:textId="77777777" w:rsidR="00746C66" w:rsidRPr="00DA1284" w:rsidRDefault="00746C66" w:rsidP="0090001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C66" w:rsidRPr="00DA1284" w14:paraId="0F241E2F" w14:textId="77777777" w:rsidTr="00746C66">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6295" w:type="dxa"/>
            <w:gridSpan w:val="3"/>
            <w:tcBorders>
              <w:left w:val="none" w:sz="0" w:space="0" w:color="auto"/>
              <w:bottom w:val="none" w:sz="0" w:space="0" w:color="auto"/>
            </w:tcBorders>
            <w:shd w:val="clear" w:color="auto" w:fill="auto"/>
          </w:tcPr>
          <w:p w14:paraId="5E5DB8A2" w14:textId="77777777" w:rsidR="00746C66" w:rsidRPr="00DA1284" w:rsidRDefault="00746C66" w:rsidP="0090001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TOTAL CREDITS </w:t>
            </w:r>
          </w:p>
        </w:tc>
        <w:tc>
          <w:tcPr>
            <w:tcW w:w="4590" w:type="dxa"/>
            <w:gridSpan w:val="3"/>
            <w:shd w:val="clear" w:color="auto" w:fill="auto"/>
          </w:tcPr>
          <w:p w14:paraId="4C81158A" w14:textId="77777777" w:rsidR="00746C66" w:rsidRPr="00DA1284" w:rsidRDefault="00746C66"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b/>
                <w:bCs/>
                <w:szCs w:val="24"/>
              </w:rPr>
              <w:t>120</w:t>
            </w:r>
          </w:p>
        </w:tc>
      </w:tr>
    </w:tbl>
    <w:p w14:paraId="2EAE7C9E" w14:textId="47C65831" w:rsidR="00C43ADD" w:rsidRDefault="00C43ADD" w:rsidP="0090001D">
      <w:pPr>
        <w:pStyle w:val="Heading1"/>
        <w:rPr>
          <w:rFonts w:ascii="Arial Narrow" w:eastAsia="Times New Roman" w:hAnsi="Arial Narrow" w:cs="Times New Roman"/>
          <w:color w:val="auto"/>
          <w:sz w:val="24"/>
          <w:szCs w:val="24"/>
        </w:rPr>
      </w:pPr>
    </w:p>
    <w:p w14:paraId="1F32242C" w14:textId="3052F816" w:rsidR="00C43ADD" w:rsidRDefault="00C43ADD" w:rsidP="00C43ADD"/>
    <w:p w14:paraId="7A042986" w14:textId="484FF77A" w:rsidR="00C43ADD" w:rsidRDefault="00C43ADD" w:rsidP="00C43ADD"/>
    <w:p w14:paraId="3ED5D332" w14:textId="2FD6D915" w:rsidR="00C43ADD" w:rsidRDefault="00C43ADD" w:rsidP="00C43ADD"/>
    <w:p w14:paraId="6052BB4A" w14:textId="77777777" w:rsidR="00C43ADD" w:rsidRPr="00C43ADD" w:rsidRDefault="00C43ADD" w:rsidP="00C43ADD"/>
    <w:p w14:paraId="039A6ECF" w14:textId="09A8E038" w:rsidR="007902AB" w:rsidRPr="00DA1284" w:rsidRDefault="007902AB" w:rsidP="0090001D">
      <w:pPr>
        <w:pStyle w:val="Heading1"/>
      </w:pPr>
      <w:bookmarkStart w:id="49" w:name="_Toc199935307"/>
      <w:r w:rsidRPr="00DA1284">
        <w:lastRenderedPageBreak/>
        <w:t xml:space="preserve">Table </w:t>
      </w:r>
      <w:r w:rsidR="00EF45F4">
        <w:t>5</w:t>
      </w:r>
      <w:r w:rsidRPr="00DA1284">
        <w:t>: Cources and Modules f</w:t>
      </w:r>
      <w:r w:rsidRPr="00DA1284">
        <w:rPr>
          <w:lang w:val="en-GB"/>
        </w:rPr>
        <w:t xml:space="preserve">or Technician Certificate in </w:t>
      </w:r>
      <w:r>
        <w:t xml:space="preserve">Nursing and Midwifery </w:t>
      </w:r>
      <w:r w:rsidRPr="00DA1284">
        <w:rPr>
          <w:lang w:val="en-GB"/>
        </w:rPr>
        <w:t xml:space="preserve"> L</w:t>
      </w:r>
      <w:r>
        <w:rPr>
          <w:lang w:val="en-GB"/>
        </w:rPr>
        <w:t>evel 5</w:t>
      </w:r>
      <w:bookmarkEnd w:id="49"/>
    </w:p>
    <w:tbl>
      <w:tblPr>
        <w:tblStyle w:val="GridTable5Dark-Accent110"/>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080"/>
        <w:gridCol w:w="3960"/>
        <w:gridCol w:w="1620"/>
        <w:gridCol w:w="1440"/>
        <w:gridCol w:w="1530"/>
      </w:tblGrid>
      <w:tr w:rsidR="007902AB" w:rsidRPr="00DA1284" w14:paraId="688C6595" w14:textId="77777777" w:rsidTr="0090001D">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335" w:type="dxa"/>
            <w:gridSpan w:val="2"/>
            <w:tcBorders>
              <w:top w:val="none" w:sz="0" w:space="0" w:color="auto"/>
              <w:left w:val="none" w:sz="0" w:space="0" w:color="auto"/>
              <w:right w:val="none" w:sz="0" w:space="0" w:color="auto"/>
            </w:tcBorders>
            <w:shd w:val="clear" w:color="auto" w:fill="auto"/>
          </w:tcPr>
          <w:p w14:paraId="5699AAED" w14:textId="77777777" w:rsidR="007902AB" w:rsidRPr="00DA1284" w:rsidRDefault="007902AB" w:rsidP="0090001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Modules CODE </w:t>
            </w:r>
          </w:p>
        </w:tc>
        <w:tc>
          <w:tcPr>
            <w:tcW w:w="3960" w:type="dxa"/>
            <w:tcBorders>
              <w:top w:val="none" w:sz="0" w:space="0" w:color="auto"/>
              <w:left w:val="none" w:sz="0" w:space="0" w:color="auto"/>
              <w:right w:val="none" w:sz="0" w:space="0" w:color="auto"/>
            </w:tcBorders>
            <w:shd w:val="clear" w:color="auto" w:fill="auto"/>
          </w:tcPr>
          <w:p w14:paraId="603F3AFC" w14:textId="77777777" w:rsidR="007902AB" w:rsidRPr="00DA1284" w:rsidRDefault="007902AB" w:rsidP="009000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MODULE TITLES </w:t>
            </w:r>
          </w:p>
        </w:tc>
        <w:tc>
          <w:tcPr>
            <w:tcW w:w="1620" w:type="dxa"/>
            <w:tcBorders>
              <w:top w:val="none" w:sz="0" w:space="0" w:color="auto"/>
              <w:left w:val="none" w:sz="0" w:space="0" w:color="auto"/>
              <w:right w:val="none" w:sz="0" w:space="0" w:color="auto"/>
            </w:tcBorders>
            <w:shd w:val="clear" w:color="auto" w:fill="auto"/>
          </w:tcPr>
          <w:p w14:paraId="74C6BD2B" w14:textId="77777777" w:rsidR="007902AB" w:rsidRPr="00DA1284" w:rsidRDefault="007902AB" w:rsidP="009000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TOTAL CREDITS </w:t>
            </w:r>
          </w:p>
        </w:tc>
        <w:tc>
          <w:tcPr>
            <w:tcW w:w="1440" w:type="dxa"/>
            <w:tcBorders>
              <w:top w:val="none" w:sz="0" w:space="0" w:color="auto"/>
              <w:left w:val="none" w:sz="0" w:space="0" w:color="auto"/>
              <w:right w:val="none" w:sz="0" w:space="0" w:color="auto"/>
            </w:tcBorders>
            <w:shd w:val="clear" w:color="auto" w:fill="auto"/>
          </w:tcPr>
          <w:p w14:paraId="075422D8" w14:textId="77777777" w:rsidR="007902AB" w:rsidRPr="00DA1284" w:rsidRDefault="007902AB" w:rsidP="009000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 </w:t>
            </w:r>
          </w:p>
        </w:tc>
        <w:tc>
          <w:tcPr>
            <w:tcW w:w="1530" w:type="dxa"/>
            <w:tcBorders>
              <w:top w:val="none" w:sz="0" w:space="0" w:color="auto"/>
              <w:left w:val="none" w:sz="0" w:space="0" w:color="auto"/>
              <w:right w:val="none" w:sz="0" w:space="0" w:color="auto"/>
            </w:tcBorders>
            <w:shd w:val="clear" w:color="auto" w:fill="auto"/>
          </w:tcPr>
          <w:p w14:paraId="41C974A3" w14:textId="77777777" w:rsidR="007902AB" w:rsidRPr="00DA1284" w:rsidRDefault="007902AB" w:rsidP="009000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II </w:t>
            </w:r>
          </w:p>
        </w:tc>
      </w:tr>
      <w:tr w:rsidR="007902AB" w:rsidRPr="00DA1284" w14:paraId="725444CB" w14:textId="77777777" w:rsidTr="00F0031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6D21F332" w14:textId="1E9CFE96" w:rsidR="007902AB" w:rsidRPr="00DA1284" w:rsidRDefault="007902AB"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NMT05</w:t>
            </w:r>
            <w:r w:rsidRPr="00DA1284">
              <w:rPr>
                <w:rFonts w:ascii="Arial Narrow" w:eastAsiaTheme="minorHAnsi" w:hAnsi="Arial Narrow"/>
                <w:color w:val="auto"/>
                <w:szCs w:val="24"/>
              </w:rPr>
              <w:t xml:space="preserve">101 </w:t>
            </w:r>
          </w:p>
        </w:tc>
        <w:tc>
          <w:tcPr>
            <w:tcW w:w="5040" w:type="dxa"/>
            <w:gridSpan w:val="2"/>
            <w:shd w:val="clear" w:color="auto" w:fill="auto"/>
          </w:tcPr>
          <w:p w14:paraId="4A7BBED9" w14:textId="4623A267" w:rsidR="007902AB" w:rsidRPr="00DA1284" w:rsidRDefault="00F0031E"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F0031E">
              <w:rPr>
                <w:rFonts w:ascii="Arial Narrow" w:eastAsiaTheme="minorHAnsi" w:hAnsi="Arial Narrow"/>
                <w:szCs w:val="24"/>
              </w:rPr>
              <w:t>Reproductive Health Care</w:t>
            </w:r>
          </w:p>
        </w:tc>
        <w:tc>
          <w:tcPr>
            <w:tcW w:w="1620" w:type="dxa"/>
            <w:shd w:val="clear" w:color="auto" w:fill="auto"/>
          </w:tcPr>
          <w:p w14:paraId="08556413" w14:textId="3529EF44" w:rsidR="007902AB" w:rsidRPr="00DA1284" w:rsidRDefault="00F0031E"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5</w:t>
            </w:r>
          </w:p>
        </w:tc>
        <w:tc>
          <w:tcPr>
            <w:tcW w:w="2970" w:type="dxa"/>
            <w:gridSpan w:val="2"/>
            <w:shd w:val="clear" w:color="auto" w:fill="auto"/>
          </w:tcPr>
          <w:p w14:paraId="4EECED31" w14:textId="77777777" w:rsidR="007902AB" w:rsidRPr="00DA1284" w:rsidRDefault="007902AB"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902AB" w:rsidRPr="00DA1284" w14:paraId="6C851C21" w14:textId="77777777" w:rsidTr="00F0031E">
        <w:trPr>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25E01157" w14:textId="64F9DD23" w:rsidR="007902AB" w:rsidRPr="00DA1284" w:rsidRDefault="007902AB"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NMT05</w:t>
            </w:r>
            <w:r w:rsidRPr="00DA1284">
              <w:rPr>
                <w:rFonts w:ascii="Arial Narrow" w:eastAsiaTheme="minorHAnsi" w:hAnsi="Arial Narrow"/>
                <w:color w:val="auto"/>
                <w:szCs w:val="24"/>
              </w:rPr>
              <w:t xml:space="preserve">102 </w:t>
            </w:r>
          </w:p>
        </w:tc>
        <w:tc>
          <w:tcPr>
            <w:tcW w:w="5040" w:type="dxa"/>
            <w:gridSpan w:val="2"/>
            <w:shd w:val="clear" w:color="auto" w:fill="auto"/>
          </w:tcPr>
          <w:p w14:paraId="2005F82C" w14:textId="7168607D" w:rsidR="007902AB" w:rsidRPr="00DA1284" w:rsidRDefault="00F0031E"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F0031E">
              <w:rPr>
                <w:rFonts w:ascii="Arial Narrow" w:eastAsiaTheme="minorHAnsi" w:hAnsi="Arial Narrow"/>
                <w:szCs w:val="24"/>
              </w:rPr>
              <w:t>Child Health Services</w:t>
            </w:r>
          </w:p>
        </w:tc>
        <w:tc>
          <w:tcPr>
            <w:tcW w:w="1620" w:type="dxa"/>
            <w:shd w:val="clear" w:color="auto" w:fill="auto"/>
          </w:tcPr>
          <w:p w14:paraId="200E60FD" w14:textId="59F599A6" w:rsidR="007902AB" w:rsidRPr="00DA1284" w:rsidRDefault="00F0031E"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w:t>
            </w:r>
          </w:p>
        </w:tc>
        <w:tc>
          <w:tcPr>
            <w:tcW w:w="2970" w:type="dxa"/>
            <w:gridSpan w:val="2"/>
            <w:shd w:val="clear" w:color="auto" w:fill="auto"/>
          </w:tcPr>
          <w:p w14:paraId="62AB9BCE" w14:textId="77777777" w:rsidR="007902AB" w:rsidRPr="00DA1284" w:rsidRDefault="007902AB"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902AB" w:rsidRPr="00DA1284" w14:paraId="631C8591" w14:textId="77777777" w:rsidTr="00F0031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49950637" w14:textId="584C23E5" w:rsidR="007902AB" w:rsidRPr="00DA1284" w:rsidRDefault="007902AB"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NMT05</w:t>
            </w:r>
            <w:r w:rsidRPr="00DA1284">
              <w:rPr>
                <w:rFonts w:ascii="Arial Narrow" w:eastAsiaTheme="minorHAnsi" w:hAnsi="Arial Narrow"/>
                <w:color w:val="auto"/>
                <w:szCs w:val="24"/>
              </w:rPr>
              <w:t xml:space="preserve">103 </w:t>
            </w:r>
          </w:p>
        </w:tc>
        <w:tc>
          <w:tcPr>
            <w:tcW w:w="5040" w:type="dxa"/>
            <w:gridSpan w:val="2"/>
            <w:shd w:val="clear" w:color="auto" w:fill="auto"/>
          </w:tcPr>
          <w:p w14:paraId="751C38EE" w14:textId="6DAD7653" w:rsidR="007902AB" w:rsidRPr="00DA1284" w:rsidRDefault="00F0031E"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F0031E">
              <w:rPr>
                <w:rFonts w:ascii="Arial Narrow" w:eastAsiaTheme="minorHAnsi" w:hAnsi="Arial Narrow"/>
                <w:szCs w:val="24"/>
              </w:rPr>
              <w:t>Care of a Sick Child</w:t>
            </w:r>
          </w:p>
        </w:tc>
        <w:tc>
          <w:tcPr>
            <w:tcW w:w="1620" w:type="dxa"/>
            <w:shd w:val="clear" w:color="auto" w:fill="auto"/>
          </w:tcPr>
          <w:p w14:paraId="56C0F134" w14:textId="2A92C9BA" w:rsidR="007902AB" w:rsidRPr="00DA1284" w:rsidRDefault="00F0031E"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17</w:t>
            </w:r>
          </w:p>
        </w:tc>
        <w:tc>
          <w:tcPr>
            <w:tcW w:w="2970" w:type="dxa"/>
            <w:gridSpan w:val="2"/>
            <w:shd w:val="clear" w:color="auto" w:fill="auto"/>
          </w:tcPr>
          <w:p w14:paraId="42F243B6" w14:textId="77777777" w:rsidR="007902AB" w:rsidRPr="00DA1284" w:rsidRDefault="007902AB"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902AB" w:rsidRPr="00DA1284" w14:paraId="3B7CF894" w14:textId="77777777" w:rsidTr="00F0031E">
        <w:trPr>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583CED75" w14:textId="2166AD7C" w:rsidR="007902AB" w:rsidRPr="00DA1284" w:rsidRDefault="007902AB"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NMT05</w:t>
            </w:r>
            <w:r w:rsidRPr="00DA1284">
              <w:rPr>
                <w:rFonts w:ascii="Arial Narrow" w:eastAsiaTheme="minorHAnsi" w:hAnsi="Arial Narrow"/>
                <w:color w:val="auto"/>
                <w:szCs w:val="24"/>
              </w:rPr>
              <w:t xml:space="preserve">104 </w:t>
            </w:r>
          </w:p>
        </w:tc>
        <w:tc>
          <w:tcPr>
            <w:tcW w:w="5040" w:type="dxa"/>
            <w:gridSpan w:val="2"/>
            <w:shd w:val="clear" w:color="auto" w:fill="auto"/>
          </w:tcPr>
          <w:p w14:paraId="061742E0" w14:textId="77777777" w:rsidR="00F0031E" w:rsidRPr="00F0031E" w:rsidRDefault="00F0031E" w:rsidP="00F003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F0031E">
              <w:rPr>
                <w:rFonts w:ascii="Arial Narrow" w:eastAsiaTheme="minorHAnsi" w:hAnsi="Arial Narrow"/>
                <w:szCs w:val="24"/>
              </w:rPr>
              <w:t>Basic Care of Patient with Medical</w:t>
            </w:r>
          </w:p>
          <w:p w14:paraId="346E7CEB" w14:textId="456D2CB8" w:rsidR="007902AB" w:rsidRPr="00DA1284" w:rsidRDefault="00F0031E" w:rsidP="00F0031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F0031E">
              <w:rPr>
                <w:rFonts w:ascii="Arial Narrow" w:eastAsiaTheme="minorHAnsi" w:hAnsi="Arial Narrow"/>
                <w:szCs w:val="24"/>
              </w:rPr>
              <w:t xml:space="preserve"> Conditions</w:t>
            </w:r>
          </w:p>
        </w:tc>
        <w:tc>
          <w:tcPr>
            <w:tcW w:w="1620" w:type="dxa"/>
            <w:shd w:val="clear" w:color="auto" w:fill="auto"/>
          </w:tcPr>
          <w:p w14:paraId="0DBB0DEE" w14:textId="36A56CB6" w:rsidR="007902AB" w:rsidRPr="00DA1284" w:rsidRDefault="00F0031E"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18</w:t>
            </w:r>
          </w:p>
        </w:tc>
        <w:tc>
          <w:tcPr>
            <w:tcW w:w="2970" w:type="dxa"/>
            <w:gridSpan w:val="2"/>
            <w:shd w:val="clear" w:color="auto" w:fill="auto"/>
          </w:tcPr>
          <w:p w14:paraId="5C120CAC" w14:textId="77777777" w:rsidR="007902AB" w:rsidRPr="00DA1284" w:rsidRDefault="007902AB"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902AB" w:rsidRPr="00DA1284" w14:paraId="28CF7086" w14:textId="77777777" w:rsidTr="00F0031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4459144A" w14:textId="6B73D398" w:rsidR="007902AB" w:rsidRPr="00DA1284" w:rsidRDefault="007902AB"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NMT05</w:t>
            </w:r>
            <w:r w:rsidRPr="00DA1284">
              <w:rPr>
                <w:rFonts w:ascii="Arial Narrow" w:eastAsiaTheme="minorHAnsi" w:hAnsi="Arial Narrow"/>
                <w:color w:val="auto"/>
                <w:szCs w:val="24"/>
              </w:rPr>
              <w:t xml:space="preserve">105 </w:t>
            </w:r>
          </w:p>
        </w:tc>
        <w:tc>
          <w:tcPr>
            <w:tcW w:w="5040" w:type="dxa"/>
            <w:gridSpan w:val="2"/>
            <w:shd w:val="clear" w:color="auto" w:fill="auto"/>
          </w:tcPr>
          <w:p w14:paraId="286C4283" w14:textId="71DE65DA" w:rsidR="007902AB" w:rsidRPr="00DA1284" w:rsidRDefault="00F0031E" w:rsidP="00F003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F0031E">
              <w:rPr>
                <w:rFonts w:ascii="Arial Narrow" w:eastAsiaTheme="minorHAnsi" w:hAnsi="Arial Narrow"/>
                <w:szCs w:val="24"/>
              </w:rPr>
              <w:t>Basic</w:t>
            </w:r>
            <w:r w:rsidR="00EE2B52">
              <w:rPr>
                <w:rFonts w:ascii="Arial Narrow" w:eastAsiaTheme="minorHAnsi" w:hAnsi="Arial Narrow"/>
                <w:szCs w:val="24"/>
              </w:rPr>
              <w:t xml:space="preserve"> Care of Patient  with Surgical </w:t>
            </w:r>
            <w:r w:rsidRPr="00F0031E">
              <w:rPr>
                <w:rFonts w:ascii="Arial Narrow" w:eastAsiaTheme="minorHAnsi" w:hAnsi="Arial Narrow"/>
                <w:szCs w:val="24"/>
              </w:rPr>
              <w:t>Conditions</w:t>
            </w:r>
          </w:p>
        </w:tc>
        <w:tc>
          <w:tcPr>
            <w:tcW w:w="1620" w:type="dxa"/>
            <w:shd w:val="clear" w:color="auto" w:fill="auto"/>
          </w:tcPr>
          <w:p w14:paraId="5C405715" w14:textId="716D51FA" w:rsidR="007902AB" w:rsidRPr="00DA1284" w:rsidRDefault="00F0031E"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10</w:t>
            </w:r>
          </w:p>
        </w:tc>
        <w:tc>
          <w:tcPr>
            <w:tcW w:w="2970" w:type="dxa"/>
            <w:gridSpan w:val="2"/>
            <w:shd w:val="clear" w:color="auto" w:fill="auto"/>
          </w:tcPr>
          <w:p w14:paraId="2B59A303" w14:textId="77777777" w:rsidR="007902AB" w:rsidRPr="00DA1284" w:rsidRDefault="007902AB"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902AB" w:rsidRPr="00DA1284" w14:paraId="64AA2F92" w14:textId="77777777" w:rsidTr="00F0031E">
        <w:trPr>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391C94A1" w14:textId="7057CCE6" w:rsidR="007902AB" w:rsidRPr="00DA1284" w:rsidRDefault="007902AB"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NMT05</w:t>
            </w:r>
            <w:r w:rsidRPr="00DA1284">
              <w:rPr>
                <w:rFonts w:ascii="Arial Narrow" w:eastAsiaTheme="minorHAnsi" w:hAnsi="Arial Narrow"/>
                <w:color w:val="auto"/>
                <w:szCs w:val="24"/>
              </w:rPr>
              <w:t xml:space="preserve">106 </w:t>
            </w:r>
          </w:p>
        </w:tc>
        <w:tc>
          <w:tcPr>
            <w:tcW w:w="5040" w:type="dxa"/>
            <w:gridSpan w:val="2"/>
            <w:shd w:val="clear" w:color="auto" w:fill="auto"/>
          </w:tcPr>
          <w:p w14:paraId="187EB710" w14:textId="3AC709FD" w:rsidR="007902AB" w:rsidRPr="00DA1284" w:rsidRDefault="00F0031E"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F0031E">
              <w:rPr>
                <w:rFonts w:ascii="Arial Narrow" w:eastAsiaTheme="minorHAnsi" w:hAnsi="Arial Narrow"/>
                <w:szCs w:val="24"/>
              </w:rPr>
              <w:t>Basics of Mental Health Nursing</w:t>
            </w:r>
          </w:p>
        </w:tc>
        <w:tc>
          <w:tcPr>
            <w:tcW w:w="1620" w:type="dxa"/>
            <w:shd w:val="clear" w:color="auto" w:fill="auto"/>
          </w:tcPr>
          <w:p w14:paraId="50419ABB" w14:textId="4D34CDB5" w:rsidR="007902AB" w:rsidRPr="00DA1284" w:rsidRDefault="00F0031E"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6</w:t>
            </w:r>
          </w:p>
        </w:tc>
        <w:tc>
          <w:tcPr>
            <w:tcW w:w="2970" w:type="dxa"/>
            <w:gridSpan w:val="2"/>
            <w:shd w:val="clear" w:color="auto" w:fill="auto"/>
          </w:tcPr>
          <w:p w14:paraId="7FD9E16E" w14:textId="77777777" w:rsidR="007902AB" w:rsidRPr="00DA1284" w:rsidRDefault="007902AB"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902AB" w:rsidRPr="00DA1284" w14:paraId="4585F003" w14:textId="77777777" w:rsidTr="00F0031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6FEFE28E" w14:textId="32B6D758" w:rsidR="007902AB" w:rsidRPr="00DA1284" w:rsidRDefault="007902AB"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NMT05</w:t>
            </w:r>
            <w:r w:rsidR="00F0031E">
              <w:rPr>
                <w:rFonts w:ascii="Arial Narrow" w:eastAsiaTheme="minorHAnsi" w:hAnsi="Arial Narrow"/>
                <w:color w:val="auto"/>
                <w:szCs w:val="24"/>
              </w:rPr>
              <w:t>1</w:t>
            </w:r>
            <w:r w:rsidRPr="00DA1284">
              <w:rPr>
                <w:rFonts w:ascii="Arial Narrow" w:eastAsiaTheme="minorHAnsi" w:hAnsi="Arial Narrow"/>
                <w:color w:val="auto"/>
                <w:szCs w:val="24"/>
              </w:rPr>
              <w:t>07</w:t>
            </w:r>
          </w:p>
        </w:tc>
        <w:tc>
          <w:tcPr>
            <w:tcW w:w="5040" w:type="dxa"/>
            <w:gridSpan w:val="2"/>
            <w:shd w:val="clear" w:color="auto" w:fill="auto"/>
          </w:tcPr>
          <w:p w14:paraId="60D35EB7" w14:textId="012CF201" w:rsidR="007902AB" w:rsidRPr="00DA1284" w:rsidRDefault="00F0031E" w:rsidP="00F003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szCs w:val="24"/>
              </w:rPr>
            </w:pPr>
            <w:r w:rsidRPr="00F0031E">
              <w:rPr>
                <w:rFonts w:ascii="Arial Narrow" w:hAnsi="Arial Narrow"/>
                <w:szCs w:val="24"/>
              </w:rPr>
              <w:t>C</w:t>
            </w:r>
            <w:r w:rsidR="00EE2B52">
              <w:rPr>
                <w:rFonts w:ascii="Arial Narrow" w:hAnsi="Arial Narrow"/>
                <w:szCs w:val="24"/>
              </w:rPr>
              <w:t xml:space="preserve">are of a Woman During Antenatal </w:t>
            </w:r>
            <w:r w:rsidRPr="00F0031E">
              <w:rPr>
                <w:rFonts w:ascii="Arial Narrow" w:hAnsi="Arial Narrow"/>
                <w:szCs w:val="24"/>
              </w:rPr>
              <w:t>Period</w:t>
            </w:r>
          </w:p>
        </w:tc>
        <w:tc>
          <w:tcPr>
            <w:tcW w:w="1620" w:type="dxa"/>
            <w:shd w:val="clear" w:color="auto" w:fill="auto"/>
          </w:tcPr>
          <w:p w14:paraId="27E57982" w14:textId="4464D34B" w:rsidR="007902AB" w:rsidRPr="00DA1284" w:rsidRDefault="00F0031E"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7</w:t>
            </w:r>
          </w:p>
        </w:tc>
        <w:tc>
          <w:tcPr>
            <w:tcW w:w="2970" w:type="dxa"/>
            <w:gridSpan w:val="2"/>
            <w:shd w:val="clear" w:color="auto" w:fill="auto"/>
          </w:tcPr>
          <w:p w14:paraId="297340B4" w14:textId="77777777" w:rsidR="007902AB" w:rsidRPr="00DA1284" w:rsidRDefault="007902AB" w:rsidP="002252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902AB" w:rsidRPr="00DA1284" w14:paraId="51FC0057" w14:textId="77777777" w:rsidTr="00F0031E">
        <w:trPr>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3E558CE4" w14:textId="23072C37" w:rsidR="007902AB" w:rsidRPr="00DA1284" w:rsidRDefault="007902AB"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NMT05</w:t>
            </w:r>
            <w:r w:rsidRPr="00DA1284">
              <w:rPr>
                <w:rFonts w:ascii="Arial Narrow" w:eastAsiaTheme="minorHAnsi" w:hAnsi="Arial Narrow"/>
                <w:color w:val="auto"/>
                <w:szCs w:val="24"/>
              </w:rPr>
              <w:t>208</w:t>
            </w:r>
          </w:p>
        </w:tc>
        <w:tc>
          <w:tcPr>
            <w:tcW w:w="5040" w:type="dxa"/>
            <w:gridSpan w:val="2"/>
            <w:shd w:val="clear" w:color="auto" w:fill="auto"/>
          </w:tcPr>
          <w:p w14:paraId="730ACC95" w14:textId="1EAD8EF7" w:rsidR="007902AB" w:rsidRPr="00DA1284" w:rsidRDefault="00EE2B52" w:rsidP="00EE2B5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EE2B52">
              <w:rPr>
                <w:rFonts w:ascii="Arial Narrow" w:eastAsiaTheme="minorHAnsi" w:hAnsi="Arial Narrow"/>
                <w:szCs w:val="24"/>
              </w:rPr>
              <w:t>C</w:t>
            </w:r>
            <w:r>
              <w:rPr>
                <w:rFonts w:ascii="Arial Narrow" w:eastAsiaTheme="minorHAnsi" w:hAnsi="Arial Narrow"/>
                <w:szCs w:val="24"/>
              </w:rPr>
              <w:t>are of a Woman in Normal Labour</w:t>
            </w:r>
            <w:r w:rsidRPr="00EE2B52">
              <w:rPr>
                <w:rFonts w:ascii="Arial Narrow" w:eastAsiaTheme="minorHAnsi" w:hAnsi="Arial Narrow"/>
                <w:szCs w:val="24"/>
              </w:rPr>
              <w:t xml:space="preserve"> and Puerperium</w:t>
            </w:r>
          </w:p>
        </w:tc>
        <w:tc>
          <w:tcPr>
            <w:tcW w:w="1620" w:type="dxa"/>
            <w:shd w:val="clear" w:color="auto" w:fill="auto"/>
          </w:tcPr>
          <w:p w14:paraId="00577475" w14:textId="76CDE160" w:rsidR="007902AB" w:rsidRPr="00DA1284" w:rsidRDefault="00EE2B52"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13</w:t>
            </w:r>
          </w:p>
        </w:tc>
        <w:tc>
          <w:tcPr>
            <w:tcW w:w="2970" w:type="dxa"/>
            <w:gridSpan w:val="2"/>
            <w:shd w:val="clear" w:color="auto" w:fill="auto"/>
          </w:tcPr>
          <w:p w14:paraId="361B5797" w14:textId="77777777" w:rsidR="007902AB" w:rsidRPr="00DA1284" w:rsidRDefault="007902AB" w:rsidP="0090001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902AB" w:rsidRPr="00DA1284" w14:paraId="336FCD4E" w14:textId="77777777" w:rsidTr="00F0031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4BA5F294" w14:textId="3433E20C" w:rsidR="007902AB" w:rsidRPr="00DA1284" w:rsidRDefault="007902AB"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NMT05</w:t>
            </w:r>
            <w:r w:rsidRPr="00DA1284">
              <w:rPr>
                <w:rFonts w:ascii="Arial Narrow" w:eastAsiaTheme="minorHAnsi" w:hAnsi="Arial Narrow"/>
                <w:color w:val="auto"/>
                <w:szCs w:val="24"/>
              </w:rPr>
              <w:t xml:space="preserve">209 </w:t>
            </w:r>
          </w:p>
        </w:tc>
        <w:tc>
          <w:tcPr>
            <w:tcW w:w="5040" w:type="dxa"/>
            <w:gridSpan w:val="2"/>
            <w:shd w:val="clear" w:color="auto" w:fill="auto"/>
          </w:tcPr>
          <w:p w14:paraId="385803F6" w14:textId="2B062688" w:rsidR="007902AB" w:rsidRPr="00DA1284" w:rsidRDefault="00EE2B52" w:rsidP="00EE2B5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EE2B52">
              <w:rPr>
                <w:rFonts w:ascii="Arial Narrow" w:eastAsiaTheme="minorHAnsi" w:hAnsi="Arial Narrow"/>
                <w:szCs w:val="24"/>
              </w:rPr>
              <w:t>Pre</w:t>
            </w:r>
            <w:r>
              <w:rPr>
                <w:rFonts w:ascii="Arial Narrow" w:eastAsiaTheme="minorHAnsi" w:hAnsi="Arial Narrow"/>
                <w:szCs w:val="24"/>
              </w:rPr>
              <w:t xml:space="preserve"> Referral Management of a Woman </w:t>
            </w:r>
            <w:r w:rsidRPr="00EE2B52">
              <w:rPr>
                <w:rFonts w:ascii="Arial Narrow" w:eastAsiaTheme="minorHAnsi" w:hAnsi="Arial Narrow"/>
                <w:szCs w:val="24"/>
              </w:rPr>
              <w:t>wit</w:t>
            </w:r>
            <w:r>
              <w:rPr>
                <w:rFonts w:ascii="Arial Narrow" w:eastAsiaTheme="minorHAnsi" w:hAnsi="Arial Narrow"/>
                <w:szCs w:val="24"/>
              </w:rPr>
              <w:t xml:space="preserve">h Abnormal Pregnancy Labour and </w:t>
            </w:r>
            <w:r w:rsidRPr="00EE2B52">
              <w:rPr>
                <w:rFonts w:ascii="Arial Narrow" w:eastAsiaTheme="minorHAnsi" w:hAnsi="Arial Narrow"/>
                <w:szCs w:val="24"/>
              </w:rPr>
              <w:t>Puerperium</w:t>
            </w:r>
          </w:p>
        </w:tc>
        <w:tc>
          <w:tcPr>
            <w:tcW w:w="1620" w:type="dxa"/>
            <w:shd w:val="clear" w:color="auto" w:fill="auto"/>
          </w:tcPr>
          <w:p w14:paraId="239CD94C" w14:textId="5930252D" w:rsidR="007902AB" w:rsidRPr="00DA1284" w:rsidRDefault="00EE2B52"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w:t>
            </w:r>
          </w:p>
        </w:tc>
        <w:tc>
          <w:tcPr>
            <w:tcW w:w="2970" w:type="dxa"/>
            <w:gridSpan w:val="2"/>
            <w:shd w:val="clear" w:color="auto" w:fill="auto"/>
          </w:tcPr>
          <w:p w14:paraId="534905C9" w14:textId="77777777" w:rsidR="007902AB" w:rsidRPr="00DA1284" w:rsidRDefault="007902AB" w:rsidP="0090001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902AB" w:rsidRPr="00DA1284" w14:paraId="26052B31" w14:textId="77777777" w:rsidTr="00F0031E">
        <w:trPr>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632408A5" w14:textId="18E81809" w:rsidR="007902AB" w:rsidRPr="00DA1284" w:rsidRDefault="007902AB"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MT</w:t>
            </w:r>
            <w:r>
              <w:rPr>
                <w:rFonts w:ascii="Arial Narrow" w:eastAsiaTheme="minorHAnsi" w:hAnsi="Arial Narrow"/>
                <w:color w:val="auto"/>
                <w:szCs w:val="24"/>
              </w:rPr>
              <w:t>05</w:t>
            </w:r>
            <w:r w:rsidRPr="00DA1284">
              <w:rPr>
                <w:rFonts w:ascii="Arial Narrow" w:eastAsiaTheme="minorHAnsi" w:hAnsi="Arial Narrow"/>
                <w:color w:val="auto"/>
                <w:szCs w:val="24"/>
              </w:rPr>
              <w:t xml:space="preserve">210 </w:t>
            </w:r>
          </w:p>
        </w:tc>
        <w:tc>
          <w:tcPr>
            <w:tcW w:w="5040" w:type="dxa"/>
            <w:gridSpan w:val="2"/>
            <w:shd w:val="clear" w:color="auto" w:fill="auto"/>
          </w:tcPr>
          <w:p w14:paraId="786C7D93" w14:textId="7B5E8B9A" w:rsidR="007902AB" w:rsidRPr="00DA1284" w:rsidRDefault="00EE2B52"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EE2B52">
              <w:rPr>
                <w:rFonts w:ascii="Arial Narrow" w:eastAsiaTheme="minorHAnsi" w:hAnsi="Arial Narrow"/>
                <w:szCs w:val="24"/>
              </w:rPr>
              <w:t>Care of a Normal New Born</w:t>
            </w:r>
          </w:p>
        </w:tc>
        <w:tc>
          <w:tcPr>
            <w:tcW w:w="1620" w:type="dxa"/>
            <w:shd w:val="clear" w:color="auto" w:fill="auto"/>
          </w:tcPr>
          <w:p w14:paraId="751A7639" w14:textId="357A6137" w:rsidR="007902AB" w:rsidRPr="00DA1284" w:rsidRDefault="00EE2B52"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6</w:t>
            </w:r>
          </w:p>
        </w:tc>
        <w:tc>
          <w:tcPr>
            <w:tcW w:w="2970" w:type="dxa"/>
            <w:gridSpan w:val="2"/>
            <w:shd w:val="clear" w:color="auto" w:fill="auto"/>
          </w:tcPr>
          <w:p w14:paraId="1336526F" w14:textId="77777777" w:rsidR="007902AB" w:rsidRPr="00DA1284" w:rsidRDefault="007902AB" w:rsidP="0090001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902AB" w:rsidRPr="00DA1284" w14:paraId="7A82AB91" w14:textId="77777777" w:rsidTr="00F0031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2F56B97D" w14:textId="7B478917" w:rsidR="007902AB" w:rsidRPr="00DA1284" w:rsidRDefault="007902AB"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NMT05</w:t>
            </w:r>
            <w:r w:rsidRPr="00DA1284">
              <w:rPr>
                <w:rFonts w:ascii="Arial Narrow" w:eastAsiaTheme="minorHAnsi" w:hAnsi="Arial Narrow"/>
                <w:color w:val="auto"/>
                <w:szCs w:val="24"/>
              </w:rPr>
              <w:t xml:space="preserve">211 </w:t>
            </w:r>
          </w:p>
        </w:tc>
        <w:tc>
          <w:tcPr>
            <w:tcW w:w="5040" w:type="dxa"/>
            <w:gridSpan w:val="2"/>
            <w:shd w:val="clear" w:color="auto" w:fill="auto"/>
          </w:tcPr>
          <w:p w14:paraId="2D16BD37" w14:textId="3F619F36" w:rsidR="007902AB" w:rsidRPr="00DA1284" w:rsidRDefault="00EE2B52" w:rsidP="00EE2B5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Management of Communicable</w:t>
            </w:r>
            <w:r w:rsidRPr="00EE2B52">
              <w:rPr>
                <w:rFonts w:ascii="Arial Narrow" w:eastAsiaTheme="minorHAnsi" w:hAnsi="Arial Narrow"/>
                <w:szCs w:val="24"/>
              </w:rPr>
              <w:t xml:space="preserve"> Diseases</w:t>
            </w:r>
          </w:p>
        </w:tc>
        <w:tc>
          <w:tcPr>
            <w:tcW w:w="1620" w:type="dxa"/>
            <w:shd w:val="clear" w:color="auto" w:fill="auto"/>
          </w:tcPr>
          <w:p w14:paraId="5C65A16C" w14:textId="2C93B692" w:rsidR="007902AB" w:rsidRPr="00DA1284" w:rsidRDefault="00EE2B52"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20</w:t>
            </w:r>
          </w:p>
        </w:tc>
        <w:tc>
          <w:tcPr>
            <w:tcW w:w="2970" w:type="dxa"/>
            <w:gridSpan w:val="2"/>
            <w:shd w:val="clear" w:color="auto" w:fill="auto"/>
          </w:tcPr>
          <w:p w14:paraId="41EEA026" w14:textId="77777777" w:rsidR="007902AB" w:rsidRPr="00DA1284" w:rsidRDefault="007902AB" w:rsidP="0090001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902AB" w:rsidRPr="00DA1284" w14:paraId="0BE08E5C" w14:textId="77777777" w:rsidTr="00F0031E">
        <w:trPr>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01FCCABF" w14:textId="311E5C20" w:rsidR="007902AB" w:rsidRPr="00DA1284" w:rsidRDefault="007902AB"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NMT05</w:t>
            </w:r>
            <w:r w:rsidRPr="00DA1284">
              <w:rPr>
                <w:rFonts w:ascii="Arial Narrow" w:eastAsiaTheme="minorHAnsi" w:hAnsi="Arial Narrow"/>
                <w:color w:val="auto"/>
                <w:szCs w:val="24"/>
              </w:rPr>
              <w:t xml:space="preserve">211 </w:t>
            </w:r>
          </w:p>
        </w:tc>
        <w:tc>
          <w:tcPr>
            <w:tcW w:w="5040" w:type="dxa"/>
            <w:gridSpan w:val="2"/>
            <w:shd w:val="clear" w:color="auto" w:fill="auto"/>
          </w:tcPr>
          <w:p w14:paraId="59FAB89C" w14:textId="03DEEE27" w:rsidR="007902AB" w:rsidRPr="00DA1284" w:rsidRDefault="00EE2B52"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EE2B52">
              <w:rPr>
                <w:rFonts w:ascii="Arial Narrow" w:eastAsiaTheme="minorHAnsi" w:hAnsi="Arial Narrow"/>
                <w:szCs w:val="24"/>
              </w:rPr>
              <w:t>Community Health Nursing</w:t>
            </w:r>
          </w:p>
        </w:tc>
        <w:tc>
          <w:tcPr>
            <w:tcW w:w="1620" w:type="dxa"/>
            <w:shd w:val="clear" w:color="auto" w:fill="auto"/>
          </w:tcPr>
          <w:p w14:paraId="02890D7F" w14:textId="155E6F17" w:rsidR="007902AB" w:rsidRPr="00DA1284" w:rsidRDefault="00EE2B52"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20</w:t>
            </w:r>
          </w:p>
        </w:tc>
        <w:tc>
          <w:tcPr>
            <w:tcW w:w="2970" w:type="dxa"/>
            <w:gridSpan w:val="2"/>
            <w:shd w:val="clear" w:color="auto" w:fill="auto"/>
          </w:tcPr>
          <w:p w14:paraId="5ED77CEE" w14:textId="77777777" w:rsidR="007902AB" w:rsidRPr="00DA1284" w:rsidRDefault="007902AB" w:rsidP="0090001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902AB" w:rsidRPr="00DA1284" w14:paraId="76740C43" w14:textId="77777777" w:rsidTr="0090001D">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6295" w:type="dxa"/>
            <w:gridSpan w:val="3"/>
            <w:tcBorders>
              <w:left w:val="none" w:sz="0" w:space="0" w:color="auto"/>
              <w:bottom w:val="none" w:sz="0" w:space="0" w:color="auto"/>
            </w:tcBorders>
            <w:shd w:val="clear" w:color="auto" w:fill="auto"/>
          </w:tcPr>
          <w:p w14:paraId="40C20603" w14:textId="77777777" w:rsidR="007902AB" w:rsidRPr="00DA1284" w:rsidRDefault="007902AB" w:rsidP="0090001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TOTAL CREDITS </w:t>
            </w:r>
          </w:p>
        </w:tc>
        <w:tc>
          <w:tcPr>
            <w:tcW w:w="4590" w:type="dxa"/>
            <w:gridSpan w:val="3"/>
            <w:shd w:val="clear" w:color="auto" w:fill="auto"/>
          </w:tcPr>
          <w:p w14:paraId="6E6D6978" w14:textId="0341A8AE" w:rsidR="007902AB" w:rsidRPr="00DA1284" w:rsidRDefault="00EE2B52"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b/>
                <w:bCs/>
                <w:szCs w:val="24"/>
              </w:rPr>
              <w:t>13</w:t>
            </w:r>
            <w:r w:rsidR="007902AB" w:rsidRPr="00DA1284">
              <w:rPr>
                <w:rFonts w:ascii="Arial Narrow" w:eastAsiaTheme="minorHAnsi" w:hAnsi="Arial Narrow"/>
                <w:b/>
                <w:bCs/>
                <w:szCs w:val="24"/>
              </w:rPr>
              <w:t>0</w:t>
            </w:r>
          </w:p>
        </w:tc>
      </w:tr>
    </w:tbl>
    <w:p w14:paraId="429E4ED2" w14:textId="0BF74547" w:rsidR="009E0399" w:rsidRDefault="009E0399" w:rsidP="009E0399"/>
    <w:p w14:paraId="0D368CC6" w14:textId="2E1F38D2" w:rsidR="009E0399" w:rsidRPr="00DA1284" w:rsidRDefault="009E0399" w:rsidP="0090001D">
      <w:pPr>
        <w:pStyle w:val="Heading1"/>
      </w:pPr>
      <w:bookmarkStart w:id="50" w:name="_Toc199935308"/>
      <w:r w:rsidRPr="00DA1284">
        <w:t xml:space="preserve">Table </w:t>
      </w:r>
      <w:r w:rsidR="00EF45F4">
        <w:t>6</w:t>
      </w:r>
      <w:r w:rsidRPr="00DA1284">
        <w:t>: Cources and Modules f</w:t>
      </w:r>
      <w:r>
        <w:rPr>
          <w:lang w:val="en-GB"/>
        </w:rPr>
        <w:t>or Ordinary Diploma</w:t>
      </w:r>
      <w:r w:rsidRPr="00DA1284">
        <w:rPr>
          <w:lang w:val="en-GB"/>
        </w:rPr>
        <w:t xml:space="preserve"> in </w:t>
      </w:r>
      <w:r>
        <w:t xml:space="preserve">Nursing and Midwifery </w:t>
      </w:r>
      <w:r w:rsidRPr="00DA1284">
        <w:rPr>
          <w:lang w:val="en-GB"/>
        </w:rPr>
        <w:t xml:space="preserve"> L</w:t>
      </w:r>
      <w:r>
        <w:rPr>
          <w:lang w:val="en-GB"/>
        </w:rPr>
        <w:t>evel 6</w:t>
      </w:r>
      <w:bookmarkEnd w:id="50"/>
    </w:p>
    <w:tbl>
      <w:tblPr>
        <w:tblStyle w:val="GridTable5Dark-Accent110"/>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080"/>
        <w:gridCol w:w="3960"/>
        <w:gridCol w:w="1080"/>
        <w:gridCol w:w="1440"/>
        <w:gridCol w:w="1530"/>
      </w:tblGrid>
      <w:tr w:rsidR="009E0399" w:rsidRPr="00DA1284" w14:paraId="3EE47D87" w14:textId="77777777" w:rsidTr="009E0399">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335" w:type="dxa"/>
            <w:gridSpan w:val="2"/>
            <w:tcBorders>
              <w:top w:val="none" w:sz="0" w:space="0" w:color="auto"/>
              <w:left w:val="none" w:sz="0" w:space="0" w:color="auto"/>
              <w:right w:val="none" w:sz="0" w:space="0" w:color="auto"/>
            </w:tcBorders>
            <w:shd w:val="clear" w:color="auto" w:fill="auto"/>
          </w:tcPr>
          <w:p w14:paraId="00C33C3C" w14:textId="77777777" w:rsidR="009E0399" w:rsidRPr="00DA1284" w:rsidRDefault="009E0399" w:rsidP="0090001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Modules CODE </w:t>
            </w:r>
          </w:p>
        </w:tc>
        <w:tc>
          <w:tcPr>
            <w:tcW w:w="3960" w:type="dxa"/>
            <w:tcBorders>
              <w:top w:val="none" w:sz="0" w:space="0" w:color="auto"/>
              <w:left w:val="none" w:sz="0" w:space="0" w:color="auto"/>
              <w:right w:val="none" w:sz="0" w:space="0" w:color="auto"/>
            </w:tcBorders>
            <w:shd w:val="clear" w:color="auto" w:fill="auto"/>
          </w:tcPr>
          <w:p w14:paraId="5CEA7507" w14:textId="77777777" w:rsidR="009E0399" w:rsidRPr="00DA1284" w:rsidRDefault="009E0399" w:rsidP="009000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MODULE TITLES </w:t>
            </w:r>
          </w:p>
        </w:tc>
        <w:tc>
          <w:tcPr>
            <w:tcW w:w="1080" w:type="dxa"/>
            <w:tcBorders>
              <w:top w:val="none" w:sz="0" w:space="0" w:color="auto"/>
              <w:left w:val="none" w:sz="0" w:space="0" w:color="auto"/>
              <w:right w:val="none" w:sz="0" w:space="0" w:color="auto"/>
            </w:tcBorders>
            <w:shd w:val="clear" w:color="auto" w:fill="auto"/>
          </w:tcPr>
          <w:p w14:paraId="29988655" w14:textId="77777777" w:rsidR="009E0399" w:rsidRPr="00DA1284" w:rsidRDefault="009E0399" w:rsidP="009000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TOTAL CREDITS </w:t>
            </w:r>
          </w:p>
        </w:tc>
        <w:tc>
          <w:tcPr>
            <w:tcW w:w="1440" w:type="dxa"/>
            <w:tcBorders>
              <w:top w:val="none" w:sz="0" w:space="0" w:color="auto"/>
              <w:left w:val="none" w:sz="0" w:space="0" w:color="auto"/>
              <w:right w:val="none" w:sz="0" w:space="0" w:color="auto"/>
            </w:tcBorders>
            <w:shd w:val="clear" w:color="auto" w:fill="auto"/>
          </w:tcPr>
          <w:p w14:paraId="5B662253" w14:textId="77777777" w:rsidR="009E0399" w:rsidRPr="00DA1284" w:rsidRDefault="009E0399" w:rsidP="009000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 </w:t>
            </w:r>
          </w:p>
        </w:tc>
        <w:tc>
          <w:tcPr>
            <w:tcW w:w="1530" w:type="dxa"/>
            <w:tcBorders>
              <w:top w:val="none" w:sz="0" w:space="0" w:color="auto"/>
              <w:left w:val="none" w:sz="0" w:space="0" w:color="auto"/>
              <w:right w:val="none" w:sz="0" w:space="0" w:color="auto"/>
            </w:tcBorders>
            <w:shd w:val="clear" w:color="auto" w:fill="auto"/>
          </w:tcPr>
          <w:p w14:paraId="783FB3E0" w14:textId="77777777" w:rsidR="009E0399" w:rsidRPr="00DA1284" w:rsidRDefault="009E0399" w:rsidP="009000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II </w:t>
            </w:r>
          </w:p>
        </w:tc>
      </w:tr>
      <w:tr w:rsidR="009E0399" w:rsidRPr="00DA1284" w14:paraId="34AF3B89" w14:textId="77777777" w:rsidTr="009E039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5EB08646" w14:textId="5B732C1E" w:rsidR="009E0399" w:rsidRPr="00DA1284" w:rsidRDefault="009E0399"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w:t>
            </w:r>
            <w:r w:rsidR="008C63A6">
              <w:rPr>
                <w:rFonts w:ascii="Arial Narrow" w:eastAsiaTheme="minorHAnsi" w:hAnsi="Arial Narrow"/>
                <w:color w:val="auto"/>
                <w:szCs w:val="24"/>
              </w:rPr>
              <w:t>6</w:t>
            </w:r>
            <w:r w:rsidRPr="00DA1284">
              <w:rPr>
                <w:rFonts w:ascii="Arial Narrow" w:eastAsiaTheme="minorHAnsi" w:hAnsi="Arial Narrow"/>
                <w:color w:val="auto"/>
                <w:szCs w:val="24"/>
              </w:rPr>
              <w:t xml:space="preserve">101 </w:t>
            </w:r>
          </w:p>
        </w:tc>
        <w:tc>
          <w:tcPr>
            <w:tcW w:w="5040" w:type="dxa"/>
            <w:gridSpan w:val="2"/>
            <w:shd w:val="clear" w:color="auto" w:fill="auto"/>
          </w:tcPr>
          <w:p w14:paraId="351C0A4A" w14:textId="4E1BEF49" w:rsidR="009E0399" w:rsidRPr="00DA1284" w:rsidRDefault="00A03B09" w:rsidP="00A03B0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A03B09">
              <w:rPr>
                <w:rFonts w:ascii="Arial Narrow" w:eastAsiaTheme="minorHAnsi" w:hAnsi="Arial Narrow"/>
                <w:szCs w:val="24"/>
              </w:rPr>
              <w:t>Care of a</w:t>
            </w:r>
            <w:r>
              <w:rPr>
                <w:rFonts w:ascii="Arial Narrow" w:eastAsiaTheme="minorHAnsi" w:hAnsi="Arial Narrow"/>
                <w:szCs w:val="24"/>
              </w:rPr>
              <w:t xml:space="preserve"> Woman with Abnormal Pregnancy,</w:t>
            </w:r>
            <w:r w:rsidRPr="00A03B09">
              <w:rPr>
                <w:rFonts w:ascii="Arial Narrow" w:eastAsiaTheme="minorHAnsi" w:hAnsi="Arial Narrow"/>
                <w:szCs w:val="24"/>
              </w:rPr>
              <w:t>Labour and Puerperium</w:t>
            </w:r>
          </w:p>
        </w:tc>
        <w:tc>
          <w:tcPr>
            <w:tcW w:w="1080" w:type="dxa"/>
            <w:shd w:val="clear" w:color="auto" w:fill="auto"/>
          </w:tcPr>
          <w:p w14:paraId="0FC39114" w14:textId="27A7C95E" w:rsidR="009E0399" w:rsidRPr="00DA1284" w:rsidRDefault="006D6CDE"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19</w:t>
            </w:r>
          </w:p>
        </w:tc>
        <w:tc>
          <w:tcPr>
            <w:tcW w:w="2970" w:type="dxa"/>
            <w:gridSpan w:val="2"/>
            <w:shd w:val="clear" w:color="auto" w:fill="auto"/>
          </w:tcPr>
          <w:p w14:paraId="5CA157B9" w14:textId="77777777" w:rsidR="009E0399" w:rsidRPr="00DA1284" w:rsidRDefault="009E0399"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E0399" w:rsidRPr="00DA1284" w14:paraId="09697147" w14:textId="77777777" w:rsidTr="009E0399">
        <w:trPr>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418BBCC1" w14:textId="4B2031DB" w:rsidR="009E0399" w:rsidRPr="00DA1284" w:rsidRDefault="009E0399"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w:t>
            </w:r>
            <w:r w:rsidR="008C63A6">
              <w:rPr>
                <w:rFonts w:ascii="Arial Narrow" w:eastAsiaTheme="minorHAnsi" w:hAnsi="Arial Narrow"/>
                <w:color w:val="auto"/>
                <w:szCs w:val="24"/>
              </w:rPr>
              <w:t>6</w:t>
            </w:r>
            <w:r w:rsidRPr="00DA1284">
              <w:rPr>
                <w:rFonts w:ascii="Arial Narrow" w:eastAsiaTheme="minorHAnsi" w:hAnsi="Arial Narrow"/>
                <w:color w:val="auto"/>
                <w:szCs w:val="24"/>
              </w:rPr>
              <w:t xml:space="preserve">102 </w:t>
            </w:r>
          </w:p>
        </w:tc>
        <w:tc>
          <w:tcPr>
            <w:tcW w:w="5040" w:type="dxa"/>
            <w:gridSpan w:val="2"/>
            <w:shd w:val="clear" w:color="auto" w:fill="auto"/>
          </w:tcPr>
          <w:p w14:paraId="28D5049E" w14:textId="3B55CC45" w:rsidR="009E0399" w:rsidRPr="00DA1284" w:rsidRDefault="00A03B09" w:rsidP="00A03B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03B09">
              <w:rPr>
                <w:rFonts w:ascii="Arial Narrow" w:eastAsiaTheme="minorHAnsi" w:hAnsi="Arial Narrow"/>
                <w:szCs w:val="24"/>
              </w:rPr>
              <w:t xml:space="preserve">Care of </w:t>
            </w:r>
            <w:r>
              <w:rPr>
                <w:rFonts w:ascii="Arial Narrow" w:eastAsiaTheme="minorHAnsi" w:hAnsi="Arial Narrow"/>
                <w:szCs w:val="24"/>
              </w:rPr>
              <w:t>aWoman with Obstetric Emergency</w:t>
            </w:r>
            <w:r w:rsidRPr="00A03B09">
              <w:rPr>
                <w:rFonts w:ascii="Arial Narrow" w:eastAsiaTheme="minorHAnsi" w:hAnsi="Arial Narrow"/>
                <w:szCs w:val="24"/>
              </w:rPr>
              <w:t xml:space="preserve"> Conditions</w:t>
            </w:r>
          </w:p>
        </w:tc>
        <w:tc>
          <w:tcPr>
            <w:tcW w:w="1080" w:type="dxa"/>
            <w:shd w:val="clear" w:color="auto" w:fill="auto"/>
          </w:tcPr>
          <w:p w14:paraId="0F1EE656" w14:textId="2A7C7C07" w:rsidR="009E0399" w:rsidRPr="00DA1284" w:rsidRDefault="006D6CDE"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6</w:t>
            </w:r>
          </w:p>
        </w:tc>
        <w:tc>
          <w:tcPr>
            <w:tcW w:w="2970" w:type="dxa"/>
            <w:gridSpan w:val="2"/>
            <w:shd w:val="clear" w:color="auto" w:fill="auto"/>
          </w:tcPr>
          <w:p w14:paraId="2F7728EA" w14:textId="77777777" w:rsidR="009E0399" w:rsidRPr="00DA1284" w:rsidRDefault="009E0399"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E0399" w:rsidRPr="00DA1284" w14:paraId="3C7006CF" w14:textId="77777777" w:rsidTr="009E039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2D2B6339" w14:textId="6992D1C7" w:rsidR="009E0399" w:rsidRPr="00DA1284" w:rsidRDefault="009E0399"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w:t>
            </w:r>
            <w:r w:rsidR="008C63A6">
              <w:rPr>
                <w:rFonts w:ascii="Arial Narrow" w:eastAsiaTheme="minorHAnsi" w:hAnsi="Arial Narrow"/>
                <w:color w:val="auto"/>
                <w:szCs w:val="24"/>
              </w:rPr>
              <w:t>6</w:t>
            </w:r>
            <w:r w:rsidRPr="00DA1284">
              <w:rPr>
                <w:rFonts w:ascii="Arial Narrow" w:eastAsiaTheme="minorHAnsi" w:hAnsi="Arial Narrow"/>
                <w:color w:val="auto"/>
                <w:szCs w:val="24"/>
              </w:rPr>
              <w:t xml:space="preserve">103 </w:t>
            </w:r>
          </w:p>
        </w:tc>
        <w:tc>
          <w:tcPr>
            <w:tcW w:w="5040" w:type="dxa"/>
            <w:gridSpan w:val="2"/>
            <w:shd w:val="clear" w:color="auto" w:fill="auto"/>
          </w:tcPr>
          <w:p w14:paraId="748A3E8C" w14:textId="776C0160" w:rsidR="009E0399" w:rsidRPr="00DA1284" w:rsidRDefault="00A03B09"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A03B09">
              <w:rPr>
                <w:rFonts w:ascii="Arial Narrow" w:eastAsiaTheme="minorHAnsi" w:hAnsi="Arial Narrow"/>
                <w:szCs w:val="24"/>
              </w:rPr>
              <w:t>Care of Newborns with AbnormalConditions</w:t>
            </w:r>
          </w:p>
        </w:tc>
        <w:tc>
          <w:tcPr>
            <w:tcW w:w="1080" w:type="dxa"/>
            <w:shd w:val="clear" w:color="auto" w:fill="auto"/>
          </w:tcPr>
          <w:p w14:paraId="768E6D94" w14:textId="2A3B12F1" w:rsidR="009E0399" w:rsidRPr="00DA1284" w:rsidRDefault="006D6CDE"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5</w:t>
            </w:r>
          </w:p>
        </w:tc>
        <w:tc>
          <w:tcPr>
            <w:tcW w:w="2970" w:type="dxa"/>
            <w:gridSpan w:val="2"/>
            <w:shd w:val="clear" w:color="auto" w:fill="auto"/>
          </w:tcPr>
          <w:p w14:paraId="510EB62F" w14:textId="77777777" w:rsidR="009E0399" w:rsidRPr="00DA1284" w:rsidRDefault="009E0399"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E0399" w:rsidRPr="00DA1284" w14:paraId="10EA7922" w14:textId="77777777" w:rsidTr="009E0399">
        <w:trPr>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30C215F5" w14:textId="106EEAB5" w:rsidR="009E0399" w:rsidRPr="00DA1284" w:rsidRDefault="009E0399"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w:t>
            </w:r>
            <w:r w:rsidR="008C63A6">
              <w:rPr>
                <w:rFonts w:ascii="Arial Narrow" w:eastAsiaTheme="minorHAnsi" w:hAnsi="Arial Narrow"/>
                <w:color w:val="auto"/>
                <w:szCs w:val="24"/>
              </w:rPr>
              <w:t>6</w:t>
            </w:r>
            <w:r w:rsidRPr="00DA1284">
              <w:rPr>
                <w:rFonts w:ascii="Arial Narrow" w:eastAsiaTheme="minorHAnsi" w:hAnsi="Arial Narrow"/>
                <w:color w:val="auto"/>
                <w:szCs w:val="24"/>
              </w:rPr>
              <w:t xml:space="preserve">104 </w:t>
            </w:r>
          </w:p>
        </w:tc>
        <w:tc>
          <w:tcPr>
            <w:tcW w:w="5040" w:type="dxa"/>
            <w:gridSpan w:val="2"/>
            <w:shd w:val="clear" w:color="auto" w:fill="auto"/>
          </w:tcPr>
          <w:p w14:paraId="110264B8" w14:textId="0ABFBEB7" w:rsidR="009E0399" w:rsidRPr="00DA1284" w:rsidRDefault="00A03B09"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03B09">
              <w:rPr>
                <w:rFonts w:ascii="Arial Narrow" w:eastAsiaTheme="minorHAnsi" w:hAnsi="Arial Narrow"/>
                <w:szCs w:val="24"/>
              </w:rPr>
              <w:t>Supervision in Nursing and Midwifery Practice</w:t>
            </w:r>
          </w:p>
        </w:tc>
        <w:tc>
          <w:tcPr>
            <w:tcW w:w="1080" w:type="dxa"/>
            <w:shd w:val="clear" w:color="auto" w:fill="auto"/>
          </w:tcPr>
          <w:p w14:paraId="23DE94ED" w14:textId="38C2F583" w:rsidR="009E0399" w:rsidRPr="00DA1284" w:rsidRDefault="006D6CDE"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12</w:t>
            </w:r>
          </w:p>
        </w:tc>
        <w:tc>
          <w:tcPr>
            <w:tcW w:w="2970" w:type="dxa"/>
            <w:gridSpan w:val="2"/>
            <w:shd w:val="clear" w:color="auto" w:fill="auto"/>
          </w:tcPr>
          <w:p w14:paraId="2D0416C6" w14:textId="77777777" w:rsidR="009E0399" w:rsidRPr="00DA1284" w:rsidRDefault="009E0399"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E0399" w:rsidRPr="00DA1284" w14:paraId="2B6981AC" w14:textId="77777777" w:rsidTr="009E039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0E35C09B" w14:textId="01755DE6" w:rsidR="009E0399" w:rsidRPr="00DA1284" w:rsidRDefault="009E0399"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w:t>
            </w:r>
            <w:r w:rsidR="008C63A6">
              <w:rPr>
                <w:rFonts w:ascii="Arial Narrow" w:eastAsiaTheme="minorHAnsi" w:hAnsi="Arial Narrow"/>
                <w:color w:val="auto"/>
                <w:szCs w:val="24"/>
              </w:rPr>
              <w:t>6</w:t>
            </w:r>
            <w:r w:rsidRPr="00DA1284">
              <w:rPr>
                <w:rFonts w:ascii="Arial Narrow" w:eastAsiaTheme="minorHAnsi" w:hAnsi="Arial Narrow"/>
                <w:color w:val="auto"/>
                <w:szCs w:val="24"/>
              </w:rPr>
              <w:t xml:space="preserve">105 </w:t>
            </w:r>
          </w:p>
        </w:tc>
        <w:tc>
          <w:tcPr>
            <w:tcW w:w="5040" w:type="dxa"/>
            <w:gridSpan w:val="2"/>
            <w:shd w:val="clear" w:color="auto" w:fill="auto"/>
          </w:tcPr>
          <w:p w14:paraId="3F2AB713" w14:textId="3CE379EA" w:rsidR="009E0399" w:rsidRPr="00DA1284" w:rsidRDefault="00A03B09"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A03B09">
              <w:rPr>
                <w:rFonts w:ascii="Arial Narrow" w:eastAsiaTheme="minorHAnsi" w:hAnsi="Arial Narrow"/>
                <w:szCs w:val="24"/>
              </w:rPr>
              <w:t>Basics of Epidemiology and Biostatistics</w:t>
            </w:r>
          </w:p>
        </w:tc>
        <w:tc>
          <w:tcPr>
            <w:tcW w:w="1080" w:type="dxa"/>
            <w:shd w:val="clear" w:color="auto" w:fill="auto"/>
          </w:tcPr>
          <w:p w14:paraId="64BE39A7" w14:textId="220ECEB7" w:rsidR="009E0399" w:rsidRPr="00DA1284" w:rsidRDefault="006D6CDE"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6</w:t>
            </w:r>
          </w:p>
        </w:tc>
        <w:tc>
          <w:tcPr>
            <w:tcW w:w="2970" w:type="dxa"/>
            <w:gridSpan w:val="2"/>
            <w:shd w:val="clear" w:color="auto" w:fill="auto"/>
          </w:tcPr>
          <w:p w14:paraId="70B6AF21" w14:textId="77777777" w:rsidR="009E0399" w:rsidRPr="00DA1284" w:rsidRDefault="009E0399"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E0399" w:rsidRPr="00DA1284" w14:paraId="3963F6C4" w14:textId="77777777" w:rsidTr="009E0399">
        <w:trPr>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09A0608E" w14:textId="61E3A830" w:rsidR="009E0399" w:rsidRPr="00DA1284" w:rsidRDefault="009E0399"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w:t>
            </w:r>
            <w:r w:rsidR="008C63A6">
              <w:rPr>
                <w:rFonts w:ascii="Arial Narrow" w:eastAsiaTheme="minorHAnsi" w:hAnsi="Arial Narrow"/>
                <w:color w:val="auto"/>
                <w:szCs w:val="24"/>
              </w:rPr>
              <w:t>6</w:t>
            </w:r>
            <w:r w:rsidRPr="00DA1284">
              <w:rPr>
                <w:rFonts w:ascii="Arial Narrow" w:eastAsiaTheme="minorHAnsi" w:hAnsi="Arial Narrow"/>
                <w:color w:val="auto"/>
                <w:szCs w:val="24"/>
              </w:rPr>
              <w:t xml:space="preserve">106 </w:t>
            </w:r>
          </w:p>
        </w:tc>
        <w:tc>
          <w:tcPr>
            <w:tcW w:w="5040" w:type="dxa"/>
            <w:gridSpan w:val="2"/>
            <w:shd w:val="clear" w:color="auto" w:fill="auto"/>
          </w:tcPr>
          <w:p w14:paraId="68A4DC7C" w14:textId="2EBEF51D" w:rsidR="009E0399" w:rsidRPr="00DA1284" w:rsidRDefault="00A03B09"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03B09">
              <w:rPr>
                <w:rFonts w:ascii="Arial Narrow" w:eastAsiaTheme="minorHAnsi" w:hAnsi="Arial Narrow"/>
                <w:szCs w:val="24"/>
              </w:rPr>
              <w:t>Fundamentals of Research</w:t>
            </w:r>
          </w:p>
        </w:tc>
        <w:tc>
          <w:tcPr>
            <w:tcW w:w="1080" w:type="dxa"/>
            <w:shd w:val="clear" w:color="auto" w:fill="auto"/>
          </w:tcPr>
          <w:p w14:paraId="17AB6408" w14:textId="7AA5239F" w:rsidR="009E0399" w:rsidRPr="00DA1284" w:rsidRDefault="006D6CDE"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9</w:t>
            </w:r>
          </w:p>
        </w:tc>
        <w:tc>
          <w:tcPr>
            <w:tcW w:w="2970" w:type="dxa"/>
            <w:gridSpan w:val="2"/>
            <w:shd w:val="clear" w:color="auto" w:fill="auto"/>
          </w:tcPr>
          <w:p w14:paraId="2529385C" w14:textId="77777777" w:rsidR="009E0399" w:rsidRPr="00DA1284" w:rsidRDefault="009E0399"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E0399" w:rsidRPr="00DA1284" w14:paraId="3E0317A5" w14:textId="77777777" w:rsidTr="009E039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4AFE92C5" w14:textId="2FB12511" w:rsidR="009E0399" w:rsidRPr="00DA1284" w:rsidRDefault="009E0399"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w:t>
            </w:r>
            <w:r w:rsidR="008C63A6">
              <w:rPr>
                <w:rFonts w:ascii="Arial Narrow" w:eastAsiaTheme="minorHAnsi" w:hAnsi="Arial Narrow"/>
                <w:color w:val="auto"/>
                <w:szCs w:val="24"/>
              </w:rPr>
              <w:t>6</w:t>
            </w:r>
            <w:r w:rsidR="00A03B09">
              <w:rPr>
                <w:rFonts w:ascii="Arial Narrow" w:eastAsiaTheme="minorHAnsi" w:hAnsi="Arial Narrow"/>
                <w:color w:val="auto"/>
                <w:szCs w:val="24"/>
              </w:rPr>
              <w:t>2</w:t>
            </w:r>
            <w:r w:rsidRPr="00DA1284">
              <w:rPr>
                <w:rFonts w:ascii="Arial Narrow" w:eastAsiaTheme="minorHAnsi" w:hAnsi="Arial Narrow"/>
                <w:color w:val="auto"/>
                <w:szCs w:val="24"/>
              </w:rPr>
              <w:t>07</w:t>
            </w:r>
          </w:p>
        </w:tc>
        <w:tc>
          <w:tcPr>
            <w:tcW w:w="5040" w:type="dxa"/>
            <w:gridSpan w:val="2"/>
            <w:shd w:val="clear" w:color="auto" w:fill="auto"/>
          </w:tcPr>
          <w:p w14:paraId="23517A0B" w14:textId="76DE58AD" w:rsidR="009E0399" w:rsidRPr="00DA1284" w:rsidRDefault="00A03B09"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szCs w:val="24"/>
              </w:rPr>
            </w:pPr>
            <w:r w:rsidRPr="00A03B09">
              <w:rPr>
                <w:rFonts w:ascii="Arial Narrow" w:hAnsi="Arial Narrow"/>
                <w:szCs w:val="24"/>
              </w:rPr>
              <w:t>Care of Patients with Medical Conditions</w:t>
            </w:r>
          </w:p>
        </w:tc>
        <w:tc>
          <w:tcPr>
            <w:tcW w:w="1080" w:type="dxa"/>
            <w:shd w:val="clear" w:color="auto" w:fill="auto"/>
          </w:tcPr>
          <w:p w14:paraId="07C3AFBF" w14:textId="1912F6C7" w:rsidR="009E0399" w:rsidRPr="00DA1284" w:rsidRDefault="006D6CDE"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20</w:t>
            </w:r>
          </w:p>
        </w:tc>
        <w:tc>
          <w:tcPr>
            <w:tcW w:w="2970" w:type="dxa"/>
            <w:gridSpan w:val="2"/>
            <w:shd w:val="clear" w:color="auto" w:fill="auto"/>
          </w:tcPr>
          <w:p w14:paraId="7939EB41" w14:textId="77777777" w:rsidR="009E0399" w:rsidRPr="00DA1284" w:rsidRDefault="009E0399" w:rsidP="00A03B09">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E0399" w:rsidRPr="00DA1284" w14:paraId="4026C4B0" w14:textId="77777777" w:rsidTr="009E0399">
        <w:trPr>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17AEF8AC" w14:textId="7E5D52E0" w:rsidR="009E0399" w:rsidRPr="00DA1284" w:rsidRDefault="009E0399"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w:t>
            </w:r>
            <w:r w:rsidR="008C63A6">
              <w:rPr>
                <w:rFonts w:ascii="Arial Narrow" w:eastAsiaTheme="minorHAnsi" w:hAnsi="Arial Narrow"/>
                <w:color w:val="auto"/>
                <w:szCs w:val="24"/>
              </w:rPr>
              <w:t>6</w:t>
            </w:r>
            <w:r w:rsidRPr="00DA1284">
              <w:rPr>
                <w:rFonts w:ascii="Arial Narrow" w:eastAsiaTheme="minorHAnsi" w:hAnsi="Arial Narrow"/>
                <w:color w:val="auto"/>
                <w:szCs w:val="24"/>
              </w:rPr>
              <w:t>208</w:t>
            </w:r>
          </w:p>
        </w:tc>
        <w:tc>
          <w:tcPr>
            <w:tcW w:w="5040" w:type="dxa"/>
            <w:gridSpan w:val="2"/>
            <w:shd w:val="clear" w:color="auto" w:fill="auto"/>
          </w:tcPr>
          <w:p w14:paraId="2E86AF42" w14:textId="0ADA9042" w:rsidR="009E0399" w:rsidRPr="00DA1284" w:rsidRDefault="00A03B09"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03B09">
              <w:rPr>
                <w:rFonts w:ascii="Arial Narrow" w:eastAsiaTheme="minorHAnsi" w:hAnsi="Arial Narrow"/>
                <w:szCs w:val="24"/>
              </w:rPr>
              <w:t>Care of Patients with Tumors and Cancer</w:t>
            </w:r>
          </w:p>
        </w:tc>
        <w:tc>
          <w:tcPr>
            <w:tcW w:w="1080" w:type="dxa"/>
            <w:shd w:val="clear" w:color="auto" w:fill="auto"/>
          </w:tcPr>
          <w:p w14:paraId="7FFE4978" w14:textId="1BC2FB0C" w:rsidR="009E0399" w:rsidRPr="00DA1284" w:rsidRDefault="006D6CDE"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w:t>
            </w:r>
          </w:p>
        </w:tc>
        <w:tc>
          <w:tcPr>
            <w:tcW w:w="2970" w:type="dxa"/>
            <w:gridSpan w:val="2"/>
            <w:shd w:val="clear" w:color="auto" w:fill="auto"/>
          </w:tcPr>
          <w:p w14:paraId="59558045" w14:textId="77777777" w:rsidR="009E0399" w:rsidRPr="00DA1284" w:rsidRDefault="009E0399" w:rsidP="0090001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E0399" w:rsidRPr="00DA1284" w14:paraId="7A3D3216" w14:textId="77777777" w:rsidTr="009E039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2A5463D0" w14:textId="7818412B" w:rsidR="009E0399" w:rsidRPr="00DA1284" w:rsidRDefault="009E0399"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w:t>
            </w:r>
            <w:r w:rsidR="008C63A6">
              <w:rPr>
                <w:rFonts w:ascii="Arial Narrow" w:eastAsiaTheme="minorHAnsi" w:hAnsi="Arial Narrow"/>
                <w:color w:val="auto"/>
                <w:szCs w:val="24"/>
              </w:rPr>
              <w:t>6</w:t>
            </w:r>
            <w:r w:rsidRPr="00DA1284">
              <w:rPr>
                <w:rFonts w:ascii="Arial Narrow" w:eastAsiaTheme="minorHAnsi" w:hAnsi="Arial Narrow"/>
                <w:color w:val="auto"/>
                <w:szCs w:val="24"/>
              </w:rPr>
              <w:t xml:space="preserve">209 </w:t>
            </w:r>
          </w:p>
        </w:tc>
        <w:tc>
          <w:tcPr>
            <w:tcW w:w="5040" w:type="dxa"/>
            <w:gridSpan w:val="2"/>
            <w:shd w:val="clear" w:color="auto" w:fill="auto"/>
          </w:tcPr>
          <w:p w14:paraId="0285EE2B" w14:textId="48FF57D3" w:rsidR="009E0399" w:rsidRPr="00DA1284" w:rsidRDefault="00A03B09"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A03B09">
              <w:rPr>
                <w:rFonts w:ascii="Arial Narrow" w:eastAsiaTheme="minorHAnsi" w:hAnsi="Arial Narrow"/>
                <w:szCs w:val="24"/>
              </w:rPr>
              <w:t>Care of Patients with Surgical Conditions</w:t>
            </w:r>
          </w:p>
        </w:tc>
        <w:tc>
          <w:tcPr>
            <w:tcW w:w="1080" w:type="dxa"/>
            <w:shd w:val="clear" w:color="auto" w:fill="auto"/>
          </w:tcPr>
          <w:p w14:paraId="670EA5A9" w14:textId="3AF014A4" w:rsidR="009E0399" w:rsidRPr="00DA1284" w:rsidRDefault="006D6CDE"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14</w:t>
            </w:r>
          </w:p>
        </w:tc>
        <w:tc>
          <w:tcPr>
            <w:tcW w:w="2970" w:type="dxa"/>
            <w:gridSpan w:val="2"/>
            <w:shd w:val="clear" w:color="auto" w:fill="auto"/>
          </w:tcPr>
          <w:p w14:paraId="37F62D86" w14:textId="77777777" w:rsidR="009E0399" w:rsidRPr="00DA1284" w:rsidRDefault="009E0399" w:rsidP="0090001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E0399" w:rsidRPr="00DA1284" w14:paraId="07C417E5" w14:textId="77777777" w:rsidTr="009E0399">
        <w:trPr>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18B76FFA" w14:textId="35EA275B" w:rsidR="009E0399" w:rsidRPr="00DA1284" w:rsidRDefault="009E0399"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w:t>
            </w:r>
            <w:r w:rsidRPr="00DA1284">
              <w:rPr>
                <w:rFonts w:ascii="Arial Narrow" w:eastAsiaTheme="minorHAnsi" w:hAnsi="Arial Narrow"/>
                <w:color w:val="auto"/>
                <w:szCs w:val="24"/>
              </w:rPr>
              <w:t>MT</w:t>
            </w:r>
            <w:r>
              <w:rPr>
                <w:rFonts w:ascii="Arial Narrow" w:eastAsiaTheme="minorHAnsi" w:hAnsi="Arial Narrow"/>
                <w:color w:val="auto"/>
                <w:szCs w:val="24"/>
              </w:rPr>
              <w:t>0</w:t>
            </w:r>
            <w:r w:rsidR="008C63A6">
              <w:rPr>
                <w:rFonts w:ascii="Arial Narrow" w:eastAsiaTheme="minorHAnsi" w:hAnsi="Arial Narrow"/>
                <w:color w:val="auto"/>
                <w:szCs w:val="24"/>
              </w:rPr>
              <w:t>6</w:t>
            </w:r>
            <w:r w:rsidRPr="00DA1284">
              <w:rPr>
                <w:rFonts w:ascii="Arial Narrow" w:eastAsiaTheme="minorHAnsi" w:hAnsi="Arial Narrow"/>
                <w:color w:val="auto"/>
                <w:szCs w:val="24"/>
              </w:rPr>
              <w:t xml:space="preserve">210 </w:t>
            </w:r>
          </w:p>
        </w:tc>
        <w:tc>
          <w:tcPr>
            <w:tcW w:w="5040" w:type="dxa"/>
            <w:gridSpan w:val="2"/>
            <w:shd w:val="clear" w:color="auto" w:fill="auto"/>
          </w:tcPr>
          <w:p w14:paraId="504F9892" w14:textId="40F0DC43" w:rsidR="009E0399" w:rsidRPr="00DA1284" w:rsidRDefault="00A03B09" w:rsidP="00A03B0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03B09">
              <w:rPr>
                <w:rFonts w:ascii="Arial Narrow" w:eastAsiaTheme="minorHAnsi" w:hAnsi="Arial Narrow"/>
                <w:szCs w:val="24"/>
              </w:rPr>
              <w:t>Care of Patients with Repr</w:t>
            </w:r>
            <w:r>
              <w:rPr>
                <w:rFonts w:ascii="Arial Narrow" w:eastAsiaTheme="minorHAnsi" w:hAnsi="Arial Narrow"/>
                <w:szCs w:val="24"/>
              </w:rPr>
              <w:t xml:space="preserve">oductive Surgical </w:t>
            </w:r>
            <w:r w:rsidRPr="00A03B09">
              <w:rPr>
                <w:rFonts w:ascii="Arial Narrow" w:eastAsiaTheme="minorHAnsi" w:hAnsi="Arial Narrow"/>
                <w:szCs w:val="24"/>
              </w:rPr>
              <w:t>Conditions</w:t>
            </w:r>
          </w:p>
        </w:tc>
        <w:tc>
          <w:tcPr>
            <w:tcW w:w="1080" w:type="dxa"/>
            <w:shd w:val="clear" w:color="auto" w:fill="auto"/>
          </w:tcPr>
          <w:p w14:paraId="189CEF36" w14:textId="6C3BAAE4" w:rsidR="009E0399" w:rsidRPr="00DA1284" w:rsidRDefault="006D6CDE"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5</w:t>
            </w:r>
          </w:p>
        </w:tc>
        <w:tc>
          <w:tcPr>
            <w:tcW w:w="2970" w:type="dxa"/>
            <w:gridSpan w:val="2"/>
            <w:shd w:val="clear" w:color="auto" w:fill="auto"/>
          </w:tcPr>
          <w:p w14:paraId="579199BF" w14:textId="77777777" w:rsidR="009E0399" w:rsidRPr="00DA1284" w:rsidRDefault="009E0399" w:rsidP="0090001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E0399" w:rsidRPr="00DA1284" w14:paraId="69464F80" w14:textId="77777777" w:rsidTr="009E039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55" w:type="dxa"/>
            <w:tcBorders>
              <w:left w:val="none" w:sz="0" w:space="0" w:color="auto"/>
            </w:tcBorders>
            <w:shd w:val="clear" w:color="auto" w:fill="auto"/>
          </w:tcPr>
          <w:p w14:paraId="08D56810" w14:textId="3CB5575E" w:rsidR="009E0399" w:rsidRPr="00DA1284" w:rsidRDefault="009E0399" w:rsidP="009000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NMT0</w:t>
            </w:r>
            <w:r w:rsidR="008C63A6">
              <w:rPr>
                <w:rFonts w:ascii="Arial Narrow" w:eastAsiaTheme="minorHAnsi" w:hAnsi="Arial Narrow"/>
                <w:color w:val="auto"/>
                <w:szCs w:val="24"/>
              </w:rPr>
              <w:t>6</w:t>
            </w:r>
            <w:r w:rsidRPr="00DA1284">
              <w:rPr>
                <w:rFonts w:ascii="Arial Narrow" w:eastAsiaTheme="minorHAnsi" w:hAnsi="Arial Narrow"/>
                <w:color w:val="auto"/>
                <w:szCs w:val="24"/>
              </w:rPr>
              <w:t xml:space="preserve">211 </w:t>
            </w:r>
          </w:p>
        </w:tc>
        <w:tc>
          <w:tcPr>
            <w:tcW w:w="5040" w:type="dxa"/>
            <w:gridSpan w:val="2"/>
            <w:shd w:val="clear" w:color="auto" w:fill="auto"/>
          </w:tcPr>
          <w:p w14:paraId="7E05E64E" w14:textId="1C092409" w:rsidR="009E0399" w:rsidRPr="00DA1284" w:rsidRDefault="00A03B09"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A03B09">
              <w:rPr>
                <w:rFonts w:ascii="Arial Narrow" w:eastAsiaTheme="minorHAnsi" w:hAnsi="Arial Narrow"/>
                <w:szCs w:val="24"/>
              </w:rPr>
              <w:t>Mental Health Nursing</w:t>
            </w:r>
          </w:p>
        </w:tc>
        <w:tc>
          <w:tcPr>
            <w:tcW w:w="1080" w:type="dxa"/>
            <w:shd w:val="clear" w:color="auto" w:fill="auto"/>
          </w:tcPr>
          <w:p w14:paraId="43613CE4" w14:textId="425FDFD3" w:rsidR="009E0399" w:rsidRPr="00DA1284" w:rsidRDefault="006D6CDE" w:rsidP="009000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20</w:t>
            </w:r>
          </w:p>
        </w:tc>
        <w:tc>
          <w:tcPr>
            <w:tcW w:w="2970" w:type="dxa"/>
            <w:gridSpan w:val="2"/>
            <w:shd w:val="clear" w:color="auto" w:fill="auto"/>
          </w:tcPr>
          <w:p w14:paraId="0469C8BB" w14:textId="77777777" w:rsidR="009E0399" w:rsidRPr="00DA1284" w:rsidRDefault="009E0399" w:rsidP="0090001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E0399" w:rsidRPr="00DA1284" w14:paraId="19B61238" w14:textId="77777777" w:rsidTr="009E0399">
        <w:trPr>
          <w:trHeight w:val="88"/>
        </w:trPr>
        <w:tc>
          <w:tcPr>
            <w:cnfStyle w:val="001000000000" w:firstRow="0" w:lastRow="0" w:firstColumn="1" w:lastColumn="0" w:oddVBand="0" w:evenVBand="0" w:oddHBand="0" w:evenHBand="0" w:firstRowFirstColumn="0" w:firstRowLastColumn="0" w:lastRowFirstColumn="0" w:lastRowLastColumn="0"/>
            <w:tcW w:w="6295" w:type="dxa"/>
            <w:gridSpan w:val="3"/>
            <w:tcBorders>
              <w:left w:val="none" w:sz="0" w:space="0" w:color="auto"/>
              <w:bottom w:val="none" w:sz="0" w:space="0" w:color="auto"/>
            </w:tcBorders>
            <w:shd w:val="clear" w:color="auto" w:fill="auto"/>
          </w:tcPr>
          <w:p w14:paraId="02058D97" w14:textId="77777777" w:rsidR="009E0399" w:rsidRPr="00DA1284" w:rsidRDefault="009E0399" w:rsidP="0090001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TOTAL CREDITS </w:t>
            </w:r>
          </w:p>
        </w:tc>
        <w:tc>
          <w:tcPr>
            <w:tcW w:w="4050" w:type="dxa"/>
            <w:gridSpan w:val="3"/>
            <w:shd w:val="clear" w:color="auto" w:fill="auto"/>
          </w:tcPr>
          <w:p w14:paraId="2A1599B2" w14:textId="0B19E06F" w:rsidR="009E0399" w:rsidRPr="00DA1284" w:rsidRDefault="006D6CDE" w:rsidP="009000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b/>
                <w:bCs/>
                <w:szCs w:val="24"/>
              </w:rPr>
              <w:t>120</w:t>
            </w:r>
          </w:p>
        </w:tc>
      </w:tr>
    </w:tbl>
    <w:p w14:paraId="14FBC606" w14:textId="52FCB6F6" w:rsidR="00C43ADD" w:rsidRDefault="00C43ADD" w:rsidP="0090001D">
      <w:pPr>
        <w:pStyle w:val="Heading1"/>
        <w:rPr>
          <w:rFonts w:ascii="Times New Roman" w:eastAsia="Times New Roman" w:hAnsi="Times New Roman" w:cs="Times New Roman"/>
          <w:b w:val="0"/>
          <w:bCs w:val="0"/>
          <w:color w:val="auto"/>
          <w:sz w:val="24"/>
          <w:szCs w:val="20"/>
        </w:rPr>
      </w:pPr>
    </w:p>
    <w:p w14:paraId="4403E40B" w14:textId="77777777" w:rsidR="00C43ADD" w:rsidRPr="00C43ADD" w:rsidRDefault="00C43ADD" w:rsidP="00C43ADD"/>
    <w:p w14:paraId="54CD4376" w14:textId="3AA632E8" w:rsidR="00A065A6" w:rsidRPr="00DA1284" w:rsidRDefault="00A065A6" w:rsidP="0090001D">
      <w:pPr>
        <w:pStyle w:val="Heading1"/>
      </w:pPr>
      <w:bookmarkStart w:id="51" w:name="_Toc199935309"/>
      <w:r w:rsidRPr="00DA1284">
        <w:lastRenderedPageBreak/>
        <w:t xml:space="preserve">Table </w:t>
      </w:r>
      <w:r w:rsidR="00EF45F4">
        <w:t>7</w:t>
      </w:r>
      <w:r w:rsidRPr="00DA1284">
        <w:t xml:space="preserve">:  Cources and Modules for Basic Technician Certificate in </w:t>
      </w:r>
      <w:r w:rsidR="008070C5" w:rsidRPr="00DA1284">
        <w:t>Pharmaceutical Sciences</w:t>
      </w:r>
      <w:r w:rsidRPr="00DA1284">
        <w:t xml:space="preserve"> Level 4</w:t>
      </w:r>
      <w:bookmarkEnd w:id="51"/>
    </w:p>
    <w:p w14:paraId="305EA719" w14:textId="00CD8D0F" w:rsidR="00DA1284" w:rsidRPr="00DA1284" w:rsidRDefault="00DA1284" w:rsidP="00DA1284">
      <w:pPr>
        <w:rPr>
          <w:rFonts w:ascii="Arial Narrow" w:hAnsi="Arial Narrow"/>
          <w:szCs w:val="24"/>
        </w:rPr>
      </w:pPr>
      <w:r w:rsidRPr="00DA1284">
        <w:rPr>
          <w:rFonts w:ascii="Arial Narrow" w:hAnsi="Arial Narrow"/>
          <w:szCs w:val="24"/>
        </w:rPr>
        <w:t>Semester I</w:t>
      </w:r>
    </w:p>
    <w:tbl>
      <w:tblPr>
        <w:tblStyle w:val="TableGrid"/>
        <w:tblW w:w="10615" w:type="dxa"/>
        <w:tblLayout w:type="fixed"/>
        <w:tblLook w:val="04A0" w:firstRow="1" w:lastRow="0" w:firstColumn="1" w:lastColumn="0" w:noHBand="0" w:noVBand="1"/>
      </w:tblPr>
      <w:tblGrid>
        <w:gridCol w:w="1129"/>
        <w:gridCol w:w="2376"/>
        <w:gridCol w:w="1170"/>
        <w:gridCol w:w="1260"/>
        <w:gridCol w:w="1350"/>
        <w:gridCol w:w="1620"/>
        <w:gridCol w:w="1710"/>
      </w:tblGrid>
      <w:tr w:rsidR="0051024E" w:rsidRPr="00EE3A1A" w14:paraId="01BF3FB2" w14:textId="77777777" w:rsidTr="00E26C94">
        <w:tc>
          <w:tcPr>
            <w:tcW w:w="1129" w:type="dxa"/>
            <w:vMerge w:val="restart"/>
          </w:tcPr>
          <w:p w14:paraId="754E1486"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 xml:space="preserve">Code </w:t>
            </w:r>
          </w:p>
        </w:tc>
        <w:tc>
          <w:tcPr>
            <w:tcW w:w="2376" w:type="dxa"/>
            <w:vMerge w:val="restart"/>
          </w:tcPr>
          <w:p w14:paraId="4F765DFA"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Module title</w:t>
            </w:r>
          </w:p>
        </w:tc>
        <w:tc>
          <w:tcPr>
            <w:tcW w:w="5400" w:type="dxa"/>
            <w:gridSpan w:val="4"/>
          </w:tcPr>
          <w:p w14:paraId="0B001F0F"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Scheme of study (hours/week</w:t>
            </w:r>
          </w:p>
        </w:tc>
        <w:tc>
          <w:tcPr>
            <w:tcW w:w="1710" w:type="dxa"/>
            <w:vMerge w:val="restart"/>
          </w:tcPr>
          <w:p w14:paraId="1EB430C2"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Credits/sem</w:t>
            </w:r>
          </w:p>
        </w:tc>
      </w:tr>
      <w:tr w:rsidR="0051024E" w:rsidRPr="00EE3A1A" w14:paraId="4ABAEAC3" w14:textId="77777777" w:rsidTr="00E26C94">
        <w:tc>
          <w:tcPr>
            <w:tcW w:w="1129" w:type="dxa"/>
            <w:vMerge/>
          </w:tcPr>
          <w:p w14:paraId="20FB5281" w14:textId="77777777" w:rsidR="0051024E" w:rsidRPr="00EE3A1A" w:rsidRDefault="0051024E" w:rsidP="0053314D">
            <w:pPr>
              <w:pStyle w:val="Default"/>
              <w:spacing w:line="276" w:lineRule="auto"/>
              <w:jc w:val="both"/>
              <w:rPr>
                <w:rFonts w:ascii="Arial Narrow" w:hAnsi="Arial Narrow" w:cs="Times New Roman"/>
                <w:b/>
                <w:color w:val="auto"/>
              </w:rPr>
            </w:pPr>
          </w:p>
        </w:tc>
        <w:tc>
          <w:tcPr>
            <w:tcW w:w="2376" w:type="dxa"/>
            <w:vMerge/>
          </w:tcPr>
          <w:p w14:paraId="6498D33D" w14:textId="77777777" w:rsidR="0051024E" w:rsidRPr="00EE3A1A" w:rsidRDefault="0051024E" w:rsidP="0053314D">
            <w:pPr>
              <w:pStyle w:val="Default"/>
              <w:spacing w:line="276" w:lineRule="auto"/>
              <w:jc w:val="both"/>
              <w:rPr>
                <w:rFonts w:ascii="Arial Narrow" w:hAnsi="Arial Narrow" w:cs="Times New Roman"/>
                <w:b/>
                <w:color w:val="auto"/>
              </w:rPr>
            </w:pPr>
          </w:p>
        </w:tc>
        <w:tc>
          <w:tcPr>
            <w:tcW w:w="1170" w:type="dxa"/>
          </w:tcPr>
          <w:p w14:paraId="55ECBABA"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Theory</w:t>
            </w:r>
          </w:p>
        </w:tc>
        <w:tc>
          <w:tcPr>
            <w:tcW w:w="1260" w:type="dxa"/>
          </w:tcPr>
          <w:p w14:paraId="75C45D2A"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Tutorial</w:t>
            </w:r>
          </w:p>
        </w:tc>
        <w:tc>
          <w:tcPr>
            <w:tcW w:w="1350" w:type="dxa"/>
          </w:tcPr>
          <w:p w14:paraId="09370E2B"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Practical</w:t>
            </w:r>
          </w:p>
        </w:tc>
        <w:tc>
          <w:tcPr>
            <w:tcW w:w="1620" w:type="dxa"/>
          </w:tcPr>
          <w:p w14:paraId="20274F7B"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Assignment</w:t>
            </w:r>
          </w:p>
        </w:tc>
        <w:tc>
          <w:tcPr>
            <w:tcW w:w="1710" w:type="dxa"/>
            <w:vMerge/>
          </w:tcPr>
          <w:p w14:paraId="1F20DC94" w14:textId="77777777" w:rsidR="0051024E" w:rsidRPr="00EE3A1A" w:rsidRDefault="0051024E" w:rsidP="0053314D">
            <w:pPr>
              <w:pStyle w:val="Default"/>
              <w:spacing w:line="276" w:lineRule="auto"/>
              <w:jc w:val="both"/>
              <w:rPr>
                <w:rFonts w:ascii="Arial Narrow" w:hAnsi="Arial Narrow" w:cs="Times New Roman"/>
                <w:color w:val="auto"/>
              </w:rPr>
            </w:pPr>
          </w:p>
        </w:tc>
      </w:tr>
      <w:tr w:rsidR="0051024E" w:rsidRPr="00EE3A1A" w14:paraId="3540EF0A" w14:textId="77777777" w:rsidTr="00E26C94">
        <w:tc>
          <w:tcPr>
            <w:tcW w:w="1129" w:type="dxa"/>
          </w:tcPr>
          <w:p w14:paraId="7FCD223D"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04101</w:t>
            </w:r>
          </w:p>
        </w:tc>
        <w:tc>
          <w:tcPr>
            <w:tcW w:w="2376" w:type="dxa"/>
          </w:tcPr>
          <w:p w14:paraId="7BA77179"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Dispensing</w:t>
            </w:r>
          </w:p>
        </w:tc>
        <w:tc>
          <w:tcPr>
            <w:tcW w:w="1170" w:type="dxa"/>
          </w:tcPr>
          <w:p w14:paraId="61B91DC6"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1260" w:type="dxa"/>
          </w:tcPr>
          <w:p w14:paraId="15B827A6"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350" w:type="dxa"/>
          </w:tcPr>
          <w:p w14:paraId="54D5C24D"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620" w:type="dxa"/>
          </w:tcPr>
          <w:p w14:paraId="278BEA40"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710" w:type="dxa"/>
          </w:tcPr>
          <w:p w14:paraId="3DA670C4"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8</w:t>
            </w:r>
          </w:p>
        </w:tc>
      </w:tr>
      <w:tr w:rsidR="0051024E" w:rsidRPr="00EE3A1A" w14:paraId="03E63FF4" w14:textId="77777777" w:rsidTr="00E26C94">
        <w:tc>
          <w:tcPr>
            <w:tcW w:w="1129" w:type="dxa"/>
          </w:tcPr>
          <w:p w14:paraId="171F1253"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04102</w:t>
            </w:r>
          </w:p>
        </w:tc>
        <w:tc>
          <w:tcPr>
            <w:tcW w:w="2376" w:type="dxa"/>
          </w:tcPr>
          <w:p w14:paraId="1E0EBCC4"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Disease Control and Prevention</w:t>
            </w:r>
          </w:p>
        </w:tc>
        <w:tc>
          <w:tcPr>
            <w:tcW w:w="1170" w:type="dxa"/>
          </w:tcPr>
          <w:p w14:paraId="366C710A"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1260" w:type="dxa"/>
          </w:tcPr>
          <w:p w14:paraId="79394B32"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350" w:type="dxa"/>
          </w:tcPr>
          <w:p w14:paraId="2606B0B5"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620" w:type="dxa"/>
          </w:tcPr>
          <w:p w14:paraId="69B5C6D3"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710" w:type="dxa"/>
          </w:tcPr>
          <w:p w14:paraId="7D9979E5"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10</w:t>
            </w:r>
          </w:p>
        </w:tc>
      </w:tr>
      <w:tr w:rsidR="0051024E" w:rsidRPr="00EE3A1A" w14:paraId="7D39BC40" w14:textId="77777777" w:rsidTr="00E26C94">
        <w:tc>
          <w:tcPr>
            <w:tcW w:w="1129" w:type="dxa"/>
          </w:tcPr>
          <w:p w14:paraId="33302D90"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04103</w:t>
            </w:r>
          </w:p>
        </w:tc>
        <w:tc>
          <w:tcPr>
            <w:tcW w:w="2376" w:type="dxa"/>
          </w:tcPr>
          <w:p w14:paraId="5A50B072"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Human Anatomy &amp; Physiology</w:t>
            </w:r>
          </w:p>
        </w:tc>
        <w:tc>
          <w:tcPr>
            <w:tcW w:w="1170" w:type="dxa"/>
          </w:tcPr>
          <w:p w14:paraId="648DFC06"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1260" w:type="dxa"/>
          </w:tcPr>
          <w:p w14:paraId="360A60A0"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350" w:type="dxa"/>
          </w:tcPr>
          <w:p w14:paraId="4729A9EC"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620" w:type="dxa"/>
          </w:tcPr>
          <w:p w14:paraId="2468ADBC"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710" w:type="dxa"/>
          </w:tcPr>
          <w:p w14:paraId="5EDDC775"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51024E" w:rsidRPr="00EE3A1A" w14:paraId="24FA98F1" w14:textId="77777777" w:rsidTr="00E26C94">
        <w:tc>
          <w:tcPr>
            <w:tcW w:w="1129" w:type="dxa"/>
          </w:tcPr>
          <w:p w14:paraId="2AF7E0E8"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04104</w:t>
            </w:r>
          </w:p>
        </w:tc>
        <w:tc>
          <w:tcPr>
            <w:tcW w:w="2376" w:type="dxa"/>
          </w:tcPr>
          <w:p w14:paraId="027BEF4A"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Pharmaceutical Dosage Forms</w:t>
            </w:r>
          </w:p>
        </w:tc>
        <w:tc>
          <w:tcPr>
            <w:tcW w:w="1170" w:type="dxa"/>
          </w:tcPr>
          <w:p w14:paraId="6797968A"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1260" w:type="dxa"/>
          </w:tcPr>
          <w:p w14:paraId="3D770FDD"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350" w:type="dxa"/>
          </w:tcPr>
          <w:p w14:paraId="1BA87910"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620" w:type="dxa"/>
          </w:tcPr>
          <w:p w14:paraId="2939243E"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710" w:type="dxa"/>
          </w:tcPr>
          <w:p w14:paraId="103038AA"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r>
      <w:tr w:rsidR="0051024E" w:rsidRPr="00EE3A1A" w14:paraId="2D4F43FD" w14:textId="77777777" w:rsidTr="00E26C94">
        <w:tc>
          <w:tcPr>
            <w:tcW w:w="1129" w:type="dxa"/>
          </w:tcPr>
          <w:p w14:paraId="3CCA1E75"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04105</w:t>
            </w:r>
          </w:p>
        </w:tc>
        <w:tc>
          <w:tcPr>
            <w:tcW w:w="2376" w:type="dxa"/>
          </w:tcPr>
          <w:p w14:paraId="30FF3E3B"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Pharmaceutical Calculations</w:t>
            </w:r>
          </w:p>
        </w:tc>
        <w:tc>
          <w:tcPr>
            <w:tcW w:w="1170" w:type="dxa"/>
          </w:tcPr>
          <w:p w14:paraId="4B031B19"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1260" w:type="dxa"/>
          </w:tcPr>
          <w:p w14:paraId="51337ABA"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350" w:type="dxa"/>
          </w:tcPr>
          <w:p w14:paraId="3EF819F2"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620" w:type="dxa"/>
          </w:tcPr>
          <w:p w14:paraId="4F0833BA"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710" w:type="dxa"/>
          </w:tcPr>
          <w:p w14:paraId="08B5461C"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11</w:t>
            </w:r>
          </w:p>
        </w:tc>
      </w:tr>
      <w:tr w:rsidR="0051024E" w:rsidRPr="00EE3A1A" w14:paraId="14AA1DD7" w14:textId="77777777" w:rsidTr="00E26C94">
        <w:tc>
          <w:tcPr>
            <w:tcW w:w="1129" w:type="dxa"/>
          </w:tcPr>
          <w:p w14:paraId="54F01401"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04106</w:t>
            </w:r>
          </w:p>
        </w:tc>
        <w:tc>
          <w:tcPr>
            <w:tcW w:w="2376" w:type="dxa"/>
          </w:tcPr>
          <w:p w14:paraId="193C5510"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Communication Skills</w:t>
            </w:r>
          </w:p>
        </w:tc>
        <w:tc>
          <w:tcPr>
            <w:tcW w:w="1170" w:type="dxa"/>
          </w:tcPr>
          <w:p w14:paraId="3A981377"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260" w:type="dxa"/>
          </w:tcPr>
          <w:p w14:paraId="772F8F19"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350" w:type="dxa"/>
          </w:tcPr>
          <w:p w14:paraId="7691AE3C"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620" w:type="dxa"/>
          </w:tcPr>
          <w:p w14:paraId="4DD63340"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710" w:type="dxa"/>
          </w:tcPr>
          <w:p w14:paraId="2D78F70B"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r>
      <w:tr w:rsidR="0051024E" w:rsidRPr="00EE3A1A" w14:paraId="18B4F141" w14:textId="77777777" w:rsidTr="00E26C94">
        <w:tc>
          <w:tcPr>
            <w:tcW w:w="1129" w:type="dxa"/>
          </w:tcPr>
          <w:p w14:paraId="5D478776"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04107</w:t>
            </w:r>
          </w:p>
        </w:tc>
        <w:tc>
          <w:tcPr>
            <w:tcW w:w="2376" w:type="dxa"/>
          </w:tcPr>
          <w:p w14:paraId="1C24A937"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Basic Computer Application</w:t>
            </w:r>
          </w:p>
        </w:tc>
        <w:tc>
          <w:tcPr>
            <w:tcW w:w="1170" w:type="dxa"/>
          </w:tcPr>
          <w:p w14:paraId="457C534F"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260" w:type="dxa"/>
          </w:tcPr>
          <w:p w14:paraId="4D94DD9B"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350" w:type="dxa"/>
          </w:tcPr>
          <w:p w14:paraId="63067054"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1620" w:type="dxa"/>
          </w:tcPr>
          <w:p w14:paraId="09102B5F"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710" w:type="dxa"/>
          </w:tcPr>
          <w:p w14:paraId="4C5CA1B8" w14:textId="77777777" w:rsidR="0051024E" w:rsidRPr="00EE3A1A" w:rsidRDefault="0051024E"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8</w:t>
            </w:r>
          </w:p>
        </w:tc>
      </w:tr>
      <w:tr w:rsidR="0051024E" w:rsidRPr="00EE3A1A" w14:paraId="394792E1" w14:textId="77777777" w:rsidTr="00E26C94">
        <w:tc>
          <w:tcPr>
            <w:tcW w:w="1129" w:type="dxa"/>
          </w:tcPr>
          <w:p w14:paraId="7098032E" w14:textId="77777777" w:rsidR="0051024E" w:rsidRPr="00EE3A1A" w:rsidRDefault="0051024E" w:rsidP="0053314D">
            <w:pPr>
              <w:pStyle w:val="Default"/>
              <w:spacing w:line="276" w:lineRule="auto"/>
              <w:jc w:val="both"/>
              <w:rPr>
                <w:rFonts w:ascii="Arial Narrow" w:hAnsi="Arial Narrow" w:cs="Times New Roman"/>
                <w:b/>
                <w:color w:val="auto"/>
              </w:rPr>
            </w:pPr>
          </w:p>
        </w:tc>
        <w:tc>
          <w:tcPr>
            <w:tcW w:w="2376" w:type="dxa"/>
          </w:tcPr>
          <w:p w14:paraId="12BF013C"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SUB TOTAL</w:t>
            </w:r>
          </w:p>
        </w:tc>
        <w:tc>
          <w:tcPr>
            <w:tcW w:w="1170" w:type="dxa"/>
          </w:tcPr>
          <w:p w14:paraId="449F28A6"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18</w:t>
            </w:r>
          </w:p>
        </w:tc>
        <w:tc>
          <w:tcPr>
            <w:tcW w:w="1260" w:type="dxa"/>
          </w:tcPr>
          <w:p w14:paraId="28E73795"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2</w:t>
            </w:r>
          </w:p>
        </w:tc>
        <w:tc>
          <w:tcPr>
            <w:tcW w:w="1350" w:type="dxa"/>
          </w:tcPr>
          <w:p w14:paraId="494C0959"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3</w:t>
            </w:r>
          </w:p>
        </w:tc>
        <w:tc>
          <w:tcPr>
            <w:tcW w:w="1620" w:type="dxa"/>
          </w:tcPr>
          <w:p w14:paraId="050F7A58"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7</w:t>
            </w:r>
          </w:p>
        </w:tc>
        <w:tc>
          <w:tcPr>
            <w:tcW w:w="1710" w:type="dxa"/>
          </w:tcPr>
          <w:p w14:paraId="3DD541BC" w14:textId="77777777" w:rsidR="0051024E" w:rsidRPr="00EE3A1A" w:rsidRDefault="0051024E"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55</w:t>
            </w:r>
          </w:p>
        </w:tc>
      </w:tr>
    </w:tbl>
    <w:p w14:paraId="21E77176" w14:textId="2E307EE5" w:rsidR="00EE3A1A" w:rsidRDefault="00EE3A1A" w:rsidP="0090001D">
      <w:pPr>
        <w:jc w:val="both"/>
        <w:rPr>
          <w:rFonts w:ascii="Arial Narrow" w:hAnsi="Arial Narrow"/>
          <w:szCs w:val="24"/>
        </w:rPr>
      </w:pPr>
    </w:p>
    <w:p w14:paraId="0D36AD28" w14:textId="77777777" w:rsidR="00EE3A1A" w:rsidRPr="00EE3A1A" w:rsidRDefault="00EE3A1A" w:rsidP="005323B2">
      <w:pPr>
        <w:ind w:left="720" w:hanging="720"/>
        <w:jc w:val="both"/>
        <w:rPr>
          <w:rFonts w:ascii="Arial Narrow" w:hAnsi="Arial Narrow"/>
          <w:szCs w:val="24"/>
        </w:rPr>
      </w:pPr>
    </w:p>
    <w:p w14:paraId="1FDEFF87" w14:textId="0997DB8D" w:rsidR="00DA1284" w:rsidRPr="00EE3A1A" w:rsidRDefault="00DA1284" w:rsidP="005323B2">
      <w:pPr>
        <w:ind w:left="720" w:hanging="720"/>
        <w:jc w:val="both"/>
        <w:rPr>
          <w:rFonts w:ascii="Arial Narrow" w:hAnsi="Arial Narrow"/>
          <w:b/>
          <w:szCs w:val="24"/>
        </w:rPr>
      </w:pPr>
      <w:r w:rsidRPr="00EE3A1A">
        <w:rPr>
          <w:rFonts w:ascii="Arial Narrow" w:hAnsi="Arial Narrow"/>
          <w:b/>
          <w:szCs w:val="24"/>
        </w:rPr>
        <w:t>Semester II</w:t>
      </w:r>
    </w:p>
    <w:tbl>
      <w:tblPr>
        <w:tblStyle w:val="TableGrid"/>
        <w:tblW w:w="10615" w:type="dxa"/>
        <w:tblLayout w:type="fixed"/>
        <w:tblLook w:val="04A0" w:firstRow="1" w:lastRow="0" w:firstColumn="1" w:lastColumn="0" w:noHBand="0" w:noVBand="1"/>
      </w:tblPr>
      <w:tblGrid>
        <w:gridCol w:w="1129"/>
        <w:gridCol w:w="1296"/>
        <w:gridCol w:w="2430"/>
        <w:gridCol w:w="990"/>
        <w:gridCol w:w="990"/>
        <w:gridCol w:w="450"/>
        <w:gridCol w:w="630"/>
        <w:gridCol w:w="302"/>
        <w:gridCol w:w="1024"/>
        <w:gridCol w:w="24"/>
        <w:gridCol w:w="1080"/>
        <w:gridCol w:w="270"/>
      </w:tblGrid>
      <w:tr w:rsidR="00DA1284" w:rsidRPr="00EE3A1A" w14:paraId="056481C2" w14:textId="77777777" w:rsidTr="007D4482">
        <w:tc>
          <w:tcPr>
            <w:tcW w:w="1129" w:type="dxa"/>
            <w:vMerge w:val="restart"/>
          </w:tcPr>
          <w:p w14:paraId="04246F1A"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 xml:space="preserve">Code </w:t>
            </w:r>
          </w:p>
        </w:tc>
        <w:tc>
          <w:tcPr>
            <w:tcW w:w="3726" w:type="dxa"/>
            <w:gridSpan w:val="2"/>
            <w:vMerge w:val="restart"/>
          </w:tcPr>
          <w:p w14:paraId="04C6EFD2"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Module title</w:t>
            </w:r>
          </w:p>
        </w:tc>
        <w:tc>
          <w:tcPr>
            <w:tcW w:w="4410" w:type="dxa"/>
            <w:gridSpan w:val="7"/>
          </w:tcPr>
          <w:p w14:paraId="5EEB07AE"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Scheme of study (hours/week</w:t>
            </w:r>
          </w:p>
        </w:tc>
        <w:tc>
          <w:tcPr>
            <w:tcW w:w="1350" w:type="dxa"/>
            <w:gridSpan w:val="2"/>
            <w:vMerge w:val="restart"/>
          </w:tcPr>
          <w:p w14:paraId="7992877B"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Credits/sem</w:t>
            </w:r>
          </w:p>
        </w:tc>
      </w:tr>
      <w:tr w:rsidR="00DA1284" w:rsidRPr="00EE3A1A" w14:paraId="04E4BAC6" w14:textId="77777777" w:rsidTr="00FB5698">
        <w:tc>
          <w:tcPr>
            <w:tcW w:w="1129" w:type="dxa"/>
            <w:vMerge/>
          </w:tcPr>
          <w:p w14:paraId="7BD29D8E"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726" w:type="dxa"/>
            <w:gridSpan w:val="2"/>
            <w:vMerge/>
          </w:tcPr>
          <w:p w14:paraId="59F3459F"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990" w:type="dxa"/>
          </w:tcPr>
          <w:p w14:paraId="64C2DA79"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Theory</w:t>
            </w:r>
          </w:p>
        </w:tc>
        <w:tc>
          <w:tcPr>
            <w:tcW w:w="990" w:type="dxa"/>
          </w:tcPr>
          <w:p w14:paraId="22443B83"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Tutorial</w:t>
            </w:r>
          </w:p>
        </w:tc>
        <w:tc>
          <w:tcPr>
            <w:tcW w:w="1080" w:type="dxa"/>
            <w:gridSpan w:val="2"/>
          </w:tcPr>
          <w:p w14:paraId="2EABC51E"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Practical</w:t>
            </w:r>
          </w:p>
        </w:tc>
        <w:tc>
          <w:tcPr>
            <w:tcW w:w="1350" w:type="dxa"/>
            <w:gridSpan w:val="3"/>
          </w:tcPr>
          <w:p w14:paraId="0EB5D00A"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Assignment</w:t>
            </w:r>
          </w:p>
        </w:tc>
        <w:tc>
          <w:tcPr>
            <w:tcW w:w="1350" w:type="dxa"/>
            <w:gridSpan w:val="2"/>
            <w:vMerge/>
          </w:tcPr>
          <w:p w14:paraId="6FFAD5B0" w14:textId="77777777" w:rsidR="00DA1284" w:rsidRPr="00EE3A1A" w:rsidRDefault="00DA1284" w:rsidP="0053314D">
            <w:pPr>
              <w:pStyle w:val="Default"/>
              <w:spacing w:line="276" w:lineRule="auto"/>
              <w:jc w:val="both"/>
              <w:rPr>
                <w:rFonts w:ascii="Arial Narrow" w:hAnsi="Arial Narrow" w:cs="Times New Roman"/>
                <w:color w:val="auto"/>
              </w:rPr>
            </w:pPr>
          </w:p>
        </w:tc>
      </w:tr>
      <w:tr w:rsidR="00DA1284" w:rsidRPr="00EE3A1A" w14:paraId="05A9A919" w14:textId="77777777" w:rsidTr="00FB5698">
        <w:tc>
          <w:tcPr>
            <w:tcW w:w="1129" w:type="dxa"/>
          </w:tcPr>
          <w:p w14:paraId="55DDFEE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04208</w:t>
            </w:r>
          </w:p>
        </w:tc>
        <w:tc>
          <w:tcPr>
            <w:tcW w:w="3726" w:type="dxa"/>
            <w:gridSpan w:val="2"/>
          </w:tcPr>
          <w:p w14:paraId="40885D2D"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Law and Ethics in Pharmacy Practice</w:t>
            </w:r>
          </w:p>
        </w:tc>
        <w:tc>
          <w:tcPr>
            <w:tcW w:w="990" w:type="dxa"/>
          </w:tcPr>
          <w:p w14:paraId="4A6B53D9"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990" w:type="dxa"/>
          </w:tcPr>
          <w:p w14:paraId="127C972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080" w:type="dxa"/>
            <w:gridSpan w:val="2"/>
          </w:tcPr>
          <w:p w14:paraId="50BEAB06"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350" w:type="dxa"/>
            <w:gridSpan w:val="3"/>
          </w:tcPr>
          <w:p w14:paraId="3DB3DD7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350" w:type="dxa"/>
            <w:gridSpan w:val="2"/>
          </w:tcPr>
          <w:p w14:paraId="3843373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r>
      <w:tr w:rsidR="00DA1284" w:rsidRPr="00EE3A1A" w14:paraId="2EDD35C2" w14:textId="77777777" w:rsidTr="00FB5698">
        <w:tc>
          <w:tcPr>
            <w:tcW w:w="1129" w:type="dxa"/>
          </w:tcPr>
          <w:p w14:paraId="58C8EA7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04209</w:t>
            </w:r>
          </w:p>
        </w:tc>
        <w:tc>
          <w:tcPr>
            <w:tcW w:w="3726" w:type="dxa"/>
            <w:gridSpan w:val="2"/>
          </w:tcPr>
          <w:p w14:paraId="2ED6BA0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Compounding of Pharmaceutical Preparations</w:t>
            </w:r>
          </w:p>
        </w:tc>
        <w:tc>
          <w:tcPr>
            <w:tcW w:w="990" w:type="dxa"/>
          </w:tcPr>
          <w:p w14:paraId="7EAB9B9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990" w:type="dxa"/>
          </w:tcPr>
          <w:p w14:paraId="187D1C7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080" w:type="dxa"/>
            <w:gridSpan w:val="2"/>
          </w:tcPr>
          <w:p w14:paraId="12BAD46F"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6</w:t>
            </w:r>
          </w:p>
        </w:tc>
        <w:tc>
          <w:tcPr>
            <w:tcW w:w="1350" w:type="dxa"/>
            <w:gridSpan w:val="3"/>
          </w:tcPr>
          <w:p w14:paraId="247464D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350" w:type="dxa"/>
            <w:gridSpan w:val="2"/>
          </w:tcPr>
          <w:p w14:paraId="204C6C23"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20</w:t>
            </w:r>
          </w:p>
        </w:tc>
      </w:tr>
      <w:tr w:rsidR="00DA1284" w:rsidRPr="00EE3A1A" w14:paraId="1FE3A266" w14:textId="77777777" w:rsidTr="00FB5698">
        <w:tc>
          <w:tcPr>
            <w:tcW w:w="1129" w:type="dxa"/>
          </w:tcPr>
          <w:p w14:paraId="7764326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04210</w:t>
            </w:r>
          </w:p>
        </w:tc>
        <w:tc>
          <w:tcPr>
            <w:tcW w:w="3726" w:type="dxa"/>
            <w:gridSpan w:val="2"/>
          </w:tcPr>
          <w:p w14:paraId="59EEC54D"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Pharmaceutical Inorganic Chemistry</w:t>
            </w:r>
          </w:p>
        </w:tc>
        <w:tc>
          <w:tcPr>
            <w:tcW w:w="990" w:type="dxa"/>
          </w:tcPr>
          <w:p w14:paraId="38140F3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990" w:type="dxa"/>
          </w:tcPr>
          <w:p w14:paraId="749773B5"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080" w:type="dxa"/>
            <w:gridSpan w:val="2"/>
          </w:tcPr>
          <w:p w14:paraId="713EEDB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350" w:type="dxa"/>
            <w:gridSpan w:val="3"/>
          </w:tcPr>
          <w:p w14:paraId="1631CB1D"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350" w:type="dxa"/>
            <w:gridSpan w:val="2"/>
          </w:tcPr>
          <w:p w14:paraId="0F49DE5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3EA83F80" w14:textId="77777777" w:rsidTr="00FB5698">
        <w:tc>
          <w:tcPr>
            <w:tcW w:w="1129" w:type="dxa"/>
          </w:tcPr>
          <w:p w14:paraId="7AD9E10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04211</w:t>
            </w:r>
          </w:p>
        </w:tc>
        <w:tc>
          <w:tcPr>
            <w:tcW w:w="3726" w:type="dxa"/>
            <w:gridSpan w:val="2"/>
          </w:tcPr>
          <w:p w14:paraId="139A5EF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Basic Pharmacology</w:t>
            </w:r>
          </w:p>
        </w:tc>
        <w:tc>
          <w:tcPr>
            <w:tcW w:w="990" w:type="dxa"/>
          </w:tcPr>
          <w:p w14:paraId="243A4E8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990" w:type="dxa"/>
          </w:tcPr>
          <w:p w14:paraId="6BE2486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080" w:type="dxa"/>
            <w:gridSpan w:val="2"/>
          </w:tcPr>
          <w:p w14:paraId="62FFC72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350" w:type="dxa"/>
            <w:gridSpan w:val="3"/>
          </w:tcPr>
          <w:p w14:paraId="0988A84C"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350" w:type="dxa"/>
            <w:gridSpan w:val="2"/>
          </w:tcPr>
          <w:p w14:paraId="5AAD1FC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0E47C2B3" w14:textId="77777777" w:rsidTr="00FB5698">
        <w:tc>
          <w:tcPr>
            <w:tcW w:w="1129" w:type="dxa"/>
          </w:tcPr>
          <w:p w14:paraId="5798EC2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04212</w:t>
            </w:r>
          </w:p>
        </w:tc>
        <w:tc>
          <w:tcPr>
            <w:tcW w:w="3726" w:type="dxa"/>
            <w:gridSpan w:val="2"/>
          </w:tcPr>
          <w:p w14:paraId="20A8D8D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Medical Stores Keeping</w:t>
            </w:r>
          </w:p>
        </w:tc>
        <w:tc>
          <w:tcPr>
            <w:tcW w:w="990" w:type="dxa"/>
          </w:tcPr>
          <w:p w14:paraId="08941BFC"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990" w:type="dxa"/>
          </w:tcPr>
          <w:p w14:paraId="35023E8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080" w:type="dxa"/>
            <w:gridSpan w:val="2"/>
          </w:tcPr>
          <w:p w14:paraId="3225B2C9"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1350" w:type="dxa"/>
            <w:gridSpan w:val="3"/>
          </w:tcPr>
          <w:p w14:paraId="6B48988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350" w:type="dxa"/>
            <w:gridSpan w:val="2"/>
          </w:tcPr>
          <w:p w14:paraId="5B0FF57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6D5D3321" w14:textId="77777777" w:rsidTr="00FB5698">
        <w:tc>
          <w:tcPr>
            <w:tcW w:w="1129" w:type="dxa"/>
          </w:tcPr>
          <w:p w14:paraId="72050DEA"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726" w:type="dxa"/>
            <w:gridSpan w:val="2"/>
          </w:tcPr>
          <w:p w14:paraId="46F3AF63"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SUB TOTAL</w:t>
            </w:r>
          </w:p>
        </w:tc>
        <w:tc>
          <w:tcPr>
            <w:tcW w:w="990" w:type="dxa"/>
          </w:tcPr>
          <w:p w14:paraId="0D9C39AB"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14</w:t>
            </w:r>
          </w:p>
        </w:tc>
        <w:tc>
          <w:tcPr>
            <w:tcW w:w="990" w:type="dxa"/>
          </w:tcPr>
          <w:p w14:paraId="3D5CFA49"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3</w:t>
            </w:r>
          </w:p>
        </w:tc>
        <w:tc>
          <w:tcPr>
            <w:tcW w:w="1080" w:type="dxa"/>
            <w:gridSpan w:val="2"/>
          </w:tcPr>
          <w:p w14:paraId="32FA9FF5"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8</w:t>
            </w:r>
          </w:p>
        </w:tc>
        <w:tc>
          <w:tcPr>
            <w:tcW w:w="1350" w:type="dxa"/>
            <w:gridSpan w:val="3"/>
          </w:tcPr>
          <w:p w14:paraId="53D740E3"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5</w:t>
            </w:r>
          </w:p>
        </w:tc>
        <w:tc>
          <w:tcPr>
            <w:tcW w:w="1350" w:type="dxa"/>
            <w:gridSpan w:val="2"/>
          </w:tcPr>
          <w:p w14:paraId="03E117DD"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60</w:t>
            </w:r>
          </w:p>
        </w:tc>
      </w:tr>
      <w:tr w:rsidR="00DA1284" w:rsidRPr="00EE3A1A" w14:paraId="064820C9" w14:textId="77777777" w:rsidTr="007D4482">
        <w:tc>
          <w:tcPr>
            <w:tcW w:w="1129" w:type="dxa"/>
            <w:vMerge w:val="restart"/>
          </w:tcPr>
          <w:p w14:paraId="2B7F5B85"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 xml:space="preserve">Code </w:t>
            </w:r>
          </w:p>
        </w:tc>
        <w:tc>
          <w:tcPr>
            <w:tcW w:w="1296" w:type="dxa"/>
            <w:vMerge w:val="restart"/>
          </w:tcPr>
          <w:p w14:paraId="4FE6D1C3"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Module title</w:t>
            </w:r>
          </w:p>
        </w:tc>
        <w:tc>
          <w:tcPr>
            <w:tcW w:w="5792" w:type="dxa"/>
            <w:gridSpan w:val="6"/>
          </w:tcPr>
          <w:p w14:paraId="6509F483"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Scheme of practice (Hrs./Week over Six weeks)</w:t>
            </w:r>
          </w:p>
        </w:tc>
        <w:tc>
          <w:tcPr>
            <w:tcW w:w="2398" w:type="dxa"/>
            <w:gridSpan w:val="4"/>
          </w:tcPr>
          <w:p w14:paraId="49F63B27"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Credits</w:t>
            </w:r>
          </w:p>
        </w:tc>
      </w:tr>
      <w:tr w:rsidR="00DA1284" w:rsidRPr="00EE3A1A" w14:paraId="2BDC854A" w14:textId="77777777" w:rsidTr="00FB5698">
        <w:tc>
          <w:tcPr>
            <w:tcW w:w="1129" w:type="dxa"/>
            <w:vMerge/>
          </w:tcPr>
          <w:p w14:paraId="181E7BCA"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1296" w:type="dxa"/>
            <w:vMerge/>
          </w:tcPr>
          <w:p w14:paraId="647FB3C5"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420" w:type="dxa"/>
            <w:gridSpan w:val="2"/>
          </w:tcPr>
          <w:p w14:paraId="12208009"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Dispensing</w:t>
            </w:r>
          </w:p>
        </w:tc>
        <w:tc>
          <w:tcPr>
            <w:tcW w:w="1440" w:type="dxa"/>
            <w:gridSpan w:val="2"/>
          </w:tcPr>
          <w:p w14:paraId="03DC893A"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Drugs Store</w:t>
            </w:r>
          </w:p>
        </w:tc>
        <w:tc>
          <w:tcPr>
            <w:tcW w:w="1956" w:type="dxa"/>
            <w:gridSpan w:val="3"/>
          </w:tcPr>
          <w:p w14:paraId="3E893323"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Industrial</w:t>
            </w:r>
          </w:p>
        </w:tc>
        <w:tc>
          <w:tcPr>
            <w:tcW w:w="1104" w:type="dxa"/>
            <w:gridSpan w:val="2"/>
          </w:tcPr>
          <w:p w14:paraId="307BA0FB"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Sterile Preparations</w:t>
            </w:r>
          </w:p>
        </w:tc>
        <w:tc>
          <w:tcPr>
            <w:tcW w:w="270" w:type="dxa"/>
          </w:tcPr>
          <w:p w14:paraId="11DB79CE" w14:textId="77777777" w:rsidR="00DA1284" w:rsidRPr="00EE3A1A" w:rsidRDefault="00DA1284" w:rsidP="0053314D">
            <w:pPr>
              <w:pStyle w:val="Default"/>
              <w:spacing w:line="276" w:lineRule="auto"/>
              <w:jc w:val="both"/>
              <w:rPr>
                <w:rFonts w:ascii="Arial Narrow" w:hAnsi="Arial Narrow" w:cs="Times New Roman"/>
                <w:color w:val="auto"/>
              </w:rPr>
            </w:pPr>
          </w:p>
        </w:tc>
      </w:tr>
      <w:tr w:rsidR="00DA1284" w:rsidRPr="00EE3A1A" w14:paraId="458BF890" w14:textId="77777777" w:rsidTr="00FB5698">
        <w:tc>
          <w:tcPr>
            <w:tcW w:w="1129" w:type="dxa"/>
          </w:tcPr>
          <w:p w14:paraId="45F23D3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 04213</w:t>
            </w:r>
          </w:p>
        </w:tc>
        <w:tc>
          <w:tcPr>
            <w:tcW w:w="1296" w:type="dxa"/>
          </w:tcPr>
          <w:p w14:paraId="7923AFA3"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Pharmacy Practice</w:t>
            </w:r>
          </w:p>
        </w:tc>
        <w:tc>
          <w:tcPr>
            <w:tcW w:w="3420" w:type="dxa"/>
            <w:gridSpan w:val="2"/>
          </w:tcPr>
          <w:p w14:paraId="6915EAB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120</w:t>
            </w:r>
          </w:p>
        </w:tc>
        <w:tc>
          <w:tcPr>
            <w:tcW w:w="1440" w:type="dxa"/>
            <w:gridSpan w:val="2"/>
          </w:tcPr>
          <w:p w14:paraId="08D9402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120</w:t>
            </w:r>
          </w:p>
        </w:tc>
        <w:tc>
          <w:tcPr>
            <w:tcW w:w="1956" w:type="dxa"/>
            <w:gridSpan w:val="3"/>
          </w:tcPr>
          <w:p w14:paraId="117DCB7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0</w:t>
            </w:r>
          </w:p>
        </w:tc>
        <w:tc>
          <w:tcPr>
            <w:tcW w:w="1104" w:type="dxa"/>
            <w:gridSpan w:val="2"/>
          </w:tcPr>
          <w:p w14:paraId="21F364C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0</w:t>
            </w:r>
          </w:p>
        </w:tc>
        <w:tc>
          <w:tcPr>
            <w:tcW w:w="270" w:type="dxa"/>
          </w:tcPr>
          <w:p w14:paraId="116E0A4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5</w:t>
            </w:r>
          </w:p>
        </w:tc>
      </w:tr>
    </w:tbl>
    <w:p w14:paraId="21CE5876" w14:textId="77777777" w:rsidR="00DA1284" w:rsidRPr="00EE3A1A" w:rsidRDefault="00DA1284" w:rsidP="005323B2">
      <w:pPr>
        <w:ind w:left="720" w:hanging="720"/>
        <w:jc w:val="both"/>
        <w:rPr>
          <w:rFonts w:ascii="Arial Narrow" w:hAnsi="Arial Narrow"/>
          <w:szCs w:val="24"/>
        </w:rPr>
      </w:pPr>
    </w:p>
    <w:p w14:paraId="10E96042" w14:textId="03F4E521" w:rsidR="003C74AB" w:rsidRPr="00EE3A1A" w:rsidRDefault="003C74AB" w:rsidP="0090001D">
      <w:pPr>
        <w:pStyle w:val="Heading1"/>
      </w:pPr>
      <w:bookmarkStart w:id="52" w:name="_Toc199935310"/>
      <w:r w:rsidRPr="00EE3A1A">
        <w:lastRenderedPageBreak/>
        <w:t xml:space="preserve">Table </w:t>
      </w:r>
      <w:r w:rsidR="00EF45F4" w:rsidRPr="00EE3A1A">
        <w:t>8</w:t>
      </w:r>
      <w:r w:rsidRPr="00EE3A1A">
        <w:t xml:space="preserve">:  Cources and Modules for Technician Certificate in </w:t>
      </w:r>
      <w:r w:rsidR="008070C5" w:rsidRPr="00EE3A1A">
        <w:t>Pharmaceutical Sciences</w:t>
      </w:r>
      <w:r w:rsidRPr="00EE3A1A">
        <w:t xml:space="preserve"> Level 5</w:t>
      </w:r>
      <w:bookmarkEnd w:id="52"/>
    </w:p>
    <w:tbl>
      <w:tblPr>
        <w:tblStyle w:val="TableGrid"/>
        <w:tblW w:w="10705" w:type="dxa"/>
        <w:tblLayout w:type="fixed"/>
        <w:tblLook w:val="04A0" w:firstRow="1" w:lastRow="0" w:firstColumn="1" w:lastColumn="0" w:noHBand="0" w:noVBand="1"/>
      </w:tblPr>
      <w:tblGrid>
        <w:gridCol w:w="1129"/>
        <w:gridCol w:w="3366"/>
        <w:gridCol w:w="990"/>
        <w:gridCol w:w="1080"/>
        <w:gridCol w:w="1170"/>
        <w:gridCol w:w="1440"/>
        <w:gridCol w:w="1530"/>
      </w:tblGrid>
      <w:tr w:rsidR="00DA1284" w:rsidRPr="00EE3A1A" w14:paraId="7BCD632B" w14:textId="77777777" w:rsidTr="00D57D17">
        <w:tc>
          <w:tcPr>
            <w:tcW w:w="1129" w:type="dxa"/>
            <w:vMerge w:val="restart"/>
          </w:tcPr>
          <w:p w14:paraId="54724BAB"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 xml:space="preserve">Code </w:t>
            </w:r>
          </w:p>
        </w:tc>
        <w:tc>
          <w:tcPr>
            <w:tcW w:w="3366" w:type="dxa"/>
            <w:vMerge w:val="restart"/>
          </w:tcPr>
          <w:p w14:paraId="3FCDC2DA"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Module title</w:t>
            </w:r>
          </w:p>
        </w:tc>
        <w:tc>
          <w:tcPr>
            <w:tcW w:w="4680" w:type="dxa"/>
            <w:gridSpan w:val="4"/>
          </w:tcPr>
          <w:p w14:paraId="53B8F5F8"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Scheme of study (hours/week</w:t>
            </w:r>
          </w:p>
        </w:tc>
        <w:tc>
          <w:tcPr>
            <w:tcW w:w="1530" w:type="dxa"/>
            <w:vMerge w:val="restart"/>
          </w:tcPr>
          <w:p w14:paraId="79C0FD96"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Credits/sem</w:t>
            </w:r>
          </w:p>
        </w:tc>
      </w:tr>
      <w:tr w:rsidR="00DA1284" w:rsidRPr="00EE3A1A" w14:paraId="1DC11F17" w14:textId="77777777" w:rsidTr="00D57D17">
        <w:tc>
          <w:tcPr>
            <w:tcW w:w="1129" w:type="dxa"/>
            <w:vMerge/>
          </w:tcPr>
          <w:p w14:paraId="1162563F"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366" w:type="dxa"/>
            <w:vMerge/>
          </w:tcPr>
          <w:p w14:paraId="0493587A"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990" w:type="dxa"/>
          </w:tcPr>
          <w:p w14:paraId="23B5EC88"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Theory</w:t>
            </w:r>
          </w:p>
        </w:tc>
        <w:tc>
          <w:tcPr>
            <w:tcW w:w="1080" w:type="dxa"/>
          </w:tcPr>
          <w:p w14:paraId="153FD754"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Tutorial</w:t>
            </w:r>
          </w:p>
        </w:tc>
        <w:tc>
          <w:tcPr>
            <w:tcW w:w="1170" w:type="dxa"/>
          </w:tcPr>
          <w:p w14:paraId="4D3474A7"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Practical</w:t>
            </w:r>
          </w:p>
        </w:tc>
        <w:tc>
          <w:tcPr>
            <w:tcW w:w="1440" w:type="dxa"/>
          </w:tcPr>
          <w:p w14:paraId="706BFAEA"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Assignment</w:t>
            </w:r>
          </w:p>
        </w:tc>
        <w:tc>
          <w:tcPr>
            <w:tcW w:w="1530" w:type="dxa"/>
            <w:vMerge/>
          </w:tcPr>
          <w:p w14:paraId="7985D173" w14:textId="77777777" w:rsidR="00DA1284" w:rsidRPr="00EE3A1A" w:rsidRDefault="00DA1284" w:rsidP="0053314D">
            <w:pPr>
              <w:pStyle w:val="Default"/>
              <w:spacing w:line="276" w:lineRule="auto"/>
              <w:jc w:val="both"/>
              <w:rPr>
                <w:rFonts w:ascii="Arial Narrow" w:hAnsi="Arial Narrow" w:cs="Times New Roman"/>
                <w:color w:val="auto"/>
              </w:rPr>
            </w:pPr>
          </w:p>
        </w:tc>
      </w:tr>
      <w:tr w:rsidR="00DA1284" w:rsidRPr="00EE3A1A" w14:paraId="05265943" w14:textId="77777777" w:rsidTr="00D57D17">
        <w:tc>
          <w:tcPr>
            <w:tcW w:w="1129" w:type="dxa"/>
          </w:tcPr>
          <w:p w14:paraId="14D2880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PST05101</w:t>
            </w:r>
          </w:p>
        </w:tc>
        <w:tc>
          <w:tcPr>
            <w:tcW w:w="3366" w:type="dxa"/>
          </w:tcPr>
          <w:p w14:paraId="6BB84F4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Medicine and Medical Supplies Management</w:t>
            </w:r>
          </w:p>
        </w:tc>
        <w:tc>
          <w:tcPr>
            <w:tcW w:w="990" w:type="dxa"/>
          </w:tcPr>
          <w:p w14:paraId="18C52FA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1080" w:type="dxa"/>
          </w:tcPr>
          <w:p w14:paraId="5FC1042F"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170" w:type="dxa"/>
          </w:tcPr>
          <w:p w14:paraId="0ACA70F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440" w:type="dxa"/>
          </w:tcPr>
          <w:p w14:paraId="135C912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530" w:type="dxa"/>
          </w:tcPr>
          <w:p w14:paraId="6139E58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6E4BA203" w14:textId="77777777" w:rsidTr="00D57D17">
        <w:tc>
          <w:tcPr>
            <w:tcW w:w="1129" w:type="dxa"/>
          </w:tcPr>
          <w:p w14:paraId="2B3B193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PST05102</w:t>
            </w:r>
          </w:p>
        </w:tc>
        <w:tc>
          <w:tcPr>
            <w:tcW w:w="3366" w:type="dxa"/>
          </w:tcPr>
          <w:p w14:paraId="1542029C"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Law and Policies in Pharmacy Practice</w:t>
            </w:r>
          </w:p>
        </w:tc>
        <w:tc>
          <w:tcPr>
            <w:tcW w:w="990" w:type="dxa"/>
          </w:tcPr>
          <w:p w14:paraId="206AC8A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1080" w:type="dxa"/>
          </w:tcPr>
          <w:p w14:paraId="3BA182E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170" w:type="dxa"/>
          </w:tcPr>
          <w:p w14:paraId="3E2844B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29E0138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530" w:type="dxa"/>
          </w:tcPr>
          <w:p w14:paraId="145A7BC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7</w:t>
            </w:r>
          </w:p>
        </w:tc>
      </w:tr>
      <w:tr w:rsidR="00DA1284" w:rsidRPr="00EE3A1A" w14:paraId="3471D180" w14:textId="77777777" w:rsidTr="00D57D17">
        <w:tc>
          <w:tcPr>
            <w:tcW w:w="1129" w:type="dxa"/>
          </w:tcPr>
          <w:p w14:paraId="66933EA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PST05103</w:t>
            </w:r>
          </w:p>
        </w:tc>
        <w:tc>
          <w:tcPr>
            <w:tcW w:w="3366" w:type="dxa"/>
          </w:tcPr>
          <w:p w14:paraId="39D88123"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Pharmaceutical Microbiology</w:t>
            </w:r>
          </w:p>
        </w:tc>
        <w:tc>
          <w:tcPr>
            <w:tcW w:w="990" w:type="dxa"/>
          </w:tcPr>
          <w:p w14:paraId="41DEF315"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1080" w:type="dxa"/>
          </w:tcPr>
          <w:p w14:paraId="21203E87"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170" w:type="dxa"/>
          </w:tcPr>
          <w:p w14:paraId="6D0B88F9"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6E92A0A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530" w:type="dxa"/>
          </w:tcPr>
          <w:p w14:paraId="0A2B2687"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2EC733AA" w14:textId="77777777" w:rsidTr="00D57D17">
        <w:tc>
          <w:tcPr>
            <w:tcW w:w="1129" w:type="dxa"/>
          </w:tcPr>
          <w:p w14:paraId="0D7EE7C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PST05104</w:t>
            </w:r>
          </w:p>
        </w:tc>
        <w:tc>
          <w:tcPr>
            <w:tcW w:w="3366" w:type="dxa"/>
          </w:tcPr>
          <w:p w14:paraId="588E93AF"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Pharmacology and Therapeutics</w:t>
            </w:r>
          </w:p>
        </w:tc>
        <w:tc>
          <w:tcPr>
            <w:tcW w:w="990" w:type="dxa"/>
          </w:tcPr>
          <w:p w14:paraId="70C48AF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1080" w:type="dxa"/>
          </w:tcPr>
          <w:p w14:paraId="3F144999"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170" w:type="dxa"/>
          </w:tcPr>
          <w:p w14:paraId="0858560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3FE88C5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530" w:type="dxa"/>
          </w:tcPr>
          <w:p w14:paraId="575D3BAD"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5DA4B9F1" w14:textId="77777777" w:rsidTr="00D57D17">
        <w:tc>
          <w:tcPr>
            <w:tcW w:w="1129" w:type="dxa"/>
          </w:tcPr>
          <w:p w14:paraId="2B15D61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PST05105</w:t>
            </w:r>
          </w:p>
        </w:tc>
        <w:tc>
          <w:tcPr>
            <w:tcW w:w="3366" w:type="dxa"/>
          </w:tcPr>
          <w:p w14:paraId="7FC37903"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Rational Use of Medicine</w:t>
            </w:r>
          </w:p>
        </w:tc>
        <w:tc>
          <w:tcPr>
            <w:tcW w:w="990" w:type="dxa"/>
          </w:tcPr>
          <w:p w14:paraId="0906529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1080" w:type="dxa"/>
          </w:tcPr>
          <w:p w14:paraId="529A3C7F"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170" w:type="dxa"/>
          </w:tcPr>
          <w:p w14:paraId="020FBA5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306C6C2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530" w:type="dxa"/>
          </w:tcPr>
          <w:p w14:paraId="4A7DF82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r>
      <w:tr w:rsidR="00DA1284" w:rsidRPr="00EE3A1A" w14:paraId="0F894469" w14:textId="77777777" w:rsidTr="00D57D17">
        <w:tc>
          <w:tcPr>
            <w:tcW w:w="1129" w:type="dxa"/>
          </w:tcPr>
          <w:p w14:paraId="137E35FC"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PST05106</w:t>
            </w:r>
          </w:p>
        </w:tc>
        <w:tc>
          <w:tcPr>
            <w:tcW w:w="3366" w:type="dxa"/>
          </w:tcPr>
          <w:p w14:paraId="6BE9B97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Pharmaceutical Organic Chemistry</w:t>
            </w:r>
          </w:p>
        </w:tc>
        <w:tc>
          <w:tcPr>
            <w:tcW w:w="990" w:type="dxa"/>
          </w:tcPr>
          <w:p w14:paraId="007C2D66"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1080" w:type="dxa"/>
          </w:tcPr>
          <w:p w14:paraId="36E65395"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170" w:type="dxa"/>
          </w:tcPr>
          <w:p w14:paraId="3D21577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432466F6"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530" w:type="dxa"/>
          </w:tcPr>
          <w:p w14:paraId="668ECE3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0A9BC7FA" w14:textId="77777777" w:rsidTr="00D57D17">
        <w:tc>
          <w:tcPr>
            <w:tcW w:w="1129" w:type="dxa"/>
          </w:tcPr>
          <w:p w14:paraId="2012275E"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366" w:type="dxa"/>
          </w:tcPr>
          <w:p w14:paraId="737D15F7"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SUB TOTAL</w:t>
            </w:r>
          </w:p>
        </w:tc>
        <w:tc>
          <w:tcPr>
            <w:tcW w:w="990" w:type="dxa"/>
          </w:tcPr>
          <w:p w14:paraId="20C09640"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20</w:t>
            </w:r>
          </w:p>
        </w:tc>
        <w:tc>
          <w:tcPr>
            <w:tcW w:w="1080" w:type="dxa"/>
          </w:tcPr>
          <w:p w14:paraId="1750CFEC"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3</w:t>
            </w:r>
          </w:p>
        </w:tc>
        <w:tc>
          <w:tcPr>
            <w:tcW w:w="1170" w:type="dxa"/>
          </w:tcPr>
          <w:p w14:paraId="12454CD4"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1</w:t>
            </w:r>
          </w:p>
        </w:tc>
        <w:tc>
          <w:tcPr>
            <w:tcW w:w="1440" w:type="dxa"/>
          </w:tcPr>
          <w:p w14:paraId="07A12E6C"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6</w:t>
            </w:r>
          </w:p>
        </w:tc>
        <w:tc>
          <w:tcPr>
            <w:tcW w:w="1530" w:type="dxa"/>
          </w:tcPr>
          <w:p w14:paraId="4D7E8AB3"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59</w:t>
            </w:r>
          </w:p>
        </w:tc>
      </w:tr>
    </w:tbl>
    <w:p w14:paraId="15537839" w14:textId="77777777" w:rsidR="00DA1284" w:rsidRPr="00EE3A1A" w:rsidRDefault="00DA1284" w:rsidP="00DA1284">
      <w:pPr>
        <w:pStyle w:val="Default"/>
        <w:spacing w:line="276" w:lineRule="auto"/>
        <w:jc w:val="both"/>
        <w:rPr>
          <w:rFonts w:ascii="Arial Narrow" w:hAnsi="Arial Narrow" w:cs="Times New Roman"/>
          <w:color w:val="auto"/>
        </w:rPr>
      </w:pPr>
    </w:p>
    <w:p w14:paraId="0B3FD0C2" w14:textId="31E109F7" w:rsidR="001200AC" w:rsidRPr="00EE3A1A" w:rsidRDefault="001200AC" w:rsidP="00DA1284">
      <w:pPr>
        <w:pStyle w:val="Default"/>
        <w:spacing w:line="276" w:lineRule="auto"/>
        <w:jc w:val="both"/>
        <w:rPr>
          <w:rFonts w:ascii="Arial Narrow" w:hAnsi="Arial Narrow" w:cs="Times New Roman"/>
          <w:color w:val="auto"/>
        </w:rPr>
      </w:pPr>
    </w:p>
    <w:p w14:paraId="7E62E347" w14:textId="73C2559A" w:rsidR="00DA1284" w:rsidRPr="00EE3A1A" w:rsidRDefault="00DA1284" w:rsidP="00DA1284">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SEMESTER II MODULES</w:t>
      </w:r>
    </w:p>
    <w:tbl>
      <w:tblPr>
        <w:tblStyle w:val="TableGrid"/>
        <w:tblW w:w="10705" w:type="dxa"/>
        <w:tblLayout w:type="fixed"/>
        <w:tblLook w:val="04A0" w:firstRow="1" w:lastRow="0" w:firstColumn="1" w:lastColumn="0" w:noHBand="0" w:noVBand="1"/>
      </w:tblPr>
      <w:tblGrid>
        <w:gridCol w:w="1345"/>
        <w:gridCol w:w="3150"/>
        <w:gridCol w:w="990"/>
        <w:gridCol w:w="1080"/>
        <w:gridCol w:w="1170"/>
        <w:gridCol w:w="1440"/>
        <w:gridCol w:w="1530"/>
      </w:tblGrid>
      <w:tr w:rsidR="00DA1284" w:rsidRPr="00EE3A1A" w14:paraId="1FAAE8EC" w14:textId="77777777" w:rsidTr="008C666A">
        <w:tc>
          <w:tcPr>
            <w:tcW w:w="1345" w:type="dxa"/>
            <w:vMerge w:val="restart"/>
          </w:tcPr>
          <w:p w14:paraId="32B61DFE"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 xml:space="preserve">Code </w:t>
            </w:r>
          </w:p>
        </w:tc>
        <w:tc>
          <w:tcPr>
            <w:tcW w:w="3150" w:type="dxa"/>
            <w:vMerge w:val="restart"/>
          </w:tcPr>
          <w:p w14:paraId="0FA97537"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Module title</w:t>
            </w:r>
          </w:p>
        </w:tc>
        <w:tc>
          <w:tcPr>
            <w:tcW w:w="4680" w:type="dxa"/>
            <w:gridSpan w:val="4"/>
          </w:tcPr>
          <w:p w14:paraId="73026D95"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Scheme of study (hours/week</w:t>
            </w:r>
          </w:p>
        </w:tc>
        <w:tc>
          <w:tcPr>
            <w:tcW w:w="1530" w:type="dxa"/>
            <w:vMerge w:val="restart"/>
          </w:tcPr>
          <w:p w14:paraId="3F32EC95"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Credits/sem</w:t>
            </w:r>
          </w:p>
        </w:tc>
      </w:tr>
      <w:tr w:rsidR="00DA1284" w:rsidRPr="00EE3A1A" w14:paraId="607ADB21" w14:textId="77777777" w:rsidTr="008C666A">
        <w:tc>
          <w:tcPr>
            <w:tcW w:w="1345" w:type="dxa"/>
            <w:vMerge/>
          </w:tcPr>
          <w:p w14:paraId="7AB66293"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150" w:type="dxa"/>
            <w:vMerge/>
          </w:tcPr>
          <w:p w14:paraId="41F08E20"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990" w:type="dxa"/>
          </w:tcPr>
          <w:p w14:paraId="44892AAE"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Theory</w:t>
            </w:r>
          </w:p>
        </w:tc>
        <w:tc>
          <w:tcPr>
            <w:tcW w:w="1080" w:type="dxa"/>
          </w:tcPr>
          <w:p w14:paraId="5D3732DF"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Tutorial</w:t>
            </w:r>
          </w:p>
        </w:tc>
        <w:tc>
          <w:tcPr>
            <w:tcW w:w="1170" w:type="dxa"/>
          </w:tcPr>
          <w:p w14:paraId="29A770CD"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Practical</w:t>
            </w:r>
          </w:p>
        </w:tc>
        <w:tc>
          <w:tcPr>
            <w:tcW w:w="1440" w:type="dxa"/>
          </w:tcPr>
          <w:p w14:paraId="179F2F82"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Assignment</w:t>
            </w:r>
          </w:p>
        </w:tc>
        <w:tc>
          <w:tcPr>
            <w:tcW w:w="1530" w:type="dxa"/>
            <w:vMerge/>
          </w:tcPr>
          <w:p w14:paraId="50EE4932" w14:textId="77777777" w:rsidR="00DA1284" w:rsidRPr="00EE3A1A" w:rsidRDefault="00DA1284" w:rsidP="0053314D">
            <w:pPr>
              <w:pStyle w:val="Default"/>
              <w:spacing w:line="276" w:lineRule="auto"/>
              <w:jc w:val="both"/>
              <w:rPr>
                <w:rFonts w:ascii="Arial Narrow" w:hAnsi="Arial Narrow" w:cs="Times New Roman"/>
                <w:color w:val="auto"/>
              </w:rPr>
            </w:pPr>
          </w:p>
        </w:tc>
      </w:tr>
      <w:tr w:rsidR="00DA1284" w:rsidRPr="00EE3A1A" w14:paraId="5FB0007A" w14:textId="77777777" w:rsidTr="008C666A">
        <w:tc>
          <w:tcPr>
            <w:tcW w:w="1345" w:type="dxa"/>
          </w:tcPr>
          <w:p w14:paraId="6435644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PST05207</w:t>
            </w:r>
          </w:p>
        </w:tc>
        <w:tc>
          <w:tcPr>
            <w:tcW w:w="3150" w:type="dxa"/>
          </w:tcPr>
          <w:p w14:paraId="6F54786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Quality Assurance of Pharmaceutical Products</w:t>
            </w:r>
          </w:p>
        </w:tc>
        <w:tc>
          <w:tcPr>
            <w:tcW w:w="990" w:type="dxa"/>
          </w:tcPr>
          <w:p w14:paraId="169B7F8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1080" w:type="dxa"/>
          </w:tcPr>
          <w:p w14:paraId="66791B5D"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170" w:type="dxa"/>
          </w:tcPr>
          <w:p w14:paraId="4F1BA22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1440" w:type="dxa"/>
          </w:tcPr>
          <w:p w14:paraId="7228135F"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530" w:type="dxa"/>
          </w:tcPr>
          <w:p w14:paraId="067C0A9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7AD8DC6A" w14:textId="77777777" w:rsidTr="008C666A">
        <w:tc>
          <w:tcPr>
            <w:tcW w:w="1345" w:type="dxa"/>
          </w:tcPr>
          <w:p w14:paraId="7E0F212F"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PST05208</w:t>
            </w:r>
          </w:p>
        </w:tc>
        <w:tc>
          <w:tcPr>
            <w:tcW w:w="3150" w:type="dxa"/>
          </w:tcPr>
          <w:p w14:paraId="2578F24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Pharmaceutics Theory and Compounding</w:t>
            </w:r>
          </w:p>
        </w:tc>
        <w:tc>
          <w:tcPr>
            <w:tcW w:w="990" w:type="dxa"/>
          </w:tcPr>
          <w:p w14:paraId="2BF2439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1080" w:type="dxa"/>
          </w:tcPr>
          <w:p w14:paraId="0816BBA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170" w:type="dxa"/>
          </w:tcPr>
          <w:p w14:paraId="6B292B43"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6</w:t>
            </w:r>
          </w:p>
        </w:tc>
        <w:tc>
          <w:tcPr>
            <w:tcW w:w="1440" w:type="dxa"/>
          </w:tcPr>
          <w:p w14:paraId="256D9B6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530" w:type="dxa"/>
          </w:tcPr>
          <w:p w14:paraId="78EEC3C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20</w:t>
            </w:r>
          </w:p>
        </w:tc>
      </w:tr>
      <w:tr w:rsidR="00DA1284" w:rsidRPr="00EE3A1A" w14:paraId="69ABB0B2" w14:textId="77777777" w:rsidTr="008C666A">
        <w:tc>
          <w:tcPr>
            <w:tcW w:w="1345" w:type="dxa"/>
          </w:tcPr>
          <w:p w14:paraId="6C8CC0EC"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PST05209</w:t>
            </w:r>
          </w:p>
        </w:tc>
        <w:tc>
          <w:tcPr>
            <w:tcW w:w="3150" w:type="dxa"/>
          </w:tcPr>
          <w:p w14:paraId="6ED205A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Health Information Management</w:t>
            </w:r>
          </w:p>
        </w:tc>
        <w:tc>
          <w:tcPr>
            <w:tcW w:w="990" w:type="dxa"/>
          </w:tcPr>
          <w:p w14:paraId="0A2FFBD7"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1080" w:type="dxa"/>
          </w:tcPr>
          <w:p w14:paraId="6DDD19A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170" w:type="dxa"/>
          </w:tcPr>
          <w:p w14:paraId="562F195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1440" w:type="dxa"/>
          </w:tcPr>
          <w:p w14:paraId="67EC765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530" w:type="dxa"/>
          </w:tcPr>
          <w:p w14:paraId="758425D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06F82ED7" w14:textId="77777777" w:rsidTr="008C666A">
        <w:tc>
          <w:tcPr>
            <w:tcW w:w="1345" w:type="dxa"/>
          </w:tcPr>
          <w:p w14:paraId="7AA67A8C"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PST05210</w:t>
            </w:r>
          </w:p>
        </w:tc>
        <w:tc>
          <w:tcPr>
            <w:tcW w:w="3150" w:type="dxa"/>
          </w:tcPr>
          <w:p w14:paraId="5FB83D8D"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Basic Pharmacognosy</w:t>
            </w:r>
          </w:p>
        </w:tc>
        <w:tc>
          <w:tcPr>
            <w:tcW w:w="990" w:type="dxa"/>
          </w:tcPr>
          <w:p w14:paraId="3A1E2B4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1080" w:type="dxa"/>
          </w:tcPr>
          <w:p w14:paraId="326E3F1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170" w:type="dxa"/>
          </w:tcPr>
          <w:p w14:paraId="4A7662F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3ABE836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530" w:type="dxa"/>
          </w:tcPr>
          <w:p w14:paraId="39C2F32F"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05ACD4B5" w14:textId="77777777" w:rsidTr="008C666A">
        <w:tc>
          <w:tcPr>
            <w:tcW w:w="1345" w:type="dxa"/>
          </w:tcPr>
          <w:p w14:paraId="7A299CA2"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150" w:type="dxa"/>
          </w:tcPr>
          <w:p w14:paraId="296AEB57"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SUB TOTAL</w:t>
            </w:r>
          </w:p>
        </w:tc>
        <w:tc>
          <w:tcPr>
            <w:tcW w:w="990" w:type="dxa"/>
          </w:tcPr>
          <w:p w14:paraId="05D31F15"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12</w:t>
            </w:r>
          </w:p>
        </w:tc>
        <w:tc>
          <w:tcPr>
            <w:tcW w:w="1080" w:type="dxa"/>
          </w:tcPr>
          <w:p w14:paraId="0F5C1E22"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4</w:t>
            </w:r>
          </w:p>
        </w:tc>
        <w:tc>
          <w:tcPr>
            <w:tcW w:w="1170" w:type="dxa"/>
          </w:tcPr>
          <w:p w14:paraId="5BFCA5FD"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10</w:t>
            </w:r>
          </w:p>
        </w:tc>
        <w:tc>
          <w:tcPr>
            <w:tcW w:w="1440" w:type="dxa"/>
          </w:tcPr>
          <w:p w14:paraId="0678B820"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4</w:t>
            </w:r>
          </w:p>
        </w:tc>
        <w:tc>
          <w:tcPr>
            <w:tcW w:w="1530" w:type="dxa"/>
          </w:tcPr>
          <w:p w14:paraId="603C559A"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56</w:t>
            </w:r>
          </w:p>
        </w:tc>
      </w:tr>
    </w:tbl>
    <w:p w14:paraId="177DE97A" w14:textId="5E156783" w:rsidR="007D4482" w:rsidRPr="00EE3A1A" w:rsidRDefault="007D4482" w:rsidP="00DA1284">
      <w:pPr>
        <w:pStyle w:val="Default"/>
        <w:spacing w:line="276" w:lineRule="auto"/>
        <w:jc w:val="both"/>
        <w:rPr>
          <w:rFonts w:ascii="Arial Narrow" w:hAnsi="Arial Narrow" w:cs="Times New Roman"/>
          <w:color w:val="auto"/>
        </w:rPr>
      </w:pPr>
    </w:p>
    <w:tbl>
      <w:tblPr>
        <w:tblStyle w:val="TableGrid"/>
        <w:tblW w:w="10705" w:type="dxa"/>
        <w:tblLayout w:type="fixed"/>
        <w:tblLook w:val="04A0" w:firstRow="1" w:lastRow="0" w:firstColumn="1" w:lastColumn="0" w:noHBand="0" w:noVBand="1"/>
      </w:tblPr>
      <w:tblGrid>
        <w:gridCol w:w="846"/>
        <w:gridCol w:w="3649"/>
        <w:gridCol w:w="990"/>
        <w:gridCol w:w="1080"/>
        <w:gridCol w:w="1170"/>
        <w:gridCol w:w="1440"/>
        <w:gridCol w:w="1530"/>
      </w:tblGrid>
      <w:tr w:rsidR="00DA1284" w:rsidRPr="00EE3A1A" w14:paraId="378AD627" w14:textId="77777777" w:rsidTr="00AB6BE8">
        <w:tc>
          <w:tcPr>
            <w:tcW w:w="846" w:type="dxa"/>
            <w:vMerge w:val="restart"/>
          </w:tcPr>
          <w:p w14:paraId="1BDEFB0E"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 xml:space="preserve">Code </w:t>
            </w:r>
          </w:p>
        </w:tc>
        <w:tc>
          <w:tcPr>
            <w:tcW w:w="3649" w:type="dxa"/>
            <w:vMerge w:val="restart"/>
          </w:tcPr>
          <w:p w14:paraId="54520D8B"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Module title</w:t>
            </w:r>
          </w:p>
        </w:tc>
        <w:tc>
          <w:tcPr>
            <w:tcW w:w="4680" w:type="dxa"/>
            <w:gridSpan w:val="4"/>
          </w:tcPr>
          <w:p w14:paraId="6ADE75F2"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 xml:space="preserve">Scheme of Practice (Hrs./week over six week) </w:t>
            </w:r>
          </w:p>
        </w:tc>
        <w:tc>
          <w:tcPr>
            <w:tcW w:w="1530" w:type="dxa"/>
            <w:vMerge w:val="restart"/>
          </w:tcPr>
          <w:p w14:paraId="735FA6B1"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Credits/sem</w:t>
            </w:r>
          </w:p>
        </w:tc>
      </w:tr>
      <w:tr w:rsidR="00DA1284" w:rsidRPr="00EE3A1A" w14:paraId="692C8565" w14:textId="77777777" w:rsidTr="00AB6BE8">
        <w:tc>
          <w:tcPr>
            <w:tcW w:w="846" w:type="dxa"/>
            <w:vMerge/>
          </w:tcPr>
          <w:p w14:paraId="644667C3"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649" w:type="dxa"/>
            <w:vMerge/>
          </w:tcPr>
          <w:p w14:paraId="7C079C9F"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990" w:type="dxa"/>
          </w:tcPr>
          <w:p w14:paraId="4B107879"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Theory</w:t>
            </w:r>
          </w:p>
        </w:tc>
        <w:tc>
          <w:tcPr>
            <w:tcW w:w="1080" w:type="dxa"/>
          </w:tcPr>
          <w:p w14:paraId="51EA8569"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Tutorial</w:t>
            </w:r>
          </w:p>
        </w:tc>
        <w:tc>
          <w:tcPr>
            <w:tcW w:w="1170" w:type="dxa"/>
          </w:tcPr>
          <w:p w14:paraId="2D0CE39D"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Practical</w:t>
            </w:r>
          </w:p>
        </w:tc>
        <w:tc>
          <w:tcPr>
            <w:tcW w:w="1440" w:type="dxa"/>
          </w:tcPr>
          <w:p w14:paraId="6284C909"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Assignment</w:t>
            </w:r>
          </w:p>
        </w:tc>
        <w:tc>
          <w:tcPr>
            <w:tcW w:w="1530" w:type="dxa"/>
            <w:vMerge/>
          </w:tcPr>
          <w:p w14:paraId="1B2157A8" w14:textId="77777777" w:rsidR="00DA1284" w:rsidRPr="00EE3A1A" w:rsidRDefault="00DA1284" w:rsidP="0053314D">
            <w:pPr>
              <w:pStyle w:val="Default"/>
              <w:spacing w:line="276" w:lineRule="auto"/>
              <w:jc w:val="both"/>
              <w:rPr>
                <w:rFonts w:ascii="Arial Narrow" w:hAnsi="Arial Narrow" w:cs="Times New Roman"/>
                <w:color w:val="auto"/>
              </w:rPr>
            </w:pPr>
          </w:p>
        </w:tc>
      </w:tr>
      <w:tr w:rsidR="00DA1284" w:rsidRPr="00EE3A1A" w14:paraId="21B8E167" w14:textId="77777777" w:rsidTr="00AB6BE8">
        <w:tc>
          <w:tcPr>
            <w:tcW w:w="846" w:type="dxa"/>
          </w:tcPr>
          <w:p w14:paraId="6C066AD3"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PST05211</w:t>
            </w:r>
          </w:p>
        </w:tc>
        <w:tc>
          <w:tcPr>
            <w:tcW w:w="3649" w:type="dxa"/>
          </w:tcPr>
          <w:p w14:paraId="4D3D1983"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Pharmacy Practice</w:t>
            </w:r>
          </w:p>
        </w:tc>
        <w:tc>
          <w:tcPr>
            <w:tcW w:w="990" w:type="dxa"/>
          </w:tcPr>
          <w:p w14:paraId="3C088FF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120</w:t>
            </w:r>
          </w:p>
        </w:tc>
        <w:tc>
          <w:tcPr>
            <w:tcW w:w="1080" w:type="dxa"/>
          </w:tcPr>
          <w:p w14:paraId="2F885E69"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120</w:t>
            </w:r>
          </w:p>
        </w:tc>
        <w:tc>
          <w:tcPr>
            <w:tcW w:w="1170" w:type="dxa"/>
          </w:tcPr>
          <w:p w14:paraId="1D9AADE6"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0</w:t>
            </w:r>
          </w:p>
        </w:tc>
        <w:tc>
          <w:tcPr>
            <w:tcW w:w="1440" w:type="dxa"/>
          </w:tcPr>
          <w:p w14:paraId="520E1C8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0</w:t>
            </w:r>
          </w:p>
        </w:tc>
        <w:tc>
          <w:tcPr>
            <w:tcW w:w="1530" w:type="dxa"/>
          </w:tcPr>
          <w:p w14:paraId="02696E4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5</w:t>
            </w:r>
          </w:p>
        </w:tc>
      </w:tr>
    </w:tbl>
    <w:p w14:paraId="49ABE981" w14:textId="77777777" w:rsidR="00DA1284" w:rsidRPr="00EE3A1A" w:rsidRDefault="00DA1284" w:rsidP="00DA1284">
      <w:pPr>
        <w:rPr>
          <w:rFonts w:ascii="Arial Narrow" w:hAnsi="Arial Narrow"/>
          <w:szCs w:val="24"/>
        </w:rPr>
      </w:pPr>
    </w:p>
    <w:p w14:paraId="7543EB63" w14:textId="4353894A" w:rsidR="003C74AB" w:rsidRDefault="003C74AB" w:rsidP="003C74AB">
      <w:pPr>
        <w:rPr>
          <w:rFonts w:ascii="Arial Narrow" w:hAnsi="Arial Narrow"/>
          <w:szCs w:val="24"/>
        </w:rPr>
      </w:pPr>
    </w:p>
    <w:p w14:paraId="76C6C741" w14:textId="2EE3C4D8" w:rsidR="00C43ADD" w:rsidRDefault="00C43ADD" w:rsidP="003C74AB">
      <w:pPr>
        <w:rPr>
          <w:rFonts w:ascii="Arial Narrow" w:hAnsi="Arial Narrow"/>
          <w:szCs w:val="24"/>
        </w:rPr>
      </w:pPr>
    </w:p>
    <w:p w14:paraId="730362CA" w14:textId="57B08DCE" w:rsidR="00C43ADD" w:rsidRDefault="00C43ADD" w:rsidP="003C74AB">
      <w:pPr>
        <w:rPr>
          <w:rFonts w:ascii="Arial Narrow" w:hAnsi="Arial Narrow"/>
          <w:szCs w:val="24"/>
        </w:rPr>
      </w:pPr>
    </w:p>
    <w:p w14:paraId="2B3D0AC7" w14:textId="77777777" w:rsidR="00C43ADD" w:rsidRPr="00EE3A1A" w:rsidRDefault="00C43ADD" w:rsidP="003C74AB">
      <w:pPr>
        <w:rPr>
          <w:rFonts w:ascii="Arial Narrow" w:hAnsi="Arial Narrow"/>
          <w:szCs w:val="24"/>
        </w:rPr>
      </w:pPr>
    </w:p>
    <w:p w14:paraId="7B9D0352" w14:textId="54728AE1" w:rsidR="00BF39B3" w:rsidRPr="00EE3A1A" w:rsidRDefault="00BF39B3" w:rsidP="0090001D">
      <w:pPr>
        <w:pStyle w:val="Heading1"/>
      </w:pPr>
      <w:bookmarkStart w:id="53" w:name="_Toc199935311"/>
      <w:r w:rsidRPr="00EE3A1A">
        <w:lastRenderedPageBreak/>
        <w:t xml:space="preserve">Table </w:t>
      </w:r>
      <w:r w:rsidR="00EF45F4" w:rsidRPr="00EE3A1A">
        <w:t>9</w:t>
      </w:r>
      <w:r w:rsidRPr="00EE3A1A">
        <w:t xml:space="preserve">:  Cources and Modules for Ordinary Diploma in </w:t>
      </w:r>
      <w:r w:rsidR="008070C5" w:rsidRPr="00EE3A1A">
        <w:t>Pharmaceutical Sciences</w:t>
      </w:r>
      <w:r w:rsidRPr="00EE3A1A">
        <w:t xml:space="preserve"> Level 6</w:t>
      </w:r>
      <w:bookmarkEnd w:id="53"/>
    </w:p>
    <w:p w14:paraId="28F90483" w14:textId="22EA0870" w:rsidR="00DA1284" w:rsidRPr="00EE3A1A" w:rsidRDefault="00DA1284" w:rsidP="00DA1284">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SEMESTER I MODULES</w:t>
      </w:r>
    </w:p>
    <w:tbl>
      <w:tblPr>
        <w:tblStyle w:val="TableGrid"/>
        <w:tblW w:w="10615" w:type="dxa"/>
        <w:tblLayout w:type="fixed"/>
        <w:tblLook w:val="04A0" w:firstRow="1" w:lastRow="0" w:firstColumn="1" w:lastColumn="0" w:noHBand="0" w:noVBand="1"/>
      </w:tblPr>
      <w:tblGrid>
        <w:gridCol w:w="1129"/>
        <w:gridCol w:w="3726"/>
        <w:gridCol w:w="900"/>
        <w:gridCol w:w="990"/>
        <w:gridCol w:w="1080"/>
        <w:gridCol w:w="1440"/>
        <w:gridCol w:w="1350"/>
      </w:tblGrid>
      <w:tr w:rsidR="00DA1284" w:rsidRPr="00EE3A1A" w14:paraId="789375E6" w14:textId="77777777" w:rsidTr="007D4482">
        <w:tc>
          <w:tcPr>
            <w:tcW w:w="1129" w:type="dxa"/>
            <w:vMerge w:val="restart"/>
          </w:tcPr>
          <w:p w14:paraId="742ED1AE"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 xml:space="preserve">Code </w:t>
            </w:r>
          </w:p>
        </w:tc>
        <w:tc>
          <w:tcPr>
            <w:tcW w:w="3726" w:type="dxa"/>
            <w:vMerge w:val="restart"/>
          </w:tcPr>
          <w:p w14:paraId="432EF3FA"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Module title</w:t>
            </w:r>
          </w:p>
        </w:tc>
        <w:tc>
          <w:tcPr>
            <w:tcW w:w="4410" w:type="dxa"/>
            <w:gridSpan w:val="4"/>
          </w:tcPr>
          <w:p w14:paraId="7B5289B8"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Scheme of study (hours/week</w:t>
            </w:r>
          </w:p>
        </w:tc>
        <w:tc>
          <w:tcPr>
            <w:tcW w:w="1350" w:type="dxa"/>
            <w:vMerge w:val="restart"/>
          </w:tcPr>
          <w:p w14:paraId="287A581F"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Credits/sem</w:t>
            </w:r>
          </w:p>
        </w:tc>
      </w:tr>
      <w:tr w:rsidR="00DA1284" w:rsidRPr="00EE3A1A" w14:paraId="2DABBF52" w14:textId="77777777" w:rsidTr="007D4482">
        <w:tc>
          <w:tcPr>
            <w:tcW w:w="1129" w:type="dxa"/>
            <w:vMerge/>
          </w:tcPr>
          <w:p w14:paraId="4C1EF430"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726" w:type="dxa"/>
            <w:vMerge/>
          </w:tcPr>
          <w:p w14:paraId="5A8AA430"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900" w:type="dxa"/>
          </w:tcPr>
          <w:p w14:paraId="13C99B9C"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Theory</w:t>
            </w:r>
          </w:p>
        </w:tc>
        <w:tc>
          <w:tcPr>
            <w:tcW w:w="990" w:type="dxa"/>
          </w:tcPr>
          <w:p w14:paraId="38635ECD"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Tutorial</w:t>
            </w:r>
          </w:p>
        </w:tc>
        <w:tc>
          <w:tcPr>
            <w:tcW w:w="1080" w:type="dxa"/>
          </w:tcPr>
          <w:p w14:paraId="5738C1FA"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Practical</w:t>
            </w:r>
          </w:p>
        </w:tc>
        <w:tc>
          <w:tcPr>
            <w:tcW w:w="1440" w:type="dxa"/>
          </w:tcPr>
          <w:p w14:paraId="3776760D"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Assignment</w:t>
            </w:r>
          </w:p>
        </w:tc>
        <w:tc>
          <w:tcPr>
            <w:tcW w:w="1350" w:type="dxa"/>
            <w:vMerge/>
          </w:tcPr>
          <w:p w14:paraId="569BAF95" w14:textId="77777777" w:rsidR="00DA1284" w:rsidRPr="00EE3A1A" w:rsidRDefault="00DA1284" w:rsidP="0053314D">
            <w:pPr>
              <w:pStyle w:val="Default"/>
              <w:spacing w:line="276" w:lineRule="auto"/>
              <w:jc w:val="both"/>
              <w:rPr>
                <w:rFonts w:ascii="Arial Narrow" w:hAnsi="Arial Narrow" w:cs="Times New Roman"/>
                <w:color w:val="auto"/>
              </w:rPr>
            </w:pPr>
          </w:p>
        </w:tc>
      </w:tr>
      <w:tr w:rsidR="00DA1284" w:rsidRPr="00EE3A1A" w14:paraId="181CA0FE" w14:textId="77777777" w:rsidTr="007D4482">
        <w:tc>
          <w:tcPr>
            <w:tcW w:w="1129" w:type="dxa"/>
          </w:tcPr>
          <w:p w14:paraId="30D77E9D"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PST06101</w:t>
            </w:r>
          </w:p>
        </w:tc>
        <w:tc>
          <w:tcPr>
            <w:tcW w:w="3726" w:type="dxa"/>
          </w:tcPr>
          <w:p w14:paraId="56210DFF"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Leadership and Management</w:t>
            </w:r>
          </w:p>
        </w:tc>
        <w:tc>
          <w:tcPr>
            <w:tcW w:w="900" w:type="dxa"/>
          </w:tcPr>
          <w:p w14:paraId="4D22DBFC"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990" w:type="dxa"/>
          </w:tcPr>
          <w:p w14:paraId="4D5E1F0C"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080" w:type="dxa"/>
          </w:tcPr>
          <w:p w14:paraId="2ED9FAA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7B71DD1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350" w:type="dxa"/>
          </w:tcPr>
          <w:p w14:paraId="5A3AAD7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008E2F3F" w14:textId="77777777" w:rsidTr="007D4482">
        <w:tc>
          <w:tcPr>
            <w:tcW w:w="1129" w:type="dxa"/>
          </w:tcPr>
          <w:p w14:paraId="1D58FB0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PST06102</w:t>
            </w:r>
          </w:p>
        </w:tc>
        <w:tc>
          <w:tcPr>
            <w:tcW w:w="3726" w:type="dxa"/>
          </w:tcPr>
          <w:p w14:paraId="79A40633"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Counseling and Guidance Skills</w:t>
            </w:r>
          </w:p>
        </w:tc>
        <w:tc>
          <w:tcPr>
            <w:tcW w:w="900" w:type="dxa"/>
          </w:tcPr>
          <w:p w14:paraId="248EC29F"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990" w:type="dxa"/>
          </w:tcPr>
          <w:p w14:paraId="13CD1D6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080" w:type="dxa"/>
          </w:tcPr>
          <w:p w14:paraId="3EEE2235"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50A315A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350" w:type="dxa"/>
          </w:tcPr>
          <w:p w14:paraId="1B82B609"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8</w:t>
            </w:r>
          </w:p>
        </w:tc>
      </w:tr>
      <w:tr w:rsidR="00DA1284" w:rsidRPr="00EE3A1A" w14:paraId="22161125" w14:textId="77777777" w:rsidTr="007D4482">
        <w:tc>
          <w:tcPr>
            <w:tcW w:w="1129" w:type="dxa"/>
          </w:tcPr>
          <w:p w14:paraId="69B72B4C"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PST06103</w:t>
            </w:r>
          </w:p>
        </w:tc>
        <w:tc>
          <w:tcPr>
            <w:tcW w:w="3726" w:type="dxa"/>
          </w:tcPr>
          <w:p w14:paraId="3304F14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Pharmaceutical Production</w:t>
            </w:r>
          </w:p>
        </w:tc>
        <w:tc>
          <w:tcPr>
            <w:tcW w:w="900" w:type="dxa"/>
          </w:tcPr>
          <w:p w14:paraId="5FA920F6"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5</w:t>
            </w:r>
          </w:p>
        </w:tc>
        <w:tc>
          <w:tcPr>
            <w:tcW w:w="990" w:type="dxa"/>
          </w:tcPr>
          <w:p w14:paraId="766253F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080" w:type="dxa"/>
          </w:tcPr>
          <w:p w14:paraId="353CC37D"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1440" w:type="dxa"/>
          </w:tcPr>
          <w:p w14:paraId="77245D43"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350" w:type="dxa"/>
          </w:tcPr>
          <w:p w14:paraId="491ABEC9"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20</w:t>
            </w:r>
          </w:p>
        </w:tc>
      </w:tr>
      <w:tr w:rsidR="00DA1284" w:rsidRPr="00EE3A1A" w14:paraId="63F0B374" w14:textId="77777777" w:rsidTr="007D4482">
        <w:tc>
          <w:tcPr>
            <w:tcW w:w="1129" w:type="dxa"/>
          </w:tcPr>
          <w:p w14:paraId="439C700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PST06104</w:t>
            </w:r>
          </w:p>
        </w:tc>
        <w:tc>
          <w:tcPr>
            <w:tcW w:w="3726" w:type="dxa"/>
          </w:tcPr>
          <w:p w14:paraId="638300E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Health and Medicines Policies</w:t>
            </w:r>
          </w:p>
        </w:tc>
        <w:tc>
          <w:tcPr>
            <w:tcW w:w="900" w:type="dxa"/>
          </w:tcPr>
          <w:p w14:paraId="33C7876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990" w:type="dxa"/>
          </w:tcPr>
          <w:p w14:paraId="08A12A59"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080" w:type="dxa"/>
          </w:tcPr>
          <w:p w14:paraId="29E23BD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671ED16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350" w:type="dxa"/>
          </w:tcPr>
          <w:p w14:paraId="2454CAB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7</w:t>
            </w:r>
          </w:p>
        </w:tc>
      </w:tr>
      <w:tr w:rsidR="00DA1284" w:rsidRPr="00EE3A1A" w14:paraId="1FA74CB1" w14:textId="77777777" w:rsidTr="007D4482">
        <w:tc>
          <w:tcPr>
            <w:tcW w:w="1129" w:type="dxa"/>
          </w:tcPr>
          <w:p w14:paraId="24214A1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PST06105</w:t>
            </w:r>
          </w:p>
        </w:tc>
        <w:tc>
          <w:tcPr>
            <w:tcW w:w="3726" w:type="dxa"/>
          </w:tcPr>
          <w:p w14:paraId="2C247C9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Health Financing</w:t>
            </w:r>
          </w:p>
        </w:tc>
        <w:tc>
          <w:tcPr>
            <w:tcW w:w="900" w:type="dxa"/>
          </w:tcPr>
          <w:p w14:paraId="0ECBBE9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990" w:type="dxa"/>
          </w:tcPr>
          <w:p w14:paraId="395A65C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080" w:type="dxa"/>
          </w:tcPr>
          <w:p w14:paraId="5BFEE6A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5CE41F7C"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350" w:type="dxa"/>
          </w:tcPr>
          <w:p w14:paraId="3698D16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5B2A7F92" w14:textId="77777777" w:rsidTr="007D4482">
        <w:tc>
          <w:tcPr>
            <w:tcW w:w="1129" w:type="dxa"/>
          </w:tcPr>
          <w:p w14:paraId="7035F31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PST06106</w:t>
            </w:r>
          </w:p>
        </w:tc>
        <w:tc>
          <w:tcPr>
            <w:tcW w:w="3726" w:type="dxa"/>
          </w:tcPr>
          <w:p w14:paraId="60BAF266"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Basic Pharmacotherapy</w:t>
            </w:r>
          </w:p>
        </w:tc>
        <w:tc>
          <w:tcPr>
            <w:tcW w:w="900" w:type="dxa"/>
          </w:tcPr>
          <w:p w14:paraId="7EF20C7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990" w:type="dxa"/>
          </w:tcPr>
          <w:p w14:paraId="26D43FA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080" w:type="dxa"/>
          </w:tcPr>
          <w:p w14:paraId="379A4255"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33EF82D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350" w:type="dxa"/>
          </w:tcPr>
          <w:p w14:paraId="067BEC7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6</w:t>
            </w:r>
          </w:p>
        </w:tc>
      </w:tr>
      <w:tr w:rsidR="00DA1284" w:rsidRPr="00EE3A1A" w14:paraId="3168FC2C" w14:textId="77777777" w:rsidTr="007D4482">
        <w:tc>
          <w:tcPr>
            <w:tcW w:w="1129" w:type="dxa"/>
          </w:tcPr>
          <w:p w14:paraId="086CD9B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PST06107</w:t>
            </w:r>
          </w:p>
        </w:tc>
        <w:tc>
          <w:tcPr>
            <w:tcW w:w="3726" w:type="dxa"/>
          </w:tcPr>
          <w:p w14:paraId="52E7D9A7"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Basic Veterinary Pharmacology</w:t>
            </w:r>
          </w:p>
        </w:tc>
        <w:tc>
          <w:tcPr>
            <w:tcW w:w="900" w:type="dxa"/>
          </w:tcPr>
          <w:p w14:paraId="2395B5A9"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990" w:type="dxa"/>
          </w:tcPr>
          <w:p w14:paraId="4166CDA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080" w:type="dxa"/>
          </w:tcPr>
          <w:p w14:paraId="1FEBDDB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36A5F78C"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350" w:type="dxa"/>
          </w:tcPr>
          <w:p w14:paraId="18167A9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6</w:t>
            </w:r>
          </w:p>
        </w:tc>
      </w:tr>
      <w:tr w:rsidR="00DA1284" w:rsidRPr="00EE3A1A" w14:paraId="24468904" w14:textId="77777777" w:rsidTr="007D4482">
        <w:tc>
          <w:tcPr>
            <w:tcW w:w="1129" w:type="dxa"/>
          </w:tcPr>
          <w:p w14:paraId="239EE240"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726" w:type="dxa"/>
          </w:tcPr>
          <w:p w14:paraId="215A88EB"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Sub total</w:t>
            </w:r>
          </w:p>
        </w:tc>
        <w:tc>
          <w:tcPr>
            <w:tcW w:w="900" w:type="dxa"/>
          </w:tcPr>
          <w:p w14:paraId="294366C8"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17</w:t>
            </w:r>
          </w:p>
        </w:tc>
        <w:tc>
          <w:tcPr>
            <w:tcW w:w="990" w:type="dxa"/>
          </w:tcPr>
          <w:p w14:paraId="19CABE1B"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4</w:t>
            </w:r>
          </w:p>
        </w:tc>
        <w:tc>
          <w:tcPr>
            <w:tcW w:w="1080" w:type="dxa"/>
          </w:tcPr>
          <w:p w14:paraId="11EBD52C"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4</w:t>
            </w:r>
          </w:p>
        </w:tc>
        <w:tc>
          <w:tcPr>
            <w:tcW w:w="1440" w:type="dxa"/>
          </w:tcPr>
          <w:p w14:paraId="1F5DB7C7"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5</w:t>
            </w:r>
          </w:p>
        </w:tc>
        <w:tc>
          <w:tcPr>
            <w:tcW w:w="1350" w:type="dxa"/>
          </w:tcPr>
          <w:p w14:paraId="69600902"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59</w:t>
            </w:r>
          </w:p>
        </w:tc>
      </w:tr>
    </w:tbl>
    <w:p w14:paraId="0623A481" w14:textId="3909DB8D" w:rsidR="001200AC" w:rsidRDefault="001200AC" w:rsidP="00DA1284">
      <w:pPr>
        <w:pStyle w:val="Default"/>
        <w:spacing w:line="276" w:lineRule="auto"/>
        <w:jc w:val="both"/>
        <w:rPr>
          <w:rFonts w:ascii="Arial Narrow" w:hAnsi="Arial Narrow" w:cs="Times New Roman"/>
          <w:b/>
          <w:color w:val="auto"/>
        </w:rPr>
      </w:pPr>
    </w:p>
    <w:p w14:paraId="2ED09DC1" w14:textId="0AFC24FD" w:rsidR="00DA1284" w:rsidRPr="00EE3A1A" w:rsidRDefault="00DA1284" w:rsidP="00DA1284">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SEMESTER II</w:t>
      </w:r>
    </w:p>
    <w:tbl>
      <w:tblPr>
        <w:tblStyle w:val="TableGrid"/>
        <w:tblW w:w="10615" w:type="dxa"/>
        <w:tblLayout w:type="fixed"/>
        <w:tblLook w:val="04A0" w:firstRow="1" w:lastRow="0" w:firstColumn="1" w:lastColumn="0" w:noHBand="0" w:noVBand="1"/>
      </w:tblPr>
      <w:tblGrid>
        <w:gridCol w:w="1129"/>
        <w:gridCol w:w="3816"/>
        <w:gridCol w:w="900"/>
        <w:gridCol w:w="990"/>
        <w:gridCol w:w="1080"/>
        <w:gridCol w:w="1440"/>
        <w:gridCol w:w="1260"/>
      </w:tblGrid>
      <w:tr w:rsidR="00DA1284" w:rsidRPr="00EE3A1A" w14:paraId="4B793614" w14:textId="77777777" w:rsidTr="007D4482">
        <w:tc>
          <w:tcPr>
            <w:tcW w:w="1129" w:type="dxa"/>
            <w:vMerge w:val="restart"/>
          </w:tcPr>
          <w:p w14:paraId="1440BD1F"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 xml:space="preserve">Code </w:t>
            </w:r>
          </w:p>
        </w:tc>
        <w:tc>
          <w:tcPr>
            <w:tcW w:w="3816" w:type="dxa"/>
            <w:vMerge w:val="restart"/>
          </w:tcPr>
          <w:p w14:paraId="12A41718"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Module title</w:t>
            </w:r>
          </w:p>
        </w:tc>
        <w:tc>
          <w:tcPr>
            <w:tcW w:w="4410" w:type="dxa"/>
            <w:gridSpan w:val="4"/>
          </w:tcPr>
          <w:p w14:paraId="3C16BC7A"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Scheme of study (hours/week</w:t>
            </w:r>
          </w:p>
        </w:tc>
        <w:tc>
          <w:tcPr>
            <w:tcW w:w="1260" w:type="dxa"/>
            <w:vMerge w:val="restart"/>
          </w:tcPr>
          <w:p w14:paraId="4F49561B"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Credits/sem</w:t>
            </w:r>
          </w:p>
        </w:tc>
      </w:tr>
      <w:tr w:rsidR="00DA1284" w:rsidRPr="00EE3A1A" w14:paraId="03491218" w14:textId="77777777" w:rsidTr="007D4482">
        <w:tc>
          <w:tcPr>
            <w:tcW w:w="1129" w:type="dxa"/>
            <w:vMerge/>
          </w:tcPr>
          <w:p w14:paraId="041C892B"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816" w:type="dxa"/>
            <w:vMerge/>
          </w:tcPr>
          <w:p w14:paraId="55C6D950"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900" w:type="dxa"/>
          </w:tcPr>
          <w:p w14:paraId="488BAFB9"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Theory</w:t>
            </w:r>
          </w:p>
        </w:tc>
        <w:tc>
          <w:tcPr>
            <w:tcW w:w="990" w:type="dxa"/>
          </w:tcPr>
          <w:p w14:paraId="31E127FF"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Tutorial</w:t>
            </w:r>
          </w:p>
        </w:tc>
        <w:tc>
          <w:tcPr>
            <w:tcW w:w="1080" w:type="dxa"/>
          </w:tcPr>
          <w:p w14:paraId="25C828AC"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Practical</w:t>
            </w:r>
          </w:p>
        </w:tc>
        <w:tc>
          <w:tcPr>
            <w:tcW w:w="1440" w:type="dxa"/>
          </w:tcPr>
          <w:p w14:paraId="0ACD0975"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Assignment</w:t>
            </w:r>
          </w:p>
        </w:tc>
        <w:tc>
          <w:tcPr>
            <w:tcW w:w="1260" w:type="dxa"/>
            <w:vMerge/>
          </w:tcPr>
          <w:p w14:paraId="76F07F1A" w14:textId="77777777" w:rsidR="00DA1284" w:rsidRPr="00EE3A1A" w:rsidRDefault="00DA1284" w:rsidP="0053314D">
            <w:pPr>
              <w:pStyle w:val="Default"/>
              <w:spacing w:line="276" w:lineRule="auto"/>
              <w:jc w:val="both"/>
              <w:rPr>
                <w:rFonts w:ascii="Arial Narrow" w:hAnsi="Arial Narrow" w:cs="Times New Roman"/>
                <w:color w:val="auto"/>
              </w:rPr>
            </w:pPr>
          </w:p>
        </w:tc>
      </w:tr>
      <w:tr w:rsidR="00DA1284" w:rsidRPr="00EE3A1A" w14:paraId="46FBE297" w14:textId="77777777" w:rsidTr="007D4482">
        <w:tc>
          <w:tcPr>
            <w:tcW w:w="1129" w:type="dxa"/>
          </w:tcPr>
          <w:p w14:paraId="2547C9C2"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PST06208</w:t>
            </w:r>
          </w:p>
        </w:tc>
        <w:tc>
          <w:tcPr>
            <w:tcW w:w="3816" w:type="dxa"/>
          </w:tcPr>
          <w:p w14:paraId="4E13E34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Pharmaceutical Public Health</w:t>
            </w:r>
          </w:p>
        </w:tc>
        <w:tc>
          <w:tcPr>
            <w:tcW w:w="900" w:type="dxa"/>
          </w:tcPr>
          <w:p w14:paraId="6C04114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w:t>
            </w:r>
          </w:p>
        </w:tc>
        <w:tc>
          <w:tcPr>
            <w:tcW w:w="990" w:type="dxa"/>
          </w:tcPr>
          <w:p w14:paraId="7317F136"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080" w:type="dxa"/>
          </w:tcPr>
          <w:p w14:paraId="788DA0C5"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6C5DA50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260" w:type="dxa"/>
          </w:tcPr>
          <w:p w14:paraId="5F90899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8</w:t>
            </w:r>
          </w:p>
        </w:tc>
      </w:tr>
      <w:tr w:rsidR="00DA1284" w:rsidRPr="00EE3A1A" w14:paraId="27957FDA" w14:textId="77777777" w:rsidTr="007D4482">
        <w:tc>
          <w:tcPr>
            <w:tcW w:w="1129" w:type="dxa"/>
          </w:tcPr>
          <w:p w14:paraId="4830882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PST06209</w:t>
            </w:r>
          </w:p>
        </w:tc>
        <w:tc>
          <w:tcPr>
            <w:tcW w:w="3816" w:type="dxa"/>
          </w:tcPr>
          <w:p w14:paraId="08E537F0"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Entrepreneurship</w:t>
            </w:r>
          </w:p>
        </w:tc>
        <w:tc>
          <w:tcPr>
            <w:tcW w:w="900" w:type="dxa"/>
          </w:tcPr>
          <w:p w14:paraId="5C9FA2E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990" w:type="dxa"/>
          </w:tcPr>
          <w:p w14:paraId="7338E136"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080" w:type="dxa"/>
          </w:tcPr>
          <w:p w14:paraId="6824D365"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67CEB06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260" w:type="dxa"/>
          </w:tcPr>
          <w:p w14:paraId="7F52D3D5"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11DB173F" w14:textId="77777777" w:rsidTr="007D4482">
        <w:tc>
          <w:tcPr>
            <w:tcW w:w="1129" w:type="dxa"/>
          </w:tcPr>
          <w:p w14:paraId="2D569035"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PST06210</w:t>
            </w:r>
          </w:p>
        </w:tc>
        <w:tc>
          <w:tcPr>
            <w:tcW w:w="3816" w:type="dxa"/>
          </w:tcPr>
          <w:p w14:paraId="6CE71C1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Operational Research</w:t>
            </w:r>
          </w:p>
        </w:tc>
        <w:tc>
          <w:tcPr>
            <w:tcW w:w="900" w:type="dxa"/>
          </w:tcPr>
          <w:p w14:paraId="792C97B5"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8</w:t>
            </w:r>
          </w:p>
        </w:tc>
        <w:tc>
          <w:tcPr>
            <w:tcW w:w="990" w:type="dxa"/>
          </w:tcPr>
          <w:p w14:paraId="3EC4EB5F"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080" w:type="dxa"/>
          </w:tcPr>
          <w:p w14:paraId="238675A7"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785C4ED9"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5</w:t>
            </w:r>
          </w:p>
        </w:tc>
        <w:tc>
          <w:tcPr>
            <w:tcW w:w="1260" w:type="dxa"/>
          </w:tcPr>
          <w:p w14:paraId="0849CA1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24</w:t>
            </w:r>
          </w:p>
        </w:tc>
      </w:tr>
      <w:tr w:rsidR="00DA1284" w:rsidRPr="00EE3A1A" w14:paraId="66598DA4" w14:textId="77777777" w:rsidTr="007D4482">
        <w:tc>
          <w:tcPr>
            <w:tcW w:w="1129" w:type="dxa"/>
          </w:tcPr>
          <w:p w14:paraId="1D179086"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PST06211</w:t>
            </w:r>
          </w:p>
        </w:tc>
        <w:tc>
          <w:tcPr>
            <w:tcW w:w="3816" w:type="dxa"/>
          </w:tcPr>
          <w:p w14:paraId="2C1026D8"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Monitoring and Evaluation of Medicines Use</w:t>
            </w:r>
          </w:p>
        </w:tc>
        <w:tc>
          <w:tcPr>
            <w:tcW w:w="900" w:type="dxa"/>
          </w:tcPr>
          <w:p w14:paraId="02AEEEDC"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4</w:t>
            </w:r>
          </w:p>
        </w:tc>
        <w:tc>
          <w:tcPr>
            <w:tcW w:w="990" w:type="dxa"/>
          </w:tcPr>
          <w:p w14:paraId="0C0E1ED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080" w:type="dxa"/>
          </w:tcPr>
          <w:p w14:paraId="14C25C21"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w:t>
            </w:r>
          </w:p>
        </w:tc>
        <w:tc>
          <w:tcPr>
            <w:tcW w:w="1440" w:type="dxa"/>
          </w:tcPr>
          <w:p w14:paraId="7F551AAB"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w:t>
            </w:r>
          </w:p>
        </w:tc>
        <w:tc>
          <w:tcPr>
            <w:tcW w:w="1260" w:type="dxa"/>
          </w:tcPr>
          <w:p w14:paraId="7EED0804"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w:t>
            </w:r>
          </w:p>
        </w:tc>
      </w:tr>
      <w:tr w:rsidR="00DA1284" w:rsidRPr="00EE3A1A" w14:paraId="42425BA8" w14:textId="77777777" w:rsidTr="007D4482">
        <w:tc>
          <w:tcPr>
            <w:tcW w:w="1129" w:type="dxa"/>
          </w:tcPr>
          <w:p w14:paraId="149BC717"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816" w:type="dxa"/>
          </w:tcPr>
          <w:p w14:paraId="37317028"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Sub total</w:t>
            </w:r>
          </w:p>
        </w:tc>
        <w:tc>
          <w:tcPr>
            <w:tcW w:w="900" w:type="dxa"/>
          </w:tcPr>
          <w:p w14:paraId="7EA88E36"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18</w:t>
            </w:r>
          </w:p>
        </w:tc>
        <w:tc>
          <w:tcPr>
            <w:tcW w:w="990" w:type="dxa"/>
          </w:tcPr>
          <w:p w14:paraId="2364AC19"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4</w:t>
            </w:r>
          </w:p>
        </w:tc>
        <w:tc>
          <w:tcPr>
            <w:tcW w:w="1080" w:type="dxa"/>
          </w:tcPr>
          <w:p w14:paraId="682B05EF"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w:t>
            </w:r>
          </w:p>
        </w:tc>
        <w:tc>
          <w:tcPr>
            <w:tcW w:w="1440" w:type="dxa"/>
          </w:tcPr>
          <w:p w14:paraId="558F8D45"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8</w:t>
            </w:r>
          </w:p>
        </w:tc>
        <w:tc>
          <w:tcPr>
            <w:tcW w:w="1260" w:type="dxa"/>
          </w:tcPr>
          <w:p w14:paraId="7F2B7C09"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56</w:t>
            </w:r>
          </w:p>
        </w:tc>
      </w:tr>
    </w:tbl>
    <w:p w14:paraId="06C31593" w14:textId="77777777" w:rsidR="00DA1284" w:rsidRPr="00EE3A1A" w:rsidRDefault="00DA1284" w:rsidP="00DA1284">
      <w:pPr>
        <w:pStyle w:val="Default"/>
        <w:spacing w:line="276" w:lineRule="auto"/>
        <w:jc w:val="both"/>
        <w:rPr>
          <w:rFonts w:ascii="Arial Narrow" w:hAnsi="Arial Narrow" w:cs="Times New Roman"/>
          <w:color w:val="auto"/>
        </w:rPr>
      </w:pPr>
    </w:p>
    <w:tbl>
      <w:tblPr>
        <w:tblStyle w:val="TableGrid"/>
        <w:tblW w:w="10615" w:type="dxa"/>
        <w:tblLayout w:type="fixed"/>
        <w:tblLook w:val="04A0" w:firstRow="1" w:lastRow="0" w:firstColumn="1" w:lastColumn="0" w:noHBand="0" w:noVBand="1"/>
      </w:tblPr>
      <w:tblGrid>
        <w:gridCol w:w="1129"/>
        <w:gridCol w:w="3816"/>
        <w:gridCol w:w="900"/>
        <w:gridCol w:w="990"/>
        <w:gridCol w:w="1080"/>
        <w:gridCol w:w="1350"/>
        <w:gridCol w:w="1350"/>
      </w:tblGrid>
      <w:tr w:rsidR="00DA1284" w:rsidRPr="00EE3A1A" w14:paraId="3EFFECD4" w14:textId="77777777" w:rsidTr="00A57B97">
        <w:tc>
          <w:tcPr>
            <w:tcW w:w="1129" w:type="dxa"/>
            <w:vMerge w:val="restart"/>
          </w:tcPr>
          <w:p w14:paraId="051F5E34"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 xml:space="preserve">Code </w:t>
            </w:r>
          </w:p>
        </w:tc>
        <w:tc>
          <w:tcPr>
            <w:tcW w:w="3816" w:type="dxa"/>
            <w:vMerge w:val="restart"/>
          </w:tcPr>
          <w:p w14:paraId="1F6DB467"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Module title</w:t>
            </w:r>
          </w:p>
        </w:tc>
        <w:tc>
          <w:tcPr>
            <w:tcW w:w="4320" w:type="dxa"/>
            <w:gridSpan w:val="4"/>
          </w:tcPr>
          <w:p w14:paraId="4EAEA025"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 xml:space="preserve">Scheme of Practice (Hrs/week over six week) </w:t>
            </w:r>
          </w:p>
        </w:tc>
        <w:tc>
          <w:tcPr>
            <w:tcW w:w="1350" w:type="dxa"/>
            <w:vMerge w:val="restart"/>
          </w:tcPr>
          <w:p w14:paraId="1C428548"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Credits/sem</w:t>
            </w:r>
          </w:p>
        </w:tc>
      </w:tr>
      <w:tr w:rsidR="00DA1284" w:rsidRPr="00EE3A1A" w14:paraId="70452543" w14:textId="77777777" w:rsidTr="00A57B97">
        <w:tc>
          <w:tcPr>
            <w:tcW w:w="1129" w:type="dxa"/>
            <w:vMerge/>
          </w:tcPr>
          <w:p w14:paraId="7B2D5A67"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3816" w:type="dxa"/>
            <w:vMerge/>
          </w:tcPr>
          <w:p w14:paraId="15F21602" w14:textId="77777777" w:rsidR="00DA1284" w:rsidRPr="00EE3A1A" w:rsidRDefault="00DA1284" w:rsidP="0053314D">
            <w:pPr>
              <w:pStyle w:val="Default"/>
              <w:spacing w:line="276" w:lineRule="auto"/>
              <w:jc w:val="both"/>
              <w:rPr>
                <w:rFonts w:ascii="Arial Narrow" w:hAnsi="Arial Narrow" w:cs="Times New Roman"/>
                <w:b/>
                <w:color w:val="auto"/>
              </w:rPr>
            </w:pPr>
          </w:p>
        </w:tc>
        <w:tc>
          <w:tcPr>
            <w:tcW w:w="900" w:type="dxa"/>
          </w:tcPr>
          <w:p w14:paraId="0343167C"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Theory</w:t>
            </w:r>
          </w:p>
        </w:tc>
        <w:tc>
          <w:tcPr>
            <w:tcW w:w="990" w:type="dxa"/>
          </w:tcPr>
          <w:p w14:paraId="3FC238A9"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Tutorial</w:t>
            </w:r>
          </w:p>
        </w:tc>
        <w:tc>
          <w:tcPr>
            <w:tcW w:w="1080" w:type="dxa"/>
          </w:tcPr>
          <w:p w14:paraId="19048C48"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Practical</w:t>
            </w:r>
          </w:p>
        </w:tc>
        <w:tc>
          <w:tcPr>
            <w:tcW w:w="1350" w:type="dxa"/>
          </w:tcPr>
          <w:p w14:paraId="5E866B50" w14:textId="77777777" w:rsidR="00DA1284" w:rsidRPr="00EE3A1A" w:rsidRDefault="00DA1284" w:rsidP="0053314D">
            <w:pPr>
              <w:pStyle w:val="Default"/>
              <w:spacing w:line="276" w:lineRule="auto"/>
              <w:jc w:val="both"/>
              <w:rPr>
                <w:rFonts w:ascii="Arial Narrow" w:hAnsi="Arial Narrow" w:cs="Times New Roman"/>
                <w:b/>
                <w:color w:val="auto"/>
              </w:rPr>
            </w:pPr>
            <w:r w:rsidRPr="00EE3A1A">
              <w:rPr>
                <w:rFonts w:ascii="Arial Narrow" w:hAnsi="Arial Narrow" w:cs="Times New Roman"/>
                <w:b/>
                <w:color w:val="auto"/>
              </w:rPr>
              <w:t>Assignment</w:t>
            </w:r>
          </w:p>
        </w:tc>
        <w:tc>
          <w:tcPr>
            <w:tcW w:w="1350" w:type="dxa"/>
            <w:vMerge/>
          </w:tcPr>
          <w:p w14:paraId="65CFCF00" w14:textId="77777777" w:rsidR="00DA1284" w:rsidRPr="00EE3A1A" w:rsidRDefault="00DA1284" w:rsidP="0053314D">
            <w:pPr>
              <w:pStyle w:val="Default"/>
              <w:spacing w:line="276" w:lineRule="auto"/>
              <w:jc w:val="both"/>
              <w:rPr>
                <w:rFonts w:ascii="Arial Narrow" w:hAnsi="Arial Narrow" w:cs="Times New Roman"/>
                <w:color w:val="auto"/>
              </w:rPr>
            </w:pPr>
          </w:p>
        </w:tc>
      </w:tr>
      <w:tr w:rsidR="00DA1284" w:rsidRPr="00EE3A1A" w14:paraId="5258E1E1" w14:textId="77777777" w:rsidTr="00A57B97">
        <w:tc>
          <w:tcPr>
            <w:tcW w:w="1129" w:type="dxa"/>
          </w:tcPr>
          <w:p w14:paraId="27B37B9E"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PST06212</w:t>
            </w:r>
          </w:p>
        </w:tc>
        <w:tc>
          <w:tcPr>
            <w:tcW w:w="3816" w:type="dxa"/>
          </w:tcPr>
          <w:p w14:paraId="2B9A350A"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Pharmacy Practice</w:t>
            </w:r>
          </w:p>
        </w:tc>
        <w:tc>
          <w:tcPr>
            <w:tcW w:w="900" w:type="dxa"/>
          </w:tcPr>
          <w:p w14:paraId="55F195E6"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120</w:t>
            </w:r>
          </w:p>
        </w:tc>
        <w:tc>
          <w:tcPr>
            <w:tcW w:w="990" w:type="dxa"/>
          </w:tcPr>
          <w:p w14:paraId="30108D85"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120</w:t>
            </w:r>
          </w:p>
        </w:tc>
        <w:tc>
          <w:tcPr>
            <w:tcW w:w="1080" w:type="dxa"/>
          </w:tcPr>
          <w:p w14:paraId="0611EF8D"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0</w:t>
            </w:r>
          </w:p>
        </w:tc>
        <w:tc>
          <w:tcPr>
            <w:tcW w:w="1350" w:type="dxa"/>
          </w:tcPr>
          <w:p w14:paraId="791FAB97"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0</w:t>
            </w:r>
          </w:p>
        </w:tc>
        <w:tc>
          <w:tcPr>
            <w:tcW w:w="1350" w:type="dxa"/>
          </w:tcPr>
          <w:p w14:paraId="4F06C8F9" w14:textId="77777777" w:rsidR="00DA1284" w:rsidRPr="00EE3A1A" w:rsidRDefault="00DA1284" w:rsidP="0053314D">
            <w:pPr>
              <w:pStyle w:val="Default"/>
              <w:spacing w:line="276" w:lineRule="auto"/>
              <w:jc w:val="both"/>
              <w:rPr>
                <w:rFonts w:ascii="Arial Narrow" w:hAnsi="Arial Narrow" w:cs="Times New Roman"/>
                <w:color w:val="auto"/>
              </w:rPr>
            </w:pPr>
            <w:r w:rsidRPr="00EE3A1A">
              <w:rPr>
                <w:rFonts w:ascii="Arial Narrow" w:hAnsi="Arial Narrow" w:cs="Times New Roman"/>
                <w:color w:val="auto"/>
              </w:rPr>
              <w:t>5</w:t>
            </w:r>
          </w:p>
        </w:tc>
      </w:tr>
    </w:tbl>
    <w:p w14:paraId="4D6F32A6" w14:textId="3E77C3DB" w:rsidR="00293637" w:rsidRPr="00293637" w:rsidRDefault="00293637" w:rsidP="00293637"/>
    <w:p w14:paraId="66A7D47F" w14:textId="0850C080" w:rsidR="00964B11" w:rsidRPr="00DA1284" w:rsidRDefault="00964B11" w:rsidP="0090001D">
      <w:pPr>
        <w:pStyle w:val="Heading1"/>
      </w:pPr>
      <w:bookmarkStart w:id="54" w:name="_Toc199935312"/>
      <w:r w:rsidRPr="00DA1284">
        <w:lastRenderedPageBreak/>
        <w:t xml:space="preserve">Table </w:t>
      </w:r>
      <w:fldSimple w:instr=" SEQ Table \* ARABIC ">
        <w:r w:rsidRPr="00DA1284">
          <w:rPr>
            <w:noProof/>
          </w:rPr>
          <w:t>1</w:t>
        </w:r>
      </w:fldSimple>
      <w:r w:rsidR="00EF45F4">
        <w:t>0</w:t>
      </w:r>
      <w:r w:rsidRPr="00DA1284">
        <w:t>: Cources and Modules f</w:t>
      </w:r>
      <w:r w:rsidRPr="00DA1284">
        <w:rPr>
          <w:lang w:val="en-GB"/>
        </w:rPr>
        <w:t xml:space="preserve">or </w:t>
      </w:r>
      <w:r>
        <w:rPr>
          <w:lang w:val="en-GB"/>
        </w:rPr>
        <w:t xml:space="preserve">Laboratory Assistant </w:t>
      </w:r>
      <w:r w:rsidRPr="00DA1284">
        <w:rPr>
          <w:lang w:val="en-GB"/>
        </w:rPr>
        <w:t xml:space="preserve"> </w:t>
      </w:r>
      <w:r>
        <w:rPr>
          <w:lang w:val="en-GB"/>
        </w:rPr>
        <w:t xml:space="preserve">NVA </w:t>
      </w:r>
      <w:r w:rsidRPr="00DA1284">
        <w:rPr>
          <w:lang w:val="en-GB"/>
        </w:rPr>
        <w:t>L</w:t>
      </w:r>
      <w:r>
        <w:rPr>
          <w:lang w:val="en-GB"/>
        </w:rPr>
        <w:t>evel 1</w:t>
      </w:r>
      <w:bookmarkEnd w:id="54"/>
    </w:p>
    <w:tbl>
      <w:tblPr>
        <w:tblStyle w:val="GridTable5Dark-Accent11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630"/>
        <w:gridCol w:w="3780"/>
        <w:gridCol w:w="180"/>
        <w:gridCol w:w="1440"/>
        <w:gridCol w:w="1440"/>
        <w:gridCol w:w="1530"/>
      </w:tblGrid>
      <w:tr w:rsidR="00964B11" w:rsidRPr="00DA1284" w14:paraId="7AD440D7" w14:textId="77777777" w:rsidTr="0028118F">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335" w:type="dxa"/>
            <w:gridSpan w:val="2"/>
            <w:tcBorders>
              <w:top w:val="none" w:sz="0" w:space="0" w:color="auto"/>
              <w:left w:val="none" w:sz="0" w:space="0" w:color="auto"/>
              <w:right w:val="none" w:sz="0" w:space="0" w:color="auto"/>
            </w:tcBorders>
            <w:shd w:val="clear" w:color="auto" w:fill="auto"/>
          </w:tcPr>
          <w:p w14:paraId="4F8FF20A" w14:textId="77777777" w:rsidR="00964B11" w:rsidRPr="00DA1284" w:rsidRDefault="00964B11" w:rsidP="00D60D7E">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Modules CODE </w:t>
            </w:r>
          </w:p>
        </w:tc>
        <w:tc>
          <w:tcPr>
            <w:tcW w:w="3960" w:type="dxa"/>
            <w:gridSpan w:val="2"/>
            <w:tcBorders>
              <w:top w:val="none" w:sz="0" w:space="0" w:color="auto"/>
              <w:left w:val="none" w:sz="0" w:space="0" w:color="auto"/>
              <w:right w:val="none" w:sz="0" w:space="0" w:color="auto"/>
            </w:tcBorders>
            <w:shd w:val="clear" w:color="auto" w:fill="auto"/>
          </w:tcPr>
          <w:p w14:paraId="60455022" w14:textId="77777777" w:rsidR="00964B11" w:rsidRPr="00DA1284" w:rsidRDefault="00964B11" w:rsidP="00D60D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MODULE TITLES </w:t>
            </w:r>
          </w:p>
        </w:tc>
        <w:tc>
          <w:tcPr>
            <w:tcW w:w="1440" w:type="dxa"/>
            <w:tcBorders>
              <w:top w:val="none" w:sz="0" w:space="0" w:color="auto"/>
              <w:left w:val="none" w:sz="0" w:space="0" w:color="auto"/>
              <w:right w:val="none" w:sz="0" w:space="0" w:color="auto"/>
            </w:tcBorders>
            <w:shd w:val="clear" w:color="auto" w:fill="auto"/>
          </w:tcPr>
          <w:p w14:paraId="5E2014C5" w14:textId="59ED6F3F" w:rsidR="00964B11" w:rsidRPr="00725EAC" w:rsidRDefault="002773B5" w:rsidP="00D60D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b w:val="0"/>
                <w:color w:val="auto"/>
                <w:szCs w:val="24"/>
              </w:rPr>
            </w:pPr>
            <w:r w:rsidRPr="00725EAC">
              <w:rPr>
                <w:rFonts w:ascii="Arial Narrow" w:eastAsiaTheme="minorHAnsi" w:hAnsi="Arial Narrow"/>
                <w:b w:val="0"/>
                <w:color w:val="auto"/>
                <w:szCs w:val="24"/>
              </w:rPr>
              <w:t>TOTAL HRS</w:t>
            </w:r>
          </w:p>
        </w:tc>
        <w:tc>
          <w:tcPr>
            <w:tcW w:w="1440" w:type="dxa"/>
            <w:tcBorders>
              <w:top w:val="none" w:sz="0" w:space="0" w:color="auto"/>
              <w:left w:val="none" w:sz="0" w:space="0" w:color="auto"/>
              <w:right w:val="none" w:sz="0" w:space="0" w:color="auto"/>
            </w:tcBorders>
            <w:shd w:val="clear" w:color="auto" w:fill="auto"/>
          </w:tcPr>
          <w:p w14:paraId="0FC9C367" w14:textId="77777777" w:rsidR="00964B11" w:rsidRPr="00725EAC" w:rsidRDefault="00964B11" w:rsidP="00D60D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b w:val="0"/>
                <w:color w:val="auto"/>
                <w:szCs w:val="24"/>
              </w:rPr>
            </w:pPr>
            <w:r w:rsidRPr="00725EAC">
              <w:rPr>
                <w:rFonts w:ascii="Arial Narrow" w:eastAsiaTheme="minorHAnsi" w:hAnsi="Arial Narrow"/>
                <w:b w:val="0"/>
                <w:color w:val="auto"/>
                <w:szCs w:val="24"/>
              </w:rPr>
              <w:t xml:space="preserve">SEMESTER I </w:t>
            </w:r>
          </w:p>
        </w:tc>
        <w:tc>
          <w:tcPr>
            <w:tcW w:w="1530" w:type="dxa"/>
            <w:tcBorders>
              <w:top w:val="none" w:sz="0" w:space="0" w:color="auto"/>
              <w:left w:val="none" w:sz="0" w:space="0" w:color="auto"/>
              <w:right w:val="none" w:sz="0" w:space="0" w:color="auto"/>
            </w:tcBorders>
            <w:shd w:val="clear" w:color="auto" w:fill="auto"/>
          </w:tcPr>
          <w:p w14:paraId="4A5A073B" w14:textId="77777777" w:rsidR="00964B11" w:rsidRPr="00DA1284" w:rsidRDefault="00964B11" w:rsidP="00D60D7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II </w:t>
            </w:r>
          </w:p>
        </w:tc>
      </w:tr>
      <w:tr w:rsidR="00964B11" w:rsidRPr="00DA1284" w14:paraId="71596B4D" w14:textId="77777777" w:rsidTr="0028118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3BC87337" w14:textId="5A153308" w:rsidR="00964B11" w:rsidRPr="00DA1284" w:rsidRDefault="00964B11" w:rsidP="00D60D7E">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 xml:space="preserve">NVA LA </w:t>
            </w:r>
            <w:r w:rsidRPr="00DA1284">
              <w:rPr>
                <w:rFonts w:ascii="Arial Narrow" w:eastAsiaTheme="minorHAnsi" w:hAnsi="Arial Narrow"/>
                <w:color w:val="auto"/>
                <w:szCs w:val="24"/>
              </w:rPr>
              <w:t xml:space="preserve">101 </w:t>
            </w:r>
          </w:p>
        </w:tc>
        <w:tc>
          <w:tcPr>
            <w:tcW w:w="4410" w:type="dxa"/>
            <w:gridSpan w:val="2"/>
            <w:shd w:val="clear" w:color="auto" w:fill="auto"/>
          </w:tcPr>
          <w:p w14:paraId="13F8C93E" w14:textId="7474F6E2" w:rsidR="00964B11" w:rsidRPr="00DA1284" w:rsidRDefault="00964B11"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Maintaining laboratory safety and surroundings </w:t>
            </w:r>
          </w:p>
        </w:tc>
        <w:tc>
          <w:tcPr>
            <w:tcW w:w="1620" w:type="dxa"/>
            <w:gridSpan w:val="2"/>
            <w:shd w:val="clear" w:color="auto" w:fill="auto"/>
          </w:tcPr>
          <w:p w14:paraId="4A4D1535" w14:textId="697E59B7" w:rsidR="00964B11" w:rsidRPr="00DA1284" w:rsidRDefault="002773B5"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150</w:t>
            </w:r>
          </w:p>
        </w:tc>
        <w:tc>
          <w:tcPr>
            <w:tcW w:w="2970" w:type="dxa"/>
            <w:gridSpan w:val="2"/>
            <w:shd w:val="clear" w:color="auto" w:fill="auto"/>
          </w:tcPr>
          <w:p w14:paraId="0A336940" w14:textId="77777777" w:rsidR="00964B11" w:rsidRPr="00DA1284" w:rsidRDefault="00964B11"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64B11" w:rsidRPr="00DA1284" w14:paraId="7961A0BC" w14:textId="77777777" w:rsidTr="0028118F">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E766BE0" w14:textId="1946F79B" w:rsidR="00964B11" w:rsidRPr="00DA1284" w:rsidRDefault="00964B11" w:rsidP="00D60D7E">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102</w:t>
            </w:r>
          </w:p>
        </w:tc>
        <w:tc>
          <w:tcPr>
            <w:tcW w:w="4410" w:type="dxa"/>
            <w:gridSpan w:val="2"/>
            <w:shd w:val="clear" w:color="auto" w:fill="auto"/>
          </w:tcPr>
          <w:p w14:paraId="70153070" w14:textId="70FFB96D" w:rsidR="00964B11" w:rsidRPr="00DA1284" w:rsidRDefault="00964B11"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hAnsi="Arial Narrow"/>
                <w:spacing w:val="-1"/>
                <w:szCs w:val="24"/>
              </w:rPr>
              <w:t xml:space="preserve">Performing preventive manitainance of laboratory tools and equipments </w:t>
            </w:r>
          </w:p>
        </w:tc>
        <w:tc>
          <w:tcPr>
            <w:tcW w:w="1620" w:type="dxa"/>
            <w:gridSpan w:val="2"/>
            <w:shd w:val="clear" w:color="auto" w:fill="auto"/>
          </w:tcPr>
          <w:p w14:paraId="77F01E23" w14:textId="42098E50" w:rsidR="00964B11" w:rsidRPr="00DA1284" w:rsidRDefault="002773B5"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55</w:t>
            </w:r>
          </w:p>
        </w:tc>
        <w:tc>
          <w:tcPr>
            <w:tcW w:w="2970" w:type="dxa"/>
            <w:gridSpan w:val="2"/>
            <w:shd w:val="clear" w:color="auto" w:fill="auto"/>
          </w:tcPr>
          <w:p w14:paraId="51C122D2" w14:textId="77777777" w:rsidR="00964B11" w:rsidRPr="00DA1284" w:rsidRDefault="00964B11"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64B11" w:rsidRPr="00DA1284" w14:paraId="607F7241" w14:textId="77777777" w:rsidTr="0028118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31605352" w14:textId="735CD48D" w:rsidR="00964B11" w:rsidRPr="00DA1284" w:rsidRDefault="00964B11" w:rsidP="00D60D7E">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103</w:t>
            </w:r>
          </w:p>
        </w:tc>
        <w:tc>
          <w:tcPr>
            <w:tcW w:w="4410" w:type="dxa"/>
            <w:gridSpan w:val="2"/>
            <w:shd w:val="clear" w:color="auto" w:fill="auto"/>
          </w:tcPr>
          <w:p w14:paraId="5769308D" w14:textId="454D7B98" w:rsidR="00964B11" w:rsidRPr="00DA1284" w:rsidRDefault="00964B11"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Performing measurements and laboratory reagents preparetions </w:t>
            </w:r>
          </w:p>
        </w:tc>
        <w:tc>
          <w:tcPr>
            <w:tcW w:w="1620" w:type="dxa"/>
            <w:gridSpan w:val="2"/>
            <w:shd w:val="clear" w:color="auto" w:fill="auto"/>
          </w:tcPr>
          <w:p w14:paraId="7978812A" w14:textId="70107B8D" w:rsidR="00964B11" w:rsidRPr="00DA1284" w:rsidRDefault="002773B5"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185</w:t>
            </w:r>
          </w:p>
        </w:tc>
        <w:tc>
          <w:tcPr>
            <w:tcW w:w="2970" w:type="dxa"/>
            <w:gridSpan w:val="2"/>
            <w:shd w:val="clear" w:color="auto" w:fill="auto"/>
          </w:tcPr>
          <w:p w14:paraId="1F001056" w14:textId="77777777" w:rsidR="00964B11" w:rsidRPr="00DA1284" w:rsidRDefault="00964B11"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64B11" w:rsidRPr="00DA1284" w14:paraId="59516CF0" w14:textId="77777777" w:rsidTr="0028118F">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144F1E9A" w14:textId="45BB15C2" w:rsidR="00964B11" w:rsidRPr="00DA1284" w:rsidRDefault="00D60D7E" w:rsidP="00D60D7E">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112</w:t>
            </w:r>
          </w:p>
        </w:tc>
        <w:tc>
          <w:tcPr>
            <w:tcW w:w="4410" w:type="dxa"/>
            <w:gridSpan w:val="2"/>
            <w:shd w:val="clear" w:color="auto" w:fill="auto"/>
          </w:tcPr>
          <w:p w14:paraId="3A55BE81" w14:textId="42BE9ECB" w:rsidR="00964B11" w:rsidRPr="00DA1284" w:rsidRDefault="00D60D7E"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Mathematics for engineering </w:t>
            </w:r>
          </w:p>
        </w:tc>
        <w:tc>
          <w:tcPr>
            <w:tcW w:w="1620" w:type="dxa"/>
            <w:gridSpan w:val="2"/>
            <w:shd w:val="clear" w:color="auto" w:fill="auto"/>
          </w:tcPr>
          <w:p w14:paraId="067A3C6C" w14:textId="2265EC1C" w:rsidR="00964B11" w:rsidRPr="00DA1284" w:rsidRDefault="00746D6E"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48</w:t>
            </w:r>
          </w:p>
        </w:tc>
        <w:tc>
          <w:tcPr>
            <w:tcW w:w="2970" w:type="dxa"/>
            <w:gridSpan w:val="2"/>
            <w:shd w:val="clear" w:color="auto" w:fill="auto"/>
          </w:tcPr>
          <w:p w14:paraId="1A6CC1BF" w14:textId="77777777" w:rsidR="00964B11" w:rsidRPr="00DA1284" w:rsidRDefault="00964B11"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64B11" w:rsidRPr="00DA1284" w14:paraId="79889F3F" w14:textId="77777777" w:rsidTr="0028118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23CD2801" w14:textId="0C4EB47A" w:rsidR="00964B11" w:rsidRPr="00DA1284" w:rsidRDefault="00A6411D" w:rsidP="00D60D7E">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112</w:t>
            </w:r>
          </w:p>
        </w:tc>
        <w:tc>
          <w:tcPr>
            <w:tcW w:w="4410" w:type="dxa"/>
            <w:gridSpan w:val="2"/>
            <w:shd w:val="clear" w:color="auto" w:fill="auto"/>
          </w:tcPr>
          <w:p w14:paraId="108468A9" w14:textId="0CABF777" w:rsidR="00964B11" w:rsidRPr="00DA1284" w:rsidRDefault="0099393B"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English and communication skills</w:t>
            </w:r>
          </w:p>
        </w:tc>
        <w:tc>
          <w:tcPr>
            <w:tcW w:w="1620" w:type="dxa"/>
            <w:gridSpan w:val="2"/>
            <w:shd w:val="clear" w:color="auto" w:fill="auto"/>
          </w:tcPr>
          <w:p w14:paraId="42AFDB02" w14:textId="3E50345D" w:rsidR="00964B11" w:rsidRPr="00DA1284" w:rsidRDefault="00746D6E"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35</w:t>
            </w:r>
          </w:p>
        </w:tc>
        <w:tc>
          <w:tcPr>
            <w:tcW w:w="2970" w:type="dxa"/>
            <w:gridSpan w:val="2"/>
            <w:shd w:val="clear" w:color="auto" w:fill="auto"/>
          </w:tcPr>
          <w:p w14:paraId="6F71BDBB" w14:textId="77777777" w:rsidR="00964B11" w:rsidRPr="00DA1284" w:rsidRDefault="00964B11"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64B11" w:rsidRPr="00DA1284" w14:paraId="438B8BD0" w14:textId="77777777" w:rsidTr="0028118F">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9523EE2" w14:textId="735884DF" w:rsidR="00964B11" w:rsidRPr="00DA1284" w:rsidRDefault="00A6411D" w:rsidP="00D60D7E">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112</w:t>
            </w:r>
          </w:p>
        </w:tc>
        <w:tc>
          <w:tcPr>
            <w:tcW w:w="4410" w:type="dxa"/>
            <w:gridSpan w:val="2"/>
            <w:shd w:val="clear" w:color="auto" w:fill="auto"/>
          </w:tcPr>
          <w:p w14:paraId="3343157B" w14:textId="68C5BBBA" w:rsidR="00964B11" w:rsidRPr="00DA1284" w:rsidRDefault="00A6411D"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Enterprenurship skills </w:t>
            </w:r>
          </w:p>
        </w:tc>
        <w:tc>
          <w:tcPr>
            <w:tcW w:w="1620" w:type="dxa"/>
            <w:gridSpan w:val="2"/>
            <w:shd w:val="clear" w:color="auto" w:fill="auto"/>
          </w:tcPr>
          <w:p w14:paraId="2F9BDE0F" w14:textId="0DF8769E" w:rsidR="00964B11" w:rsidRPr="00DA1284" w:rsidRDefault="00746D6E"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43</w:t>
            </w:r>
          </w:p>
        </w:tc>
        <w:tc>
          <w:tcPr>
            <w:tcW w:w="2970" w:type="dxa"/>
            <w:gridSpan w:val="2"/>
            <w:shd w:val="clear" w:color="auto" w:fill="auto"/>
          </w:tcPr>
          <w:p w14:paraId="09A2BF24" w14:textId="77777777" w:rsidR="00964B11" w:rsidRPr="00DA1284" w:rsidRDefault="00964B11"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64B11" w:rsidRPr="00DA1284" w14:paraId="3B6C562A" w14:textId="77777777" w:rsidTr="0028118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5B7F8C31" w14:textId="6435C51A" w:rsidR="00964B11" w:rsidRPr="00DA1284" w:rsidRDefault="00A6411D" w:rsidP="00D60D7E">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112</w:t>
            </w:r>
          </w:p>
        </w:tc>
        <w:tc>
          <w:tcPr>
            <w:tcW w:w="4410" w:type="dxa"/>
            <w:gridSpan w:val="2"/>
            <w:shd w:val="clear" w:color="auto" w:fill="auto"/>
          </w:tcPr>
          <w:p w14:paraId="473227A4" w14:textId="727A6086" w:rsidR="00964B11" w:rsidRPr="00DA1284" w:rsidRDefault="00A6411D"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szCs w:val="24"/>
              </w:rPr>
            </w:pPr>
            <w:r>
              <w:rPr>
                <w:rFonts w:ascii="Arial Narrow" w:hAnsi="Arial Narrow"/>
                <w:szCs w:val="24"/>
              </w:rPr>
              <w:t xml:space="preserve">Life skills </w:t>
            </w:r>
          </w:p>
        </w:tc>
        <w:tc>
          <w:tcPr>
            <w:tcW w:w="1620" w:type="dxa"/>
            <w:gridSpan w:val="2"/>
            <w:shd w:val="clear" w:color="auto" w:fill="auto"/>
          </w:tcPr>
          <w:p w14:paraId="6A27915F" w14:textId="1B556129" w:rsidR="00964B11" w:rsidRPr="00DA1284" w:rsidRDefault="00746D6E"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84</w:t>
            </w:r>
          </w:p>
        </w:tc>
        <w:tc>
          <w:tcPr>
            <w:tcW w:w="2970" w:type="dxa"/>
            <w:gridSpan w:val="2"/>
            <w:shd w:val="clear" w:color="auto" w:fill="auto"/>
          </w:tcPr>
          <w:p w14:paraId="0B00DEB4" w14:textId="77777777" w:rsidR="00964B11" w:rsidRPr="00DA1284" w:rsidRDefault="00964B11"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64B11" w:rsidRPr="00DA1284" w14:paraId="0FF7346A" w14:textId="77777777" w:rsidTr="0028118F">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46325AA1" w14:textId="1E92ED2A" w:rsidR="00964B11" w:rsidRPr="00DA1284" w:rsidRDefault="00A6411D" w:rsidP="00D60D7E">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104</w:t>
            </w:r>
          </w:p>
        </w:tc>
        <w:tc>
          <w:tcPr>
            <w:tcW w:w="4410" w:type="dxa"/>
            <w:gridSpan w:val="2"/>
            <w:shd w:val="clear" w:color="auto" w:fill="auto"/>
          </w:tcPr>
          <w:p w14:paraId="14CBB65F" w14:textId="69777E83" w:rsidR="00964B11" w:rsidRPr="00DA1284" w:rsidRDefault="00A6411D"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Building simple electric cicuit </w:t>
            </w:r>
          </w:p>
        </w:tc>
        <w:tc>
          <w:tcPr>
            <w:tcW w:w="1620" w:type="dxa"/>
            <w:gridSpan w:val="2"/>
            <w:shd w:val="clear" w:color="auto" w:fill="auto"/>
          </w:tcPr>
          <w:p w14:paraId="662012DB" w14:textId="6DD40927" w:rsidR="00964B11" w:rsidRPr="00DA1284" w:rsidRDefault="00746D6E"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50</w:t>
            </w:r>
          </w:p>
        </w:tc>
        <w:tc>
          <w:tcPr>
            <w:tcW w:w="2970" w:type="dxa"/>
            <w:gridSpan w:val="2"/>
            <w:shd w:val="clear" w:color="auto" w:fill="auto"/>
          </w:tcPr>
          <w:p w14:paraId="77804C2C" w14:textId="77777777" w:rsidR="00964B11" w:rsidRPr="00DA1284" w:rsidRDefault="00964B11" w:rsidP="00D60D7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64B11" w:rsidRPr="00DA1284" w14:paraId="3E9EFCE6" w14:textId="77777777" w:rsidTr="0028118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19A286E0" w14:textId="72EE659F" w:rsidR="00964B11" w:rsidRPr="00DA1284" w:rsidRDefault="00A6411D" w:rsidP="00D60D7E">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105</w:t>
            </w:r>
          </w:p>
        </w:tc>
        <w:tc>
          <w:tcPr>
            <w:tcW w:w="4410" w:type="dxa"/>
            <w:gridSpan w:val="2"/>
            <w:shd w:val="clear" w:color="auto" w:fill="auto"/>
          </w:tcPr>
          <w:p w14:paraId="0B1CF3FA" w14:textId="2D99146B" w:rsidR="00964B11" w:rsidRPr="00DA1284" w:rsidRDefault="00A6411D"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hAnsi="Arial Narrow"/>
                <w:spacing w:val="-3"/>
                <w:szCs w:val="24"/>
              </w:rPr>
              <w:t xml:space="preserve">Making simple industrial products </w:t>
            </w:r>
          </w:p>
        </w:tc>
        <w:tc>
          <w:tcPr>
            <w:tcW w:w="1620" w:type="dxa"/>
            <w:gridSpan w:val="2"/>
            <w:shd w:val="clear" w:color="auto" w:fill="auto"/>
          </w:tcPr>
          <w:p w14:paraId="70C884ED" w14:textId="76258001" w:rsidR="00964B11" w:rsidRPr="00DA1284" w:rsidRDefault="00746D6E"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119</w:t>
            </w:r>
          </w:p>
        </w:tc>
        <w:tc>
          <w:tcPr>
            <w:tcW w:w="2970" w:type="dxa"/>
            <w:gridSpan w:val="2"/>
            <w:shd w:val="clear" w:color="auto" w:fill="auto"/>
          </w:tcPr>
          <w:p w14:paraId="57A06066" w14:textId="77777777" w:rsidR="00964B11" w:rsidRPr="00DA1284" w:rsidRDefault="00964B11" w:rsidP="00D60D7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64B11" w:rsidRPr="00DA1284" w14:paraId="07A95063" w14:textId="77777777" w:rsidTr="0028118F">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7458E735" w14:textId="6D6739A2" w:rsidR="00964B11" w:rsidRPr="00DA1284" w:rsidRDefault="00A6411D" w:rsidP="00D60D7E">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106</w:t>
            </w:r>
          </w:p>
        </w:tc>
        <w:tc>
          <w:tcPr>
            <w:tcW w:w="4410" w:type="dxa"/>
            <w:gridSpan w:val="2"/>
            <w:shd w:val="clear" w:color="auto" w:fill="auto"/>
          </w:tcPr>
          <w:p w14:paraId="11AACC6D" w14:textId="39761EBE" w:rsidR="00964B11" w:rsidRPr="00DA1284" w:rsidRDefault="00A6411D"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Organizing laboratory </w:t>
            </w:r>
          </w:p>
        </w:tc>
        <w:tc>
          <w:tcPr>
            <w:tcW w:w="1620" w:type="dxa"/>
            <w:gridSpan w:val="2"/>
            <w:shd w:val="clear" w:color="auto" w:fill="auto"/>
          </w:tcPr>
          <w:p w14:paraId="607121ED" w14:textId="0387F23F" w:rsidR="00964B11" w:rsidRPr="00DA1284" w:rsidRDefault="00746D6E" w:rsidP="00D60D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101</w:t>
            </w:r>
          </w:p>
        </w:tc>
        <w:tc>
          <w:tcPr>
            <w:tcW w:w="2970" w:type="dxa"/>
            <w:gridSpan w:val="2"/>
            <w:shd w:val="clear" w:color="auto" w:fill="auto"/>
          </w:tcPr>
          <w:p w14:paraId="6F2F6101" w14:textId="77777777" w:rsidR="00964B11" w:rsidRPr="00DA1284" w:rsidRDefault="00964B11" w:rsidP="00D60D7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964B11" w:rsidRPr="00DA1284" w14:paraId="78378D8F" w14:textId="77777777" w:rsidTr="0028118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57DA489" w14:textId="483BB0B8" w:rsidR="00964B11" w:rsidRPr="00DA1284" w:rsidRDefault="00A6411D" w:rsidP="00D60D7E">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112</w:t>
            </w:r>
          </w:p>
        </w:tc>
        <w:tc>
          <w:tcPr>
            <w:tcW w:w="4410" w:type="dxa"/>
            <w:gridSpan w:val="2"/>
            <w:shd w:val="clear" w:color="auto" w:fill="auto"/>
          </w:tcPr>
          <w:p w14:paraId="401DC295" w14:textId="1FCF2BEC" w:rsidR="00964B11" w:rsidRPr="00DA1284" w:rsidRDefault="00A6411D"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Mathematics for engineering</w:t>
            </w:r>
          </w:p>
        </w:tc>
        <w:tc>
          <w:tcPr>
            <w:tcW w:w="1620" w:type="dxa"/>
            <w:gridSpan w:val="2"/>
            <w:shd w:val="clear" w:color="auto" w:fill="auto"/>
          </w:tcPr>
          <w:p w14:paraId="50BEAB6A" w14:textId="7EA79B67" w:rsidR="00964B11" w:rsidRPr="00DA1284" w:rsidRDefault="00746D6E"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45</w:t>
            </w:r>
          </w:p>
        </w:tc>
        <w:tc>
          <w:tcPr>
            <w:tcW w:w="2970" w:type="dxa"/>
            <w:gridSpan w:val="2"/>
            <w:shd w:val="clear" w:color="auto" w:fill="auto"/>
          </w:tcPr>
          <w:p w14:paraId="3DC2E0D1" w14:textId="77777777" w:rsidR="00964B11" w:rsidRPr="00DA1284" w:rsidRDefault="00964B11" w:rsidP="00D60D7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A6411D" w:rsidRPr="00DA1284" w14:paraId="06D32F9F" w14:textId="77777777" w:rsidTr="0028118F">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63EACC6" w14:textId="4B4EF7B8" w:rsidR="00A6411D" w:rsidRPr="00DA1284" w:rsidRDefault="00A6411D" w:rsidP="00A6411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112</w:t>
            </w:r>
          </w:p>
        </w:tc>
        <w:tc>
          <w:tcPr>
            <w:tcW w:w="4410" w:type="dxa"/>
            <w:gridSpan w:val="2"/>
            <w:shd w:val="clear" w:color="auto" w:fill="auto"/>
          </w:tcPr>
          <w:p w14:paraId="2D76EB4B" w14:textId="2CEBF0C2" w:rsidR="00A6411D" w:rsidRPr="00DA1284" w:rsidRDefault="00A6411D" w:rsidP="00A641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English and communication skills</w:t>
            </w:r>
          </w:p>
        </w:tc>
        <w:tc>
          <w:tcPr>
            <w:tcW w:w="1620" w:type="dxa"/>
            <w:gridSpan w:val="2"/>
            <w:shd w:val="clear" w:color="auto" w:fill="auto"/>
          </w:tcPr>
          <w:p w14:paraId="462D5B09" w14:textId="390F8056" w:rsidR="00A6411D" w:rsidRPr="00DA1284" w:rsidRDefault="00746D6E" w:rsidP="00A641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40</w:t>
            </w:r>
          </w:p>
        </w:tc>
        <w:tc>
          <w:tcPr>
            <w:tcW w:w="2970" w:type="dxa"/>
            <w:gridSpan w:val="2"/>
            <w:shd w:val="clear" w:color="auto" w:fill="auto"/>
          </w:tcPr>
          <w:p w14:paraId="550A4A5A" w14:textId="77777777" w:rsidR="00A6411D" w:rsidRPr="00DA1284" w:rsidRDefault="00A6411D" w:rsidP="00A6411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746D6E" w:rsidRPr="00DA1284" w14:paraId="1E13DAC6" w14:textId="77777777" w:rsidTr="0028118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14:paraId="4BDAF58A" w14:textId="45D5DD53" w:rsidR="00746D6E" w:rsidRDefault="00746D6E" w:rsidP="00746D6E">
            <w:pPr>
              <w:autoSpaceDE w:val="0"/>
              <w:autoSpaceDN w:val="0"/>
              <w:adjustRightInd w:val="0"/>
              <w:rPr>
                <w:rFonts w:ascii="Arial Narrow" w:eastAsiaTheme="minorHAnsi" w:hAnsi="Arial Narrow"/>
                <w:szCs w:val="24"/>
              </w:rPr>
            </w:pPr>
            <w:r>
              <w:rPr>
                <w:rFonts w:ascii="Arial Narrow" w:eastAsiaTheme="minorHAnsi" w:hAnsi="Arial Narrow"/>
                <w:color w:val="auto"/>
                <w:szCs w:val="24"/>
              </w:rPr>
              <w:t>NVA LA 112</w:t>
            </w:r>
          </w:p>
        </w:tc>
        <w:tc>
          <w:tcPr>
            <w:tcW w:w="4410" w:type="dxa"/>
            <w:gridSpan w:val="2"/>
            <w:shd w:val="clear" w:color="auto" w:fill="auto"/>
          </w:tcPr>
          <w:p w14:paraId="2A0A92A4" w14:textId="3898A07B" w:rsidR="00746D6E" w:rsidRDefault="00746D6E" w:rsidP="00746D6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Enterprenurship skills </w:t>
            </w:r>
          </w:p>
        </w:tc>
        <w:tc>
          <w:tcPr>
            <w:tcW w:w="1620" w:type="dxa"/>
            <w:gridSpan w:val="2"/>
            <w:shd w:val="clear" w:color="auto" w:fill="auto"/>
          </w:tcPr>
          <w:p w14:paraId="72A85971" w14:textId="4E066742" w:rsidR="00746D6E" w:rsidRPr="00DA1284" w:rsidRDefault="00746D6E" w:rsidP="00746D6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40</w:t>
            </w:r>
          </w:p>
        </w:tc>
        <w:tc>
          <w:tcPr>
            <w:tcW w:w="2970" w:type="dxa"/>
            <w:gridSpan w:val="2"/>
            <w:shd w:val="clear" w:color="auto" w:fill="auto"/>
          </w:tcPr>
          <w:p w14:paraId="3F7C4946" w14:textId="4FEAB337" w:rsidR="00746D6E" w:rsidRPr="00DA1284" w:rsidRDefault="00746D6E" w:rsidP="00746D6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607E1E">
              <w:rPr>
                <w:rFonts w:ascii="Arial Narrow" w:eastAsiaTheme="minorHAnsi" w:hAnsi="Arial Narrow"/>
                <w:szCs w:val="24"/>
              </w:rPr>
              <w:t xml:space="preserve">√ </w:t>
            </w:r>
          </w:p>
        </w:tc>
      </w:tr>
      <w:tr w:rsidR="00746D6E" w:rsidRPr="00DA1284" w14:paraId="34C8BC1D" w14:textId="77777777" w:rsidTr="0028118F">
        <w:trPr>
          <w:trHeight w:val="9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14:paraId="6739BDA1" w14:textId="702D2792" w:rsidR="00746D6E" w:rsidRDefault="00746D6E" w:rsidP="00746D6E">
            <w:pPr>
              <w:autoSpaceDE w:val="0"/>
              <w:autoSpaceDN w:val="0"/>
              <w:adjustRightInd w:val="0"/>
              <w:rPr>
                <w:rFonts w:ascii="Arial Narrow" w:eastAsiaTheme="minorHAnsi" w:hAnsi="Arial Narrow"/>
                <w:szCs w:val="24"/>
              </w:rPr>
            </w:pPr>
            <w:r>
              <w:rPr>
                <w:rFonts w:ascii="Arial Narrow" w:eastAsiaTheme="minorHAnsi" w:hAnsi="Arial Narrow"/>
                <w:color w:val="auto"/>
                <w:szCs w:val="24"/>
              </w:rPr>
              <w:t>NVA LA 112</w:t>
            </w:r>
          </w:p>
        </w:tc>
        <w:tc>
          <w:tcPr>
            <w:tcW w:w="4410" w:type="dxa"/>
            <w:gridSpan w:val="2"/>
            <w:shd w:val="clear" w:color="auto" w:fill="auto"/>
          </w:tcPr>
          <w:p w14:paraId="2D2CBAEE" w14:textId="0F53F877" w:rsidR="00746D6E" w:rsidRDefault="00746D6E" w:rsidP="00746D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hAnsi="Arial Narrow"/>
                <w:szCs w:val="24"/>
              </w:rPr>
              <w:t xml:space="preserve">Life skills </w:t>
            </w:r>
          </w:p>
        </w:tc>
        <w:tc>
          <w:tcPr>
            <w:tcW w:w="1620" w:type="dxa"/>
            <w:gridSpan w:val="2"/>
            <w:shd w:val="clear" w:color="auto" w:fill="auto"/>
          </w:tcPr>
          <w:p w14:paraId="280C1674" w14:textId="6B3C13EB" w:rsidR="00746D6E" w:rsidRPr="00DA1284" w:rsidRDefault="00746D6E" w:rsidP="00746D6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85</w:t>
            </w:r>
          </w:p>
        </w:tc>
        <w:tc>
          <w:tcPr>
            <w:tcW w:w="2970" w:type="dxa"/>
            <w:gridSpan w:val="2"/>
            <w:shd w:val="clear" w:color="auto" w:fill="auto"/>
          </w:tcPr>
          <w:p w14:paraId="72C61962" w14:textId="79EA318C" w:rsidR="00746D6E" w:rsidRPr="00DA1284" w:rsidRDefault="00746D6E" w:rsidP="00746D6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607E1E">
              <w:rPr>
                <w:rFonts w:ascii="Arial Narrow" w:eastAsiaTheme="minorHAnsi" w:hAnsi="Arial Narrow"/>
                <w:szCs w:val="24"/>
              </w:rPr>
              <w:t xml:space="preserve">√ </w:t>
            </w:r>
          </w:p>
        </w:tc>
      </w:tr>
      <w:tr w:rsidR="00964B11" w:rsidRPr="00DA1284" w14:paraId="78EA164B" w14:textId="77777777" w:rsidTr="0028118F">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6115" w:type="dxa"/>
            <w:gridSpan w:val="3"/>
            <w:tcBorders>
              <w:left w:val="none" w:sz="0" w:space="0" w:color="auto"/>
              <w:bottom w:val="none" w:sz="0" w:space="0" w:color="auto"/>
            </w:tcBorders>
            <w:shd w:val="clear" w:color="auto" w:fill="auto"/>
          </w:tcPr>
          <w:p w14:paraId="6ED6A0D4" w14:textId="75DFA607" w:rsidR="00964B11" w:rsidRPr="00DA1284" w:rsidRDefault="00746D6E" w:rsidP="00D60D7E">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 xml:space="preserve">TOTAL HRS </w:t>
            </w:r>
          </w:p>
        </w:tc>
        <w:tc>
          <w:tcPr>
            <w:tcW w:w="4590" w:type="dxa"/>
            <w:gridSpan w:val="4"/>
            <w:shd w:val="clear" w:color="auto" w:fill="auto"/>
          </w:tcPr>
          <w:p w14:paraId="3AE4DC74" w14:textId="4EDCF2A7" w:rsidR="00964B11" w:rsidRPr="00DA1284" w:rsidRDefault="00746D6E" w:rsidP="00D60D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1080</w:t>
            </w:r>
          </w:p>
        </w:tc>
      </w:tr>
    </w:tbl>
    <w:p w14:paraId="00F336DE" w14:textId="7D843B23" w:rsidR="001200AC" w:rsidRDefault="001200AC" w:rsidP="001A1B19">
      <w:pPr>
        <w:pStyle w:val="Caption"/>
        <w:spacing w:after="0"/>
        <w:rPr>
          <w:rFonts w:ascii="Arial Narrow" w:hAnsi="Arial Narrow"/>
          <w:color w:val="auto"/>
          <w:sz w:val="24"/>
          <w:szCs w:val="24"/>
        </w:rPr>
      </w:pPr>
    </w:p>
    <w:p w14:paraId="7DAFE287" w14:textId="10B81466" w:rsidR="001A1B19" w:rsidRPr="00DA1284" w:rsidRDefault="001A1B19" w:rsidP="0090001D">
      <w:pPr>
        <w:pStyle w:val="Heading1"/>
      </w:pPr>
      <w:bookmarkStart w:id="55" w:name="_Toc199935313"/>
      <w:r w:rsidRPr="00DA1284">
        <w:t xml:space="preserve">Table </w:t>
      </w:r>
      <w:r w:rsidR="00EF45F4">
        <w:t>11</w:t>
      </w:r>
      <w:r w:rsidRPr="00DA1284">
        <w:t>: Cources and Modules f</w:t>
      </w:r>
      <w:r w:rsidRPr="00DA1284">
        <w:rPr>
          <w:lang w:val="en-GB"/>
        </w:rPr>
        <w:t xml:space="preserve">or </w:t>
      </w:r>
      <w:r>
        <w:rPr>
          <w:lang w:val="en-GB"/>
        </w:rPr>
        <w:t xml:space="preserve">Laboratory Assistant </w:t>
      </w:r>
      <w:r w:rsidRPr="00DA1284">
        <w:rPr>
          <w:lang w:val="en-GB"/>
        </w:rPr>
        <w:t xml:space="preserve"> </w:t>
      </w:r>
      <w:r>
        <w:rPr>
          <w:lang w:val="en-GB"/>
        </w:rPr>
        <w:t xml:space="preserve">NVA </w:t>
      </w:r>
      <w:r w:rsidRPr="00DA1284">
        <w:rPr>
          <w:lang w:val="en-GB"/>
        </w:rPr>
        <w:t>L</w:t>
      </w:r>
      <w:r>
        <w:rPr>
          <w:lang w:val="en-GB"/>
        </w:rPr>
        <w:t>evel 2</w:t>
      </w:r>
      <w:bookmarkEnd w:id="55"/>
    </w:p>
    <w:tbl>
      <w:tblPr>
        <w:tblStyle w:val="GridTable5Dark-Accent11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630"/>
        <w:gridCol w:w="3600"/>
        <w:gridCol w:w="1440"/>
        <w:gridCol w:w="1530"/>
        <w:gridCol w:w="1530"/>
      </w:tblGrid>
      <w:tr w:rsidR="001A1B19" w:rsidRPr="00DA1284" w14:paraId="3E4655CC" w14:textId="77777777" w:rsidTr="003818F7">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335" w:type="dxa"/>
            <w:gridSpan w:val="2"/>
            <w:tcBorders>
              <w:top w:val="none" w:sz="0" w:space="0" w:color="auto"/>
              <w:left w:val="none" w:sz="0" w:space="0" w:color="auto"/>
              <w:right w:val="none" w:sz="0" w:space="0" w:color="auto"/>
            </w:tcBorders>
            <w:shd w:val="clear" w:color="auto" w:fill="auto"/>
          </w:tcPr>
          <w:p w14:paraId="5F925A44" w14:textId="77777777" w:rsidR="001A1B19" w:rsidRPr="00DA1284" w:rsidRDefault="001A1B19" w:rsidP="00487BA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Modules CODE </w:t>
            </w:r>
          </w:p>
        </w:tc>
        <w:tc>
          <w:tcPr>
            <w:tcW w:w="3600" w:type="dxa"/>
            <w:tcBorders>
              <w:top w:val="none" w:sz="0" w:space="0" w:color="auto"/>
              <w:left w:val="none" w:sz="0" w:space="0" w:color="auto"/>
              <w:right w:val="none" w:sz="0" w:space="0" w:color="auto"/>
            </w:tcBorders>
            <w:shd w:val="clear" w:color="auto" w:fill="auto"/>
          </w:tcPr>
          <w:p w14:paraId="0C9DBB0C" w14:textId="77777777" w:rsidR="001A1B19" w:rsidRPr="00DA1284" w:rsidRDefault="001A1B19" w:rsidP="00487BA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MODULE TITLES </w:t>
            </w:r>
          </w:p>
        </w:tc>
        <w:tc>
          <w:tcPr>
            <w:tcW w:w="1440" w:type="dxa"/>
            <w:tcBorders>
              <w:top w:val="none" w:sz="0" w:space="0" w:color="auto"/>
              <w:left w:val="none" w:sz="0" w:space="0" w:color="auto"/>
              <w:right w:val="none" w:sz="0" w:space="0" w:color="auto"/>
            </w:tcBorders>
            <w:shd w:val="clear" w:color="auto" w:fill="auto"/>
          </w:tcPr>
          <w:p w14:paraId="1A1D74C2" w14:textId="77777777" w:rsidR="001A1B19" w:rsidRPr="00DA1284" w:rsidRDefault="001A1B19" w:rsidP="00487BA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Pr>
                <w:rFonts w:ascii="Arial Narrow" w:eastAsiaTheme="minorHAnsi" w:hAnsi="Arial Narrow"/>
                <w:color w:val="auto"/>
                <w:szCs w:val="24"/>
              </w:rPr>
              <w:t>TOTAL HRS</w:t>
            </w:r>
          </w:p>
        </w:tc>
        <w:tc>
          <w:tcPr>
            <w:tcW w:w="1530" w:type="dxa"/>
            <w:tcBorders>
              <w:top w:val="none" w:sz="0" w:space="0" w:color="auto"/>
              <w:left w:val="none" w:sz="0" w:space="0" w:color="auto"/>
              <w:right w:val="none" w:sz="0" w:space="0" w:color="auto"/>
            </w:tcBorders>
            <w:shd w:val="clear" w:color="auto" w:fill="auto"/>
          </w:tcPr>
          <w:p w14:paraId="7714EF32" w14:textId="77777777" w:rsidR="001A1B19" w:rsidRPr="00DA1284" w:rsidRDefault="001A1B19" w:rsidP="00487BA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 </w:t>
            </w:r>
          </w:p>
        </w:tc>
        <w:tc>
          <w:tcPr>
            <w:tcW w:w="1530" w:type="dxa"/>
            <w:tcBorders>
              <w:top w:val="none" w:sz="0" w:space="0" w:color="auto"/>
              <w:left w:val="none" w:sz="0" w:space="0" w:color="auto"/>
              <w:right w:val="none" w:sz="0" w:space="0" w:color="auto"/>
            </w:tcBorders>
            <w:shd w:val="clear" w:color="auto" w:fill="auto"/>
          </w:tcPr>
          <w:p w14:paraId="79293E42" w14:textId="77777777" w:rsidR="001A1B19" w:rsidRPr="00DA1284" w:rsidRDefault="001A1B19" w:rsidP="00487BA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II </w:t>
            </w:r>
          </w:p>
        </w:tc>
      </w:tr>
      <w:tr w:rsidR="001A1B19" w:rsidRPr="00DA1284" w14:paraId="2DC3CA69" w14:textId="77777777" w:rsidTr="003818F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2B565BA3" w14:textId="333B095F" w:rsidR="001A1B19" w:rsidRPr="00DA1284" w:rsidRDefault="001A1B19"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2</w:t>
            </w:r>
            <w:r w:rsidRPr="00DA1284">
              <w:rPr>
                <w:rFonts w:ascii="Arial Narrow" w:eastAsiaTheme="minorHAnsi" w:hAnsi="Arial Narrow"/>
                <w:color w:val="auto"/>
                <w:szCs w:val="24"/>
              </w:rPr>
              <w:t xml:space="preserve">01 </w:t>
            </w:r>
          </w:p>
        </w:tc>
        <w:tc>
          <w:tcPr>
            <w:tcW w:w="4230" w:type="dxa"/>
            <w:gridSpan w:val="2"/>
            <w:shd w:val="clear" w:color="auto" w:fill="auto"/>
          </w:tcPr>
          <w:p w14:paraId="2B063E9A" w14:textId="0F26C531" w:rsidR="001A1B19" w:rsidRPr="00DA1284" w:rsidRDefault="001A1B19"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Conducting laboratory practical  </w:t>
            </w:r>
          </w:p>
        </w:tc>
        <w:tc>
          <w:tcPr>
            <w:tcW w:w="1440" w:type="dxa"/>
            <w:shd w:val="clear" w:color="auto" w:fill="auto"/>
          </w:tcPr>
          <w:p w14:paraId="299C713D" w14:textId="47C29AA9" w:rsidR="001A1B19" w:rsidRPr="00DA1284" w:rsidRDefault="001A1B19"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420</w:t>
            </w:r>
          </w:p>
        </w:tc>
        <w:tc>
          <w:tcPr>
            <w:tcW w:w="3060" w:type="dxa"/>
            <w:gridSpan w:val="2"/>
            <w:shd w:val="clear" w:color="auto" w:fill="auto"/>
          </w:tcPr>
          <w:p w14:paraId="71B0FC16" w14:textId="77777777" w:rsidR="001A1B19" w:rsidRPr="00DA1284" w:rsidRDefault="001A1B19"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1A1B19" w:rsidRPr="00DA1284" w14:paraId="2F8C93E1" w14:textId="77777777" w:rsidTr="003818F7">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4B38DFB5" w14:textId="36AE55ED" w:rsidR="001A1B19" w:rsidRPr="00DA1284" w:rsidRDefault="001A1B19"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212</w:t>
            </w:r>
          </w:p>
        </w:tc>
        <w:tc>
          <w:tcPr>
            <w:tcW w:w="4230" w:type="dxa"/>
            <w:gridSpan w:val="2"/>
            <w:shd w:val="clear" w:color="auto" w:fill="auto"/>
          </w:tcPr>
          <w:p w14:paraId="5FEAFA1E" w14:textId="4FFCFEE0" w:rsidR="001A1B19" w:rsidRPr="00DA1284" w:rsidRDefault="001A1B19"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Mathematics for engineering</w:t>
            </w:r>
          </w:p>
        </w:tc>
        <w:tc>
          <w:tcPr>
            <w:tcW w:w="1440" w:type="dxa"/>
            <w:shd w:val="clear" w:color="auto" w:fill="auto"/>
          </w:tcPr>
          <w:p w14:paraId="548A4928" w14:textId="5019F769" w:rsidR="001A1B19" w:rsidRPr="00DA1284" w:rsidRDefault="001A1B19"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49</w:t>
            </w:r>
          </w:p>
        </w:tc>
        <w:tc>
          <w:tcPr>
            <w:tcW w:w="3060" w:type="dxa"/>
            <w:gridSpan w:val="2"/>
            <w:shd w:val="clear" w:color="auto" w:fill="auto"/>
          </w:tcPr>
          <w:p w14:paraId="582571D3" w14:textId="77777777" w:rsidR="001A1B19" w:rsidRPr="00DA1284" w:rsidRDefault="001A1B19"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1A1B19" w:rsidRPr="00DA1284" w14:paraId="1AD240C4" w14:textId="77777777" w:rsidTr="003818F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3F11EB9D" w14:textId="5694C6D1" w:rsidR="001A1B19" w:rsidRPr="00DA1284" w:rsidRDefault="001A1B19"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212</w:t>
            </w:r>
          </w:p>
        </w:tc>
        <w:tc>
          <w:tcPr>
            <w:tcW w:w="4230" w:type="dxa"/>
            <w:gridSpan w:val="2"/>
            <w:shd w:val="clear" w:color="auto" w:fill="auto"/>
          </w:tcPr>
          <w:p w14:paraId="2D88CDD0" w14:textId="5A577B5B" w:rsidR="001A1B19" w:rsidRPr="00DA1284" w:rsidRDefault="001A1B19"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English and communication skills</w:t>
            </w:r>
          </w:p>
        </w:tc>
        <w:tc>
          <w:tcPr>
            <w:tcW w:w="1440" w:type="dxa"/>
            <w:shd w:val="clear" w:color="auto" w:fill="auto"/>
          </w:tcPr>
          <w:p w14:paraId="744C6DFD" w14:textId="1973049F" w:rsidR="001A1B19" w:rsidRPr="00DA1284" w:rsidRDefault="001A1B19"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36</w:t>
            </w:r>
          </w:p>
        </w:tc>
        <w:tc>
          <w:tcPr>
            <w:tcW w:w="3060" w:type="dxa"/>
            <w:gridSpan w:val="2"/>
            <w:shd w:val="clear" w:color="auto" w:fill="auto"/>
          </w:tcPr>
          <w:p w14:paraId="3324836A" w14:textId="77777777" w:rsidR="001A1B19" w:rsidRPr="00DA1284" w:rsidRDefault="001A1B19"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1A1B19" w:rsidRPr="00DA1284" w14:paraId="43B5A99A" w14:textId="77777777" w:rsidTr="003818F7">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F0B6F14" w14:textId="6A7F6304" w:rsidR="001A1B19" w:rsidRPr="00DA1284" w:rsidRDefault="001A1B19"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212</w:t>
            </w:r>
          </w:p>
        </w:tc>
        <w:tc>
          <w:tcPr>
            <w:tcW w:w="4230" w:type="dxa"/>
            <w:gridSpan w:val="2"/>
            <w:shd w:val="clear" w:color="auto" w:fill="auto"/>
          </w:tcPr>
          <w:p w14:paraId="44B11DDE" w14:textId="32723D36" w:rsidR="001A1B19" w:rsidRPr="00DA1284" w:rsidRDefault="001A1B19"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Enterprenurship skills</w:t>
            </w:r>
          </w:p>
        </w:tc>
        <w:tc>
          <w:tcPr>
            <w:tcW w:w="1440" w:type="dxa"/>
            <w:shd w:val="clear" w:color="auto" w:fill="auto"/>
          </w:tcPr>
          <w:p w14:paraId="59D3B20D" w14:textId="761AC640" w:rsidR="001A1B19" w:rsidRPr="00DA1284" w:rsidRDefault="001A1B19"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46</w:t>
            </w:r>
          </w:p>
        </w:tc>
        <w:tc>
          <w:tcPr>
            <w:tcW w:w="3060" w:type="dxa"/>
            <w:gridSpan w:val="2"/>
            <w:shd w:val="clear" w:color="auto" w:fill="auto"/>
          </w:tcPr>
          <w:p w14:paraId="296285D9" w14:textId="77777777" w:rsidR="001A1B19" w:rsidRPr="00DA1284" w:rsidRDefault="001A1B19"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1A1B19" w:rsidRPr="00DA1284" w14:paraId="241EBBD2" w14:textId="77777777" w:rsidTr="003818F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2B3855A2" w14:textId="7AD91D9B" w:rsidR="001A1B19" w:rsidRPr="00DA1284" w:rsidRDefault="001A1B19"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212</w:t>
            </w:r>
          </w:p>
        </w:tc>
        <w:tc>
          <w:tcPr>
            <w:tcW w:w="4230" w:type="dxa"/>
            <w:gridSpan w:val="2"/>
            <w:shd w:val="clear" w:color="auto" w:fill="auto"/>
          </w:tcPr>
          <w:p w14:paraId="2B39F5C7" w14:textId="28C3EAC1" w:rsidR="001A1B19" w:rsidRPr="00DA1284" w:rsidRDefault="001A1B19"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Computer application </w:t>
            </w:r>
          </w:p>
        </w:tc>
        <w:tc>
          <w:tcPr>
            <w:tcW w:w="1440" w:type="dxa"/>
            <w:shd w:val="clear" w:color="auto" w:fill="auto"/>
          </w:tcPr>
          <w:p w14:paraId="6996A989" w14:textId="4A76DF1C" w:rsidR="001A1B19" w:rsidRPr="00DA1284" w:rsidRDefault="001A1B19"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49</w:t>
            </w:r>
          </w:p>
        </w:tc>
        <w:tc>
          <w:tcPr>
            <w:tcW w:w="3060" w:type="dxa"/>
            <w:gridSpan w:val="2"/>
            <w:shd w:val="clear" w:color="auto" w:fill="auto"/>
          </w:tcPr>
          <w:p w14:paraId="53F2C93B" w14:textId="77777777" w:rsidR="001A1B19" w:rsidRPr="00DA1284" w:rsidRDefault="001A1B19"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D66542" w:rsidRPr="00DA1284" w14:paraId="72C972E2" w14:textId="77777777" w:rsidTr="003818F7">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4A182388" w14:textId="432117BB" w:rsidR="00D66542" w:rsidRPr="00DA1284" w:rsidRDefault="00D66542" w:rsidP="00D66542">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FA 201</w:t>
            </w:r>
          </w:p>
        </w:tc>
        <w:tc>
          <w:tcPr>
            <w:tcW w:w="4230" w:type="dxa"/>
            <w:gridSpan w:val="2"/>
            <w:shd w:val="clear" w:color="auto" w:fill="auto"/>
          </w:tcPr>
          <w:p w14:paraId="1B17F3BF" w14:textId="58691939" w:rsidR="00D66542" w:rsidRPr="00DA1284" w:rsidRDefault="00D66542" w:rsidP="00D665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Field attachment </w:t>
            </w:r>
          </w:p>
        </w:tc>
        <w:tc>
          <w:tcPr>
            <w:tcW w:w="1440" w:type="dxa"/>
            <w:shd w:val="clear" w:color="auto" w:fill="auto"/>
          </w:tcPr>
          <w:p w14:paraId="00EEA9FA" w14:textId="0895FC8B" w:rsidR="00D66542" w:rsidRPr="00DA1284" w:rsidRDefault="00D66542" w:rsidP="00D6654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240</w:t>
            </w:r>
          </w:p>
        </w:tc>
        <w:tc>
          <w:tcPr>
            <w:tcW w:w="3060" w:type="dxa"/>
            <w:gridSpan w:val="2"/>
            <w:shd w:val="clear" w:color="auto" w:fill="auto"/>
          </w:tcPr>
          <w:p w14:paraId="5EFB8926" w14:textId="0C7C6006" w:rsidR="00D66542" w:rsidRPr="00DA1284" w:rsidRDefault="00D66542" w:rsidP="001A32DA">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40000">
              <w:rPr>
                <w:rFonts w:ascii="Arial Narrow" w:eastAsiaTheme="minorHAnsi" w:hAnsi="Arial Narrow"/>
                <w:szCs w:val="24"/>
              </w:rPr>
              <w:t xml:space="preserve">√ </w:t>
            </w:r>
          </w:p>
        </w:tc>
      </w:tr>
      <w:tr w:rsidR="00D66542" w:rsidRPr="00DA1284" w14:paraId="62C8F175" w14:textId="77777777" w:rsidTr="003818F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35494BFA" w14:textId="4DA23058" w:rsidR="00D66542" w:rsidRPr="00DA1284" w:rsidRDefault="00D66542" w:rsidP="00D66542">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202</w:t>
            </w:r>
          </w:p>
        </w:tc>
        <w:tc>
          <w:tcPr>
            <w:tcW w:w="4230" w:type="dxa"/>
            <w:gridSpan w:val="2"/>
            <w:shd w:val="clear" w:color="auto" w:fill="auto"/>
          </w:tcPr>
          <w:p w14:paraId="57F483AB" w14:textId="2E3E3F53" w:rsidR="00D66542" w:rsidRPr="00DA1284" w:rsidRDefault="00D66542" w:rsidP="00D665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szCs w:val="24"/>
              </w:rPr>
            </w:pPr>
            <w:r>
              <w:rPr>
                <w:rFonts w:ascii="Arial Narrow" w:hAnsi="Arial Narrow"/>
                <w:spacing w:val="-3"/>
                <w:szCs w:val="24"/>
              </w:rPr>
              <w:t>Making industrial products</w:t>
            </w:r>
          </w:p>
        </w:tc>
        <w:tc>
          <w:tcPr>
            <w:tcW w:w="1440" w:type="dxa"/>
            <w:shd w:val="clear" w:color="auto" w:fill="auto"/>
          </w:tcPr>
          <w:p w14:paraId="5A6C2CC2" w14:textId="03E68BB4" w:rsidR="00D66542" w:rsidRPr="00DA1284" w:rsidRDefault="00D66542" w:rsidP="00D6654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180</w:t>
            </w:r>
          </w:p>
        </w:tc>
        <w:tc>
          <w:tcPr>
            <w:tcW w:w="3060" w:type="dxa"/>
            <w:gridSpan w:val="2"/>
            <w:shd w:val="clear" w:color="auto" w:fill="auto"/>
          </w:tcPr>
          <w:p w14:paraId="02FDEF10" w14:textId="1A7C826D" w:rsidR="00D66542" w:rsidRPr="00DA1284" w:rsidRDefault="00D66542" w:rsidP="001A32DA">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A40000">
              <w:rPr>
                <w:rFonts w:ascii="Arial Narrow" w:eastAsiaTheme="minorHAnsi" w:hAnsi="Arial Narrow"/>
                <w:szCs w:val="24"/>
              </w:rPr>
              <w:t xml:space="preserve">√ </w:t>
            </w:r>
          </w:p>
        </w:tc>
      </w:tr>
      <w:tr w:rsidR="001A1B19" w:rsidRPr="00DA1284" w14:paraId="3B45444F" w14:textId="77777777" w:rsidTr="003818F7">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51E3FBA2" w14:textId="3A88964A" w:rsidR="001A1B19" w:rsidRPr="00DA1284" w:rsidRDefault="00C6032D"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212</w:t>
            </w:r>
          </w:p>
        </w:tc>
        <w:tc>
          <w:tcPr>
            <w:tcW w:w="4230" w:type="dxa"/>
            <w:gridSpan w:val="2"/>
            <w:shd w:val="clear" w:color="auto" w:fill="auto"/>
          </w:tcPr>
          <w:p w14:paraId="3239566F" w14:textId="6EEEC486" w:rsidR="001A1B19" w:rsidRPr="00DA1284" w:rsidRDefault="00C6032D"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Enterprenurship skills</w:t>
            </w:r>
          </w:p>
        </w:tc>
        <w:tc>
          <w:tcPr>
            <w:tcW w:w="1440" w:type="dxa"/>
            <w:shd w:val="clear" w:color="auto" w:fill="auto"/>
          </w:tcPr>
          <w:p w14:paraId="5CB5BF55" w14:textId="26481454" w:rsidR="001A1B19" w:rsidRPr="00DA1284" w:rsidRDefault="00C6032D"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50</w:t>
            </w:r>
          </w:p>
        </w:tc>
        <w:tc>
          <w:tcPr>
            <w:tcW w:w="3060" w:type="dxa"/>
            <w:gridSpan w:val="2"/>
            <w:shd w:val="clear" w:color="auto" w:fill="auto"/>
          </w:tcPr>
          <w:p w14:paraId="437A0602" w14:textId="77777777" w:rsidR="001A1B19" w:rsidRPr="00DA1284" w:rsidRDefault="001A1B19" w:rsidP="00487BA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1A1B19" w:rsidRPr="00DA1284" w14:paraId="13851B8D" w14:textId="77777777" w:rsidTr="003818F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6B5A4C69" w14:textId="7E5F3D00" w:rsidR="001A1B19" w:rsidRPr="00DA1284" w:rsidRDefault="00C6032D"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212</w:t>
            </w:r>
          </w:p>
        </w:tc>
        <w:tc>
          <w:tcPr>
            <w:tcW w:w="4230" w:type="dxa"/>
            <w:gridSpan w:val="2"/>
            <w:shd w:val="clear" w:color="auto" w:fill="auto"/>
          </w:tcPr>
          <w:p w14:paraId="02323D74" w14:textId="0FC6E880" w:rsidR="001A1B19" w:rsidRPr="00DA1284" w:rsidRDefault="00C6032D"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Mathematics for engineering</w:t>
            </w:r>
          </w:p>
        </w:tc>
        <w:tc>
          <w:tcPr>
            <w:tcW w:w="1440" w:type="dxa"/>
            <w:shd w:val="clear" w:color="auto" w:fill="auto"/>
          </w:tcPr>
          <w:p w14:paraId="5C6C2E6E" w14:textId="6955EC84" w:rsidR="001A1B19" w:rsidRPr="00DA1284" w:rsidRDefault="00C6032D"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50</w:t>
            </w:r>
          </w:p>
        </w:tc>
        <w:tc>
          <w:tcPr>
            <w:tcW w:w="3060" w:type="dxa"/>
            <w:gridSpan w:val="2"/>
            <w:shd w:val="clear" w:color="auto" w:fill="auto"/>
          </w:tcPr>
          <w:p w14:paraId="3D3E2102" w14:textId="77777777" w:rsidR="001A1B19" w:rsidRPr="00DA1284" w:rsidRDefault="001A1B19" w:rsidP="00487BA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C6032D" w:rsidRPr="00DA1284" w14:paraId="4D193B2F" w14:textId="77777777" w:rsidTr="003818F7">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747EB12F" w14:textId="7F00FCDA" w:rsidR="00C6032D" w:rsidRPr="00DA1284" w:rsidRDefault="00C6032D" w:rsidP="00C6032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212</w:t>
            </w:r>
          </w:p>
        </w:tc>
        <w:tc>
          <w:tcPr>
            <w:tcW w:w="4230" w:type="dxa"/>
            <w:gridSpan w:val="2"/>
            <w:shd w:val="clear" w:color="auto" w:fill="auto"/>
          </w:tcPr>
          <w:p w14:paraId="3B60446C" w14:textId="0C7472FB" w:rsidR="00C6032D" w:rsidRPr="00DA1284" w:rsidRDefault="00C6032D" w:rsidP="00C603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English and communication skills</w:t>
            </w:r>
          </w:p>
        </w:tc>
        <w:tc>
          <w:tcPr>
            <w:tcW w:w="1440" w:type="dxa"/>
            <w:shd w:val="clear" w:color="auto" w:fill="auto"/>
          </w:tcPr>
          <w:p w14:paraId="772DAFE2" w14:textId="4F116AFB" w:rsidR="00C6032D" w:rsidRPr="00DA1284" w:rsidRDefault="00C6032D" w:rsidP="00C603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50</w:t>
            </w:r>
          </w:p>
        </w:tc>
        <w:tc>
          <w:tcPr>
            <w:tcW w:w="3060" w:type="dxa"/>
            <w:gridSpan w:val="2"/>
            <w:shd w:val="clear" w:color="auto" w:fill="auto"/>
          </w:tcPr>
          <w:p w14:paraId="2EC16A56" w14:textId="77777777" w:rsidR="00C6032D" w:rsidRPr="00DA1284" w:rsidRDefault="00C6032D" w:rsidP="00C6032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C6032D" w:rsidRPr="00DA1284" w14:paraId="488F3050" w14:textId="77777777" w:rsidTr="003818F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5C006106" w14:textId="6EC848EB" w:rsidR="00C6032D" w:rsidRPr="00DA1284" w:rsidRDefault="00C6032D" w:rsidP="00C6032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212</w:t>
            </w:r>
          </w:p>
        </w:tc>
        <w:tc>
          <w:tcPr>
            <w:tcW w:w="4230" w:type="dxa"/>
            <w:gridSpan w:val="2"/>
            <w:shd w:val="clear" w:color="auto" w:fill="auto"/>
          </w:tcPr>
          <w:p w14:paraId="1597130D" w14:textId="2E7B0323" w:rsidR="00C6032D" w:rsidRPr="00DA1284" w:rsidRDefault="00C6032D" w:rsidP="00C603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Computer application </w:t>
            </w:r>
          </w:p>
        </w:tc>
        <w:tc>
          <w:tcPr>
            <w:tcW w:w="1440" w:type="dxa"/>
            <w:shd w:val="clear" w:color="auto" w:fill="auto"/>
          </w:tcPr>
          <w:p w14:paraId="5FC29477" w14:textId="0DC27D9E" w:rsidR="00C6032D" w:rsidRPr="00DA1284" w:rsidRDefault="00C6032D" w:rsidP="00C6032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30</w:t>
            </w:r>
          </w:p>
        </w:tc>
        <w:tc>
          <w:tcPr>
            <w:tcW w:w="3060" w:type="dxa"/>
            <w:gridSpan w:val="2"/>
            <w:shd w:val="clear" w:color="auto" w:fill="auto"/>
          </w:tcPr>
          <w:p w14:paraId="46C682A8" w14:textId="77777777" w:rsidR="00C6032D" w:rsidRPr="00DA1284" w:rsidRDefault="00C6032D" w:rsidP="00C6032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C6032D" w:rsidRPr="00DA1284" w14:paraId="2400CA8E" w14:textId="77777777" w:rsidTr="004C2D8A">
        <w:trPr>
          <w:trHeight w:val="88"/>
        </w:trPr>
        <w:tc>
          <w:tcPr>
            <w:cnfStyle w:val="001000000000" w:firstRow="0" w:lastRow="0" w:firstColumn="1" w:lastColumn="0" w:oddVBand="0" w:evenVBand="0" w:oddHBand="0" w:evenHBand="0" w:firstRowFirstColumn="0" w:firstRowLastColumn="0" w:lastRowFirstColumn="0" w:lastRowLastColumn="0"/>
            <w:tcW w:w="5935" w:type="dxa"/>
            <w:gridSpan w:val="3"/>
            <w:tcBorders>
              <w:left w:val="none" w:sz="0" w:space="0" w:color="auto"/>
              <w:bottom w:val="none" w:sz="0" w:space="0" w:color="auto"/>
            </w:tcBorders>
            <w:shd w:val="clear" w:color="auto" w:fill="auto"/>
          </w:tcPr>
          <w:p w14:paraId="28B8CC62" w14:textId="77777777" w:rsidR="00C6032D" w:rsidRPr="00DA1284" w:rsidRDefault="00C6032D" w:rsidP="00C6032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 xml:space="preserve">TOTAL HRS </w:t>
            </w:r>
          </w:p>
        </w:tc>
        <w:tc>
          <w:tcPr>
            <w:tcW w:w="4500" w:type="dxa"/>
            <w:gridSpan w:val="3"/>
            <w:shd w:val="clear" w:color="auto" w:fill="auto"/>
          </w:tcPr>
          <w:p w14:paraId="5485970E" w14:textId="0DABD6F6" w:rsidR="00C6032D" w:rsidRPr="00DA1284" w:rsidRDefault="00C6032D" w:rsidP="00C6032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1200</w:t>
            </w:r>
          </w:p>
        </w:tc>
      </w:tr>
    </w:tbl>
    <w:p w14:paraId="41AA018E" w14:textId="0AB9EE96" w:rsidR="001A1B19" w:rsidRDefault="001A1B19" w:rsidP="0090001D">
      <w:pPr>
        <w:pStyle w:val="Heading1"/>
      </w:pPr>
    </w:p>
    <w:p w14:paraId="1A02AF49" w14:textId="65D31497" w:rsidR="00C43ADD" w:rsidRDefault="00C43ADD" w:rsidP="00C43ADD"/>
    <w:p w14:paraId="6DC9CC67" w14:textId="0B871696" w:rsidR="00C43ADD" w:rsidRDefault="00C43ADD" w:rsidP="00C43ADD"/>
    <w:p w14:paraId="587A2992" w14:textId="5E31050F" w:rsidR="00C43ADD" w:rsidRDefault="00C43ADD" w:rsidP="00C43ADD"/>
    <w:p w14:paraId="199BEB1D" w14:textId="1CEA02E5" w:rsidR="00C43ADD" w:rsidRDefault="00C43ADD" w:rsidP="00C43ADD"/>
    <w:p w14:paraId="587DD9CA" w14:textId="12F89757" w:rsidR="00C43ADD" w:rsidRDefault="00C43ADD" w:rsidP="00C43ADD"/>
    <w:p w14:paraId="65D29921" w14:textId="77777777" w:rsidR="00C43ADD" w:rsidRPr="00C43ADD" w:rsidRDefault="00C43ADD" w:rsidP="00C43ADD"/>
    <w:p w14:paraId="6DA3132E" w14:textId="645515A6" w:rsidR="00AF0075" w:rsidRPr="00DA1284" w:rsidRDefault="00AF0075" w:rsidP="0090001D">
      <w:pPr>
        <w:pStyle w:val="Heading1"/>
        <w:rPr>
          <w:color w:val="auto"/>
          <w:sz w:val="24"/>
        </w:rPr>
      </w:pPr>
      <w:bookmarkStart w:id="56" w:name="_Toc199935314"/>
      <w:r w:rsidRPr="00DA1284">
        <w:rPr>
          <w:color w:val="auto"/>
          <w:sz w:val="24"/>
        </w:rPr>
        <w:lastRenderedPageBreak/>
        <w:t xml:space="preserve">Table </w:t>
      </w:r>
      <w:r w:rsidRPr="00DA1284">
        <w:rPr>
          <w:color w:val="auto"/>
          <w:sz w:val="24"/>
        </w:rPr>
        <w:fldChar w:fldCharType="begin"/>
      </w:r>
      <w:r w:rsidRPr="00DA1284">
        <w:rPr>
          <w:color w:val="auto"/>
          <w:sz w:val="24"/>
        </w:rPr>
        <w:instrText xml:space="preserve"> SEQ Table \* ARABIC </w:instrText>
      </w:r>
      <w:r w:rsidRPr="00DA1284">
        <w:rPr>
          <w:color w:val="auto"/>
          <w:sz w:val="24"/>
        </w:rPr>
        <w:fldChar w:fldCharType="separate"/>
      </w:r>
      <w:r w:rsidRPr="00DA1284">
        <w:rPr>
          <w:noProof/>
          <w:color w:val="auto"/>
          <w:sz w:val="24"/>
        </w:rPr>
        <w:t>1</w:t>
      </w:r>
      <w:r w:rsidRPr="00DA1284">
        <w:rPr>
          <w:color w:val="auto"/>
          <w:sz w:val="24"/>
        </w:rPr>
        <w:fldChar w:fldCharType="end"/>
      </w:r>
      <w:r w:rsidR="00EF45F4">
        <w:rPr>
          <w:color w:val="auto"/>
          <w:sz w:val="24"/>
        </w:rPr>
        <w:t>2</w:t>
      </w:r>
      <w:r w:rsidRPr="00DA1284">
        <w:rPr>
          <w:color w:val="auto"/>
          <w:sz w:val="24"/>
        </w:rPr>
        <w:t>: Cources and Modules f</w:t>
      </w:r>
      <w:r w:rsidRPr="00DA1284">
        <w:rPr>
          <w:color w:val="auto"/>
          <w:sz w:val="24"/>
          <w:lang w:val="en-GB"/>
        </w:rPr>
        <w:t xml:space="preserve">or </w:t>
      </w:r>
      <w:r>
        <w:rPr>
          <w:color w:val="auto"/>
          <w:sz w:val="24"/>
          <w:lang w:val="en-GB"/>
        </w:rPr>
        <w:t xml:space="preserve">Laboratory Assistant </w:t>
      </w:r>
      <w:r w:rsidRPr="00DA1284">
        <w:rPr>
          <w:color w:val="auto"/>
          <w:sz w:val="24"/>
          <w:lang w:val="en-GB"/>
        </w:rPr>
        <w:t xml:space="preserve"> </w:t>
      </w:r>
      <w:r>
        <w:rPr>
          <w:color w:val="auto"/>
          <w:sz w:val="24"/>
          <w:lang w:val="en-GB"/>
        </w:rPr>
        <w:t xml:space="preserve">NVA </w:t>
      </w:r>
      <w:r w:rsidRPr="00DA1284">
        <w:rPr>
          <w:color w:val="auto"/>
          <w:sz w:val="24"/>
          <w:lang w:val="en-GB"/>
        </w:rPr>
        <w:t>L</w:t>
      </w:r>
      <w:r>
        <w:rPr>
          <w:color w:val="auto"/>
          <w:sz w:val="24"/>
          <w:lang w:val="en-GB"/>
        </w:rPr>
        <w:t>evel 3</w:t>
      </w:r>
      <w:bookmarkEnd w:id="56"/>
    </w:p>
    <w:tbl>
      <w:tblPr>
        <w:tblStyle w:val="GridTable5Dark-Accent110"/>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630"/>
        <w:gridCol w:w="3780"/>
        <w:gridCol w:w="180"/>
        <w:gridCol w:w="1350"/>
        <w:gridCol w:w="1440"/>
        <w:gridCol w:w="1530"/>
      </w:tblGrid>
      <w:tr w:rsidR="00AF0075" w:rsidRPr="00DA1284" w14:paraId="054575F5" w14:textId="77777777" w:rsidTr="006849DD">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335" w:type="dxa"/>
            <w:gridSpan w:val="2"/>
            <w:tcBorders>
              <w:top w:val="none" w:sz="0" w:space="0" w:color="auto"/>
              <w:left w:val="none" w:sz="0" w:space="0" w:color="auto"/>
              <w:right w:val="none" w:sz="0" w:space="0" w:color="auto"/>
            </w:tcBorders>
            <w:shd w:val="clear" w:color="auto" w:fill="auto"/>
          </w:tcPr>
          <w:p w14:paraId="2423B164" w14:textId="77777777" w:rsidR="00AF0075" w:rsidRPr="00DA1284" w:rsidRDefault="00AF0075" w:rsidP="00487BAD">
            <w:pPr>
              <w:autoSpaceDE w:val="0"/>
              <w:autoSpaceDN w:val="0"/>
              <w:adjustRightInd w:val="0"/>
              <w:rPr>
                <w:rFonts w:ascii="Arial Narrow" w:eastAsiaTheme="minorHAnsi" w:hAnsi="Arial Narrow"/>
                <w:color w:val="auto"/>
                <w:szCs w:val="24"/>
              </w:rPr>
            </w:pPr>
            <w:r w:rsidRPr="00DA1284">
              <w:rPr>
                <w:rFonts w:ascii="Arial Narrow" w:eastAsiaTheme="minorHAnsi" w:hAnsi="Arial Narrow"/>
                <w:color w:val="auto"/>
                <w:szCs w:val="24"/>
              </w:rPr>
              <w:t xml:space="preserve">Modules CODE </w:t>
            </w:r>
          </w:p>
        </w:tc>
        <w:tc>
          <w:tcPr>
            <w:tcW w:w="3960" w:type="dxa"/>
            <w:gridSpan w:val="2"/>
            <w:tcBorders>
              <w:top w:val="none" w:sz="0" w:space="0" w:color="auto"/>
              <w:left w:val="none" w:sz="0" w:space="0" w:color="auto"/>
              <w:right w:val="none" w:sz="0" w:space="0" w:color="auto"/>
            </w:tcBorders>
            <w:shd w:val="clear" w:color="auto" w:fill="auto"/>
          </w:tcPr>
          <w:p w14:paraId="08591B14" w14:textId="77777777" w:rsidR="00AF0075" w:rsidRPr="00DA1284" w:rsidRDefault="00AF0075" w:rsidP="00487BA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MODULE TITLES </w:t>
            </w:r>
          </w:p>
        </w:tc>
        <w:tc>
          <w:tcPr>
            <w:tcW w:w="1350" w:type="dxa"/>
            <w:tcBorders>
              <w:top w:val="none" w:sz="0" w:space="0" w:color="auto"/>
              <w:left w:val="none" w:sz="0" w:space="0" w:color="auto"/>
              <w:right w:val="none" w:sz="0" w:space="0" w:color="auto"/>
            </w:tcBorders>
            <w:shd w:val="clear" w:color="auto" w:fill="auto"/>
          </w:tcPr>
          <w:p w14:paraId="5D708842" w14:textId="77777777" w:rsidR="00AF0075" w:rsidRPr="00DA1284" w:rsidRDefault="00AF0075" w:rsidP="00487BA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Pr>
                <w:rFonts w:ascii="Arial Narrow" w:eastAsiaTheme="minorHAnsi" w:hAnsi="Arial Narrow"/>
                <w:color w:val="auto"/>
                <w:szCs w:val="24"/>
              </w:rPr>
              <w:t>TOTAL HRS</w:t>
            </w:r>
          </w:p>
        </w:tc>
        <w:tc>
          <w:tcPr>
            <w:tcW w:w="1440" w:type="dxa"/>
            <w:tcBorders>
              <w:top w:val="none" w:sz="0" w:space="0" w:color="auto"/>
              <w:left w:val="none" w:sz="0" w:space="0" w:color="auto"/>
              <w:right w:val="none" w:sz="0" w:space="0" w:color="auto"/>
            </w:tcBorders>
            <w:shd w:val="clear" w:color="auto" w:fill="auto"/>
          </w:tcPr>
          <w:p w14:paraId="41283C72" w14:textId="77777777" w:rsidR="00AF0075" w:rsidRPr="00DA1284" w:rsidRDefault="00AF0075" w:rsidP="00487BA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 </w:t>
            </w:r>
          </w:p>
        </w:tc>
        <w:tc>
          <w:tcPr>
            <w:tcW w:w="1530" w:type="dxa"/>
            <w:tcBorders>
              <w:top w:val="none" w:sz="0" w:space="0" w:color="auto"/>
              <w:left w:val="none" w:sz="0" w:space="0" w:color="auto"/>
              <w:right w:val="none" w:sz="0" w:space="0" w:color="auto"/>
            </w:tcBorders>
            <w:shd w:val="clear" w:color="auto" w:fill="auto"/>
          </w:tcPr>
          <w:p w14:paraId="3FA3AD8B" w14:textId="77777777" w:rsidR="00AF0075" w:rsidRPr="00DA1284" w:rsidRDefault="00AF0075" w:rsidP="00487BA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olor w:val="auto"/>
                <w:szCs w:val="24"/>
              </w:rPr>
            </w:pPr>
            <w:r w:rsidRPr="00DA1284">
              <w:rPr>
                <w:rFonts w:ascii="Arial Narrow" w:eastAsiaTheme="minorHAnsi" w:hAnsi="Arial Narrow"/>
                <w:color w:val="auto"/>
                <w:szCs w:val="24"/>
              </w:rPr>
              <w:t xml:space="preserve">SEMESTER II </w:t>
            </w:r>
          </w:p>
        </w:tc>
      </w:tr>
      <w:tr w:rsidR="00AF0075" w:rsidRPr="00DA1284" w14:paraId="03E4C555" w14:textId="77777777" w:rsidTr="006849DD">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54CADDEB" w14:textId="6003E536" w:rsidR="00AF0075" w:rsidRPr="00DA1284" w:rsidRDefault="00AF0075"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 xml:space="preserve">NVA LA </w:t>
            </w:r>
            <w:r w:rsidR="00487BAD">
              <w:rPr>
                <w:rFonts w:ascii="Arial Narrow" w:eastAsiaTheme="minorHAnsi" w:hAnsi="Arial Narrow"/>
                <w:color w:val="auto"/>
                <w:szCs w:val="24"/>
              </w:rPr>
              <w:t>301</w:t>
            </w:r>
          </w:p>
        </w:tc>
        <w:tc>
          <w:tcPr>
            <w:tcW w:w="4410" w:type="dxa"/>
            <w:gridSpan w:val="2"/>
            <w:shd w:val="clear" w:color="auto" w:fill="auto"/>
          </w:tcPr>
          <w:p w14:paraId="05B056C4" w14:textId="46C09E03" w:rsidR="00AF0075" w:rsidRPr="00DA1284" w:rsidRDefault="00487BAD"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Managing safe work environment </w:t>
            </w:r>
          </w:p>
        </w:tc>
        <w:tc>
          <w:tcPr>
            <w:tcW w:w="1530" w:type="dxa"/>
            <w:gridSpan w:val="2"/>
            <w:shd w:val="clear" w:color="auto" w:fill="auto"/>
          </w:tcPr>
          <w:p w14:paraId="58FD613D" w14:textId="66267CA5" w:rsidR="00AF0075" w:rsidRPr="00DA1284" w:rsidRDefault="00487BAD"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120</w:t>
            </w:r>
          </w:p>
        </w:tc>
        <w:tc>
          <w:tcPr>
            <w:tcW w:w="2970" w:type="dxa"/>
            <w:gridSpan w:val="2"/>
            <w:shd w:val="clear" w:color="auto" w:fill="auto"/>
          </w:tcPr>
          <w:p w14:paraId="0B88384E" w14:textId="77777777" w:rsidR="00AF0075" w:rsidRPr="00DA1284" w:rsidRDefault="00AF0075"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540370" w:rsidRPr="00DA1284" w14:paraId="221310FF" w14:textId="77777777" w:rsidTr="006849DD">
        <w:trPr>
          <w:trHeight w:val="9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14:paraId="37F993DB" w14:textId="7432BFF4" w:rsidR="00540370" w:rsidRDefault="00540370" w:rsidP="00540370">
            <w:pPr>
              <w:autoSpaceDE w:val="0"/>
              <w:autoSpaceDN w:val="0"/>
              <w:adjustRightInd w:val="0"/>
              <w:rPr>
                <w:rFonts w:ascii="Arial Narrow" w:eastAsiaTheme="minorHAnsi" w:hAnsi="Arial Narrow"/>
                <w:szCs w:val="24"/>
              </w:rPr>
            </w:pPr>
            <w:r w:rsidRPr="00692EB4">
              <w:rPr>
                <w:rFonts w:ascii="Arial Narrow" w:eastAsiaTheme="minorHAnsi" w:hAnsi="Arial Narrow"/>
                <w:color w:val="auto"/>
                <w:szCs w:val="24"/>
              </w:rPr>
              <w:t xml:space="preserve">NVA LA </w:t>
            </w:r>
            <w:r>
              <w:rPr>
                <w:rFonts w:ascii="Arial Narrow" w:eastAsiaTheme="minorHAnsi" w:hAnsi="Arial Narrow"/>
                <w:color w:val="auto"/>
                <w:szCs w:val="24"/>
              </w:rPr>
              <w:t>302</w:t>
            </w:r>
          </w:p>
        </w:tc>
        <w:tc>
          <w:tcPr>
            <w:tcW w:w="4410" w:type="dxa"/>
            <w:gridSpan w:val="2"/>
            <w:shd w:val="clear" w:color="auto" w:fill="auto"/>
          </w:tcPr>
          <w:p w14:paraId="7CA9FE50" w14:textId="47F529F6" w:rsidR="00540370" w:rsidRDefault="00540370" w:rsidP="005403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Performing preventive maintaince of laboratory tools and equipments </w:t>
            </w:r>
          </w:p>
        </w:tc>
        <w:tc>
          <w:tcPr>
            <w:tcW w:w="1530" w:type="dxa"/>
            <w:gridSpan w:val="2"/>
            <w:shd w:val="clear" w:color="auto" w:fill="auto"/>
          </w:tcPr>
          <w:p w14:paraId="208E4763" w14:textId="7F3FC4E3" w:rsidR="00540370" w:rsidRDefault="00540370" w:rsidP="005403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70</w:t>
            </w:r>
          </w:p>
        </w:tc>
        <w:tc>
          <w:tcPr>
            <w:tcW w:w="2970" w:type="dxa"/>
            <w:gridSpan w:val="2"/>
            <w:shd w:val="clear" w:color="auto" w:fill="auto"/>
          </w:tcPr>
          <w:p w14:paraId="0D55726A" w14:textId="5DFE1D2D" w:rsidR="00540370" w:rsidRPr="00DA1284" w:rsidRDefault="00540370" w:rsidP="005403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B44E9F">
              <w:rPr>
                <w:rFonts w:ascii="Arial Narrow" w:eastAsiaTheme="minorHAnsi" w:hAnsi="Arial Narrow"/>
                <w:szCs w:val="24"/>
              </w:rPr>
              <w:t>√</w:t>
            </w:r>
          </w:p>
        </w:tc>
      </w:tr>
      <w:tr w:rsidR="00540370" w:rsidRPr="00DA1284" w14:paraId="6AABC3A9" w14:textId="77777777" w:rsidTr="006849DD">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14:paraId="28F18662" w14:textId="5CDB2950" w:rsidR="00540370" w:rsidRDefault="00540370" w:rsidP="00540370">
            <w:pPr>
              <w:autoSpaceDE w:val="0"/>
              <w:autoSpaceDN w:val="0"/>
              <w:adjustRightInd w:val="0"/>
              <w:rPr>
                <w:rFonts w:ascii="Arial Narrow" w:eastAsiaTheme="minorHAnsi" w:hAnsi="Arial Narrow"/>
                <w:szCs w:val="24"/>
              </w:rPr>
            </w:pPr>
            <w:r w:rsidRPr="00692EB4">
              <w:rPr>
                <w:rFonts w:ascii="Arial Narrow" w:eastAsiaTheme="minorHAnsi" w:hAnsi="Arial Narrow"/>
                <w:color w:val="auto"/>
                <w:szCs w:val="24"/>
              </w:rPr>
              <w:t xml:space="preserve">NVA LA </w:t>
            </w:r>
            <w:r>
              <w:rPr>
                <w:rFonts w:ascii="Arial Narrow" w:eastAsiaTheme="minorHAnsi" w:hAnsi="Arial Narrow"/>
                <w:color w:val="auto"/>
                <w:szCs w:val="24"/>
              </w:rPr>
              <w:t>303</w:t>
            </w:r>
          </w:p>
        </w:tc>
        <w:tc>
          <w:tcPr>
            <w:tcW w:w="4410" w:type="dxa"/>
            <w:gridSpan w:val="2"/>
            <w:shd w:val="clear" w:color="auto" w:fill="auto"/>
          </w:tcPr>
          <w:p w14:paraId="54BD1DE4" w14:textId="1FED7CFB" w:rsidR="00540370" w:rsidRDefault="00540370" w:rsidP="005403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Installing and servicing laboratory equipments and machines </w:t>
            </w:r>
          </w:p>
        </w:tc>
        <w:tc>
          <w:tcPr>
            <w:tcW w:w="1530" w:type="dxa"/>
            <w:gridSpan w:val="2"/>
            <w:shd w:val="clear" w:color="auto" w:fill="auto"/>
          </w:tcPr>
          <w:p w14:paraId="763087D2" w14:textId="6F8A6DC5" w:rsidR="00540370" w:rsidRDefault="00540370" w:rsidP="005403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186</w:t>
            </w:r>
          </w:p>
        </w:tc>
        <w:tc>
          <w:tcPr>
            <w:tcW w:w="2970" w:type="dxa"/>
            <w:gridSpan w:val="2"/>
            <w:shd w:val="clear" w:color="auto" w:fill="auto"/>
          </w:tcPr>
          <w:p w14:paraId="3ED774E1" w14:textId="78B23304" w:rsidR="00540370" w:rsidRPr="00DA1284" w:rsidRDefault="00540370" w:rsidP="005403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B44E9F">
              <w:rPr>
                <w:rFonts w:ascii="Arial Narrow" w:eastAsiaTheme="minorHAnsi" w:hAnsi="Arial Narrow"/>
                <w:szCs w:val="24"/>
              </w:rPr>
              <w:t>√</w:t>
            </w:r>
          </w:p>
        </w:tc>
      </w:tr>
      <w:tr w:rsidR="00540370" w:rsidRPr="00DA1284" w14:paraId="18409BC2" w14:textId="77777777" w:rsidTr="006849DD">
        <w:trPr>
          <w:trHeight w:val="90"/>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tcPr>
          <w:p w14:paraId="28EF10B6" w14:textId="5CED5DF2" w:rsidR="00540370" w:rsidRDefault="00540370" w:rsidP="00540370">
            <w:pPr>
              <w:autoSpaceDE w:val="0"/>
              <w:autoSpaceDN w:val="0"/>
              <w:adjustRightInd w:val="0"/>
              <w:rPr>
                <w:rFonts w:ascii="Arial Narrow" w:eastAsiaTheme="minorHAnsi" w:hAnsi="Arial Narrow"/>
                <w:szCs w:val="24"/>
              </w:rPr>
            </w:pPr>
            <w:r w:rsidRPr="00692EB4">
              <w:rPr>
                <w:rFonts w:ascii="Arial Narrow" w:eastAsiaTheme="minorHAnsi" w:hAnsi="Arial Narrow"/>
                <w:color w:val="auto"/>
                <w:szCs w:val="24"/>
              </w:rPr>
              <w:t xml:space="preserve">NVA LA </w:t>
            </w:r>
            <w:r>
              <w:rPr>
                <w:rFonts w:ascii="Arial Narrow" w:eastAsiaTheme="minorHAnsi" w:hAnsi="Arial Narrow"/>
                <w:color w:val="auto"/>
                <w:szCs w:val="24"/>
              </w:rPr>
              <w:t>304</w:t>
            </w:r>
          </w:p>
        </w:tc>
        <w:tc>
          <w:tcPr>
            <w:tcW w:w="4410" w:type="dxa"/>
            <w:gridSpan w:val="2"/>
            <w:shd w:val="clear" w:color="auto" w:fill="auto"/>
          </w:tcPr>
          <w:p w14:paraId="7660D581" w14:textId="3F1E6F3E" w:rsidR="00540370" w:rsidRDefault="00540370" w:rsidP="005403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Making pharmaceutical and industrial products </w:t>
            </w:r>
          </w:p>
        </w:tc>
        <w:tc>
          <w:tcPr>
            <w:tcW w:w="1530" w:type="dxa"/>
            <w:gridSpan w:val="2"/>
            <w:shd w:val="clear" w:color="auto" w:fill="auto"/>
          </w:tcPr>
          <w:p w14:paraId="7BEBA953" w14:textId="728021C3" w:rsidR="00540370" w:rsidRDefault="00540370" w:rsidP="005403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104</w:t>
            </w:r>
          </w:p>
        </w:tc>
        <w:tc>
          <w:tcPr>
            <w:tcW w:w="2970" w:type="dxa"/>
            <w:gridSpan w:val="2"/>
            <w:shd w:val="clear" w:color="auto" w:fill="auto"/>
          </w:tcPr>
          <w:p w14:paraId="1ACBD1E9" w14:textId="675C2154" w:rsidR="00540370" w:rsidRPr="00DA1284" w:rsidRDefault="00540370" w:rsidP="005403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B44E9F">
              <w:rPr>
                <w:rFonts w:ascii="Arial Narrow" w:eastAsiaTheme="minorHAnsi" w:hAnsi="Arial Narrow"/>
                <w:szCs w:val="24"/>
              </w:rPr>
              <w:t>√</w:t>
            </w:r>
          </w:p>
        </w:tc>
      </w:tr>
      <w:tr w:rsidR="00AF0075" w:rsidRPr="00DA1284" w14:paraId="5425C5AF" w14:textId="77777777" w:rsidTr="006849DD">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7A72FBCF" w14:textId="2B8C8093" w:rsidR="00AF0075" w:rsidRPr="00DA1284" w:rsidRDefault="00D03288"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3</w:t>
            </w:r>
            <w:r w:rsidR="00AF0075">
              <w:rPr>
                <w:rFonts w:ascii="Arial Narrow" w:eastAsiaTheme="minorHAnsi" w:hAnsi="Arial Narrow"/>
                <w:color w:val="auto"/>
                <w:szCs w:val="24"/>
              </w:rPr>
              <w:t>12</w:t>
            </w:r>
          </w:p>
        </w:tc>
        <w:tc>
          <w:tcPr>
            <w:tcW w:w="4410" w:type="dxa"/>
            <w:gridSpan w:val="2"/>
            <w:shd w:val="clear" w:color="auto" w:fill="auto"/>
          </w:tcPr>
          <w:p w14:paraId="28331B4D" w14:textId="77777777" w:rsidR="00AF0075" w:rsidRPr="00DA1284" w:rsidRDefault="00AF0075"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Mathematics for engineering</w:t>
            </w:r>
          </w:p>
        </w:tc>
        <w:tc>
          <w:tcPr>
            <w:tcW w:w="1530" w:type="dxa"/>
            <w:gridSpan w:val="2"/>
            <w:shd w:val="clear" w:color="auto" w:fill="auto"/>
          </w:tcPr>
          <w:p w14:paraId="4BAB306A" w14:textId="0DBC789A" w:rsidR="00AF0075" w:rsidRPr="00DA1284" w:rsidRDefault="00D03288"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33</w:t>
            </w:r>
          </w:p>
        </w:tc>
        <w:tc>
          <w:tcPr>
            <w:tcW w:w="2970" w:type="dxa"/>
            <w:gridSpan w:val="2"/>
            <w:shd w:val="clear" w:color="auto" w:fill="auto"/>
          </w:tcPr>
          <w:p w14:paraId="016D2B60" w14:textId="77777777" w:rsidR="00AF0075" w:rsidRPr="00DA1284" w:rsidRDefault="00AF0075"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AF0075" w:rsidRPr="00DA1284" w14:paraId="324FDA1A" w14:textId="77777777" w:rsidTr="006849DD">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481DB32D" w14:textId="169076BB" w:rsidR="00AF0075" w:rsidRPr="00DA1284" w:rsidRDefault="00D03288"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3</w:t>
            </w:r>
            <w:r w:rsidR="00AF0075">
              <w:rPr>
                <w:rFonts w:ascii="Arial Narrow" w:eastAsiaTheme="minorHAnsi" w:hAnsi="Arial Narrow"/>
                <w:color w:val="auto"/>
                <w:szCs w:val="24"/>
              </w:rPr>
              <w:t>12</w:t>
            </w:r>
          </w:p>
        </w:tc>
        <w:tc>
          <w:tcPr>
            <w:tcW w:w="4410" w:type="dxa"/>
            <w:gridSpan w:val="2"/>
            <w:shd w:val="clear" w:color="auto" w:fill="auto"/>
          </w:tcPr>
          <w:p w14:paraId="366F9A2B" w14:textId="77777777" w:rsidR="00AF0075" w:rsidRPr="00DA1284" w:rsidRDefault="00AF0075"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English and communication skills</w:t>
            </w:r>
          </w:p>
        </w:tc>
        <w:tc>
          <w:tcPr>
            <w:tcW w:w="1530" w:type="dxa"/>
            <w:gridSpan w:val="2"/>
            <w:shd w:val="clear" w:color="auto" w:fill="auto"/>
          </w:tcPr>
          <w:p w14:paraId="727A2EC5" w14:textId="120EBF6E" w:rsidR="00AF0075" w:rsidRPr="00DA1284" w:rsidRDefault="00D03288"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39</w:t>
            </w:r>
          </w:p>
        </w:tc>
        <w:tc>
          <w:tcPr>
            <w:tcW w:w="2970" w:type="dxa"/>
            <w:gridSpan w:val="2"/>
            <w:shd w:val="clear" w:color="auto" w:fill="auto"/>
          </w:tcPr>
          <w:p w14:paraId="546142E3" w14:textId="77777777" w:rsidR="00AF0075" w:rsidRPr="00DA1284" w:rsidRDefault="00AF0075"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AF0075" w:rsidRPr="00DA1284" w14:paraId="30BAC30C" w14:textId="77777777" w:rsidTr="006849DD">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3C6EF6E8" w14:textId="2862FCFB" w:rsidR="00AF0075" w:rsidRPr="00DA1284" w:rsidRDefault="00D03288"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3</w:t>
            </w:r>
            <w:r w:rsidR="00AF0075">
              <w:rPr>
                <w:rFonts w:ascii="Arial Narrow" w:eastAsiaTheme="minorHAnsi" w:hAnsi="Arial Narrow"/>
                <w:color w:val="auto"/>
                <w:szCs w:val="24"/>
              </w:rPr>
              <w:t>12</w:t>
            </w:r>
          </w:p>
        </w:tc>
        <w:tc>
          <w:tcPr>
            <w:tcW w:w="4410" w:type="dxa"/>
            <w:gridSpan w:val="2"/>
            <w:shd w:val="clear" w:color="auto" w:fill="auto"/>
          </w:tcPr>
          <w:p w14:paraId="0802E57F" w14:textId="2718D71E" w:rsidR="00AF0075" w:rsidRPr="00DA1284" w:rsidRDefault="00D03288"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Computer application</w:t>
            </w:r>
          </w:p>
        </w:tc>
        <w:tc>
          <w:tcPr>
            <w:tcW w:w="1530" w:type="dxa"/>
            <w:gridSpan w:val="2"/>
            <w:shd w:val="clear" w:color="auto" w:fill="auto"/>
          </w:tcPr>
          <w:p w14:paraId="722AE9FD" w14:textId="28CD84F5" w:rsidR="00AF0075" w:rsidRPr="00DA1284" w:rsidRDefault="00D03288"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48</w:t>
            </w:r>
          </w:p>
        </w:tc>
        <w:tc>
          <w:tcPr>
            <w:tcW w:w="2970" w:type="dxa"/>
            <w:gridSpan w:val="2"/>
            <w:shd w:val="clear" w:color="auto" w:fill="auto"/>
          </w:tcPr>
          <w:p w14:paraId="735F793B" w14:textId="77777777" w:rsidR="00AF0075" w:rsidRPr="00DA1284" w:rsidRDefault="00AF0075"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AF0075" w:rsidRPr="00DA1284" w14:paraId="75DC7F40" w14:textId="77777777" w:rsidTr="006849DD">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07D96B85" w14:textId="30669881" w:rsidR="00AF0075" w:rsidRPr="00DA1284" w:rsidRDefault="00D03288"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301</w:t>
            </w:r>
          </w:p>
        </w:tc>
        <w:tc>
          <w:tcPr>
            <w:tcW w:w="4410" w:type="dxa"/>
            <w:gridSpan w:val="2"/>
            <w:shd w:val="clear" w:color="auto" w:fill="auto"/>
          </w:tcPr>
          <w:p w14:paraId="3AFE7DB9" w14:textId="02DC7102" w:rsidR="00AF0075" w:rsidRPr="00DA1284" w:rsidRDefault="00D03288"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Field attachment</w:t>
            </w:r>
          </w:p>
        </w:tc>
        <w:tc>
          <w:tcPr>
            <w:tcW w:w="1530" w:type="dxa"/>
            <w:gridSpan w:val="2"/>
            <w:shd w:val="clear" w:color="auto" w:fill="auto"/>
          </w:tcPr>
          <w:p w14:paraId="5029E2B8" w14:textId="3729EE63" w:rsidR="00AF0075" w:rsidRPr="00DA1284" w:rsidRDefault="00D03288"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240</w:t>
            </w:r>
          </w:p>
        </w:tc>
        <w:tc>
          <w:tcPr>
            <w:tcW w:w="2970" w:type="dxa"/>
            <w:gridSpan w:val="2"/>
            <w:shd w:val="clear" w:color="auto" w:fill="auto"/>
          </w:tcPr>
          <w:p w14:paraId="71EB95BE" w14:textId="77777777" w:rsidR="00AF0075" w:rsidRPr="00DA1284" w:rsidRDefault="00AF0075" w:rsidP="0054037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AF0075" w:rsidRPr="00DA1284" w14:paraId="436465F4" w14:textId="77777777" w:rsidTr="006849DD">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270AA360" w14:textId="517921D9" w:rsidR="00AF0075" w:rsidRPr="00DA1284" w:rsidRDefault="00D03288"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305</w:t>
            </w:r>
          </w:p>
        </w:tc>
        <w:tc>
          <w:tcPr>
            <w:tcW w:w="4410" w:type="dxa"/>
            <w:gridSpan w:val="2"/>
            <w:shd w:val="clear" w:color="auto" w:fill="auto"/>
          </w:tcPr>
          <w:p w14:paraId="5E2A6DB8" w14:textId="50926C17" w:rsidR="00AF0075" w:rsidRPr="00DA1284" w:rsidRDefault="00D03288"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 xml:space="preserve">Performing hotcultural and microbiological activities </w:t>
            </w:r>
          </w:p>
        </w:tc>
        <w:tc>
          <w:tcPr>
            <w:tcW w:w="1530" w:type="dxa"/>
            <w:gridSpan w:val="2"/>
            <w:shd w:val="clear" w:color="auto" w:fill="auto"/>
          </w:tcPr>
          <w:p w14:paraId="1CC00F80" w14:textId="564382BF" w:rsidR="00AF0075" w:rsidRPr="00DA1284" w:rsidRDefault="00D03288"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w:t>
            </w:r>
            <w:r w:rsidR="00AF0075">
              <w:rPr>
                <w:rFonts w:ascii="Arial Narrow" w:eastAsiaTheme="minorHAnsi" w:hAnsi="Arial Narrow"/>
                <w:szCs w:val="24"/>
              </w:rPr>
              <w:t>40</w:t>
            </w:r>
          </w:p>
        </w:tc>
        <w:tc>
          <w:tcPr>
            <w:tcW w:w="2970" w:type="dxa"/>
            <w:gridSpan w:val="2"/>
            <w:shd w:val="clear" w:color="auto" w:fill="auto"/>
          </w:tcPr>
          <w:p w14:paraId="0F1F6B4F" w14:textId="77777777" w:rsidR="00AF0075" w:rsidRPr="00DA1284" w:rsidRDefault="00AF0075" w:rsidP="00487BA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A40000">
              <w:rPr>
                <w:rFonts w:ascii="Arial Narrow" w:eastAsiaTheme="minorHAnsi" w:hAnsi="Arial Narrow"/>
                <w:szCs w:val="24"/>
              </w:rPr>
              <w:t xml:space="preserve">√ </w:t>
            </w:r>
          </w:p>
        </w:tc>
      </w:tr>
      <w:tr w:rsidR="00AF0075" w:rsidRPr="00DA1284" w14:paraId="1B83F679" w14:textId="77777777" w:rsidTr="006849DD">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7DA81A94" w14:textId="28F99620" w:rsidR="00AF0075" w:rsidRPr="00DA1284" w:rsidRDefault="00D03288"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306</w:t>
            </w:r>
          </w:p>
        </w:tc>
        <w:tc>
          <w:tcPr>
            <w:tcW w:w="4410" w:type="dxa"/>
            <w:gridSpan w:val="2"/>
            <w:shd w:val="clear" w:color="auto" w:fill="auto"/>
          </w:tcPr>
          <w:p w14:paraId="351090E9" w14:textId="737AF65A" w:rsidR="00AF0075" w:rsidRPr="00DA1284" w:rsidRDefault="00D03288"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szCs w:val="24"/>
              </w:rPr>
            </w:pPr>
            <w:r>
              <w:rPr>
                <w:rFonts w:ascii="Arial Narrow" w:hAnsi="Arial Narrow"/>
                <w:szCs w:val="24"/>
              </w:rPr>
              <w:t xml:space="preserve">Managing laboratory activities </w:t>
            </w:r>
          </w:p>
        </w:tc>
        <w:tc>
          <w:tcPr>
            <w:tcW w:w="1530" w:type="dxa"/>
            <w:gridSpan w:val="2"/>
            <w:shd w:val="clear" w:color="auto" w:fill="auto"/>
          </w:tcPr>
          <w:p w14:paraId="5793F8E9" w14:textId="752C452E" w:rsidR="00AF0075" w:rsidRPr="00DA1284" w:rsidRDefault="00D03288"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10</w:t>
            </w:r>
            <w:r w:rsidR="00AF0075">
              <w:rPr>
                <w:rFonts w:ascii="Arial Narrow" w:eastAsiaTheme="minorHAnsi" w:hAnsi="Arial Narrow"/>
                <w:szCs w:val="24"/>
              </w:rPr>
              <w:t>0</w:t>
            </w:r>
          </w:p>
        </w:tc>
        <w:tc>
          <w:tcPr>
            <w:tcW w:w="2970" w:type="dxa"/>
            <w:gridSpan w:val="2"/>
            <w:shd w:val="clear" w:color="auto" w:fill="auto"/>
          </w:tcPr>
          <w:p w14:paraId="62C0DA4F" w14:textId="77777777" w:rsidR="00AF0075" w:rsidRPr="00DA1284" w:rsidRDefault="00AF0075" w:rsidP="00487BA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A40000">
              <w:rPr>
                <w:rFonts w:ascii="Arial Narrow" w:eastAsiaTheme="minorHAnsi" w:hAnsi="Arial Narrow"/>
                <w:szCs w:val="24"/>
              </w:rPr>
              <w:t xml:space="preserve">√ </w:t>
            </w:r>
          </w:p>
        </w:tc>
      </w:tr>
      <w:tr w:rsidR="00AF0075" w:rsidRPr="00DA1284" w14:paraId="6EDF8BE0" w14:textId="77777777" w:rsidTr="006849DD">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30933768" w14:textId="288616DD" w:rsidR="00AF0075" w:rsidRPr="00DA1284" w:rsidRDefault="00AF0075"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w:t>
            </w:r>
            <w:r w:rsidR="00D03288">
              <w:rPr>
                <w:rFonts w:ascii="Arial Narrow" w:eastAsiaTheme="minorHAnsi" w:hAnsi="Arial Narrow"/>
                <w:color w:val="auto"/>
                <w:szCs w:val="24"/>
              </w:rPr>
              <w:t>A 312</w:t>
            </w:r>
          </w:p>
        </w:tc>
        <w:tc>
          <w:tcPr>
            <w:tcW w:w="4410" w:type="dxa"/>
            <w:gridSpan w:val="2"/>
            <w:shd w:val="clear" w:color="auto" w:fill="auto"/>
          </w:tcPr>
          <w:p w14:paraId="1AC15425" w14:textId="7FA25A19" w:rsidR="00AF0075" w:rsidRPr="00DA1284" w:rsidRDefault="00D03288"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Mathematics for engineering</w:t>
            </w:r>
          </w:p>
        </w:tc>
        <w:tc>
          <w:tcPr>
            <w:tcW w:w="1530" w:type="dxa"/>
            <w:gridSpan w:val="2"/>
            <w:shd w:val="clear" w:color="auto" w:fill="auto"/>
          </w:tcPr>
          <w:p w14:paraId="05C5CE3C" w14:textId="1DD721BB" w:rsidR="00AF0075" w:rsidRPr="00DA1284" w:rsidRDefault="00D03288"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62</w:t>
            </w:r>
          </w:p>
        </w:tc>
        <w:tc>
          <w:tcPr>
            <w:tcW w:w="2970" w:type="dxa"/>
            <w:gridSpan w:val="2"/>
            <w:shd w:val="clear" w:color="auto" w:fill="auto"/>
          </w:tcPr>
          <w:p w14:paraId="10858F85" w14:textId="77777777" w:rsidR="00AF0075" w:rsidRPr="00DA1284" w:rsidRDefault="00AF0075" w:rsidP="00487BA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AF0075" w:rsidRPr="00DA1284" w14:paraId="3C5AFF46" w14:textId="77777777" w:rsidTr="006849DD">
        <w:trPr>
          <w:trHeight w:val="9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tcBorders>
            <w:shd w:val="clear" w:color="auto" w:fill="auto"/>
          </w:tcPr>
          <w:p w14:paraId="1105F0D0" w14:textId="5155B923" w:rsidR="00AF0075" w:rsidRPr="00DA1284" w:rsidRDefault="00D03288"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NVA LA 312</w:t>
            </w:r>
          </w:p>
        </w:tc>
        <w:tc>
          <w:tcPr>
            <w:tcW w:w="4410" w:type="dxa"/>
            <w:gridSpan w:val="2"/>
            <w:shd w:val="clear" w:color="auto" w:fill="auto"/>
          </w:tcPr>
          <w:p w14:paraId="2BF40659" w14:textId="45C77C57" w:rsidR="00AF0075" w:rsidRPr="00DA1284" w:rsidRDefault="00D03288"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Computer application</w:t>
            </w:r>
          </w:p>
        </w:tc>
        <w:tc>
          <w:tcPr>
            <w:tcW w:w="1530" w:type="dxa"/>
            <w:gridSpan w:val="2"/>
            <w:shd w:val="clear" w:color="auto" w:fill="auto"/>
          </w:tcPr>
          <w:p w14:paraId="4BA4534E" w14:textId="55CD60F8" w:rsidR="00AF0075" w:rsidRPr="00DA1284" w:rsidRDefault="00D03288" w:rsidP="00487B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58</w:t>
            </w:r>
          </w:p>
        </w:tc>
        <w:tc>
          <w:tcPr>
            <w:tcW w:w="2970" w:type="dxa"/>
            <w:gridSpan w:val="2"/>
            <w:shd w:val="clear" w:color="auto" w:fill="auto"/>
          </w:tcPr>
          <w:p w14:paraId="7A1CC268" w14:textId="77777777" w:rsidR="00AF0075" w:rsidRPr="00DA1284" w:rsidRDefault="00AF0075" w:rsidP="00487BA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szCs w:val="24"/>
              </w:rPr>
            </w:pPr>
            <w:r w:rsidRPr="00DA1284">
              <w:rPr>
                <w:rFonts w:ascii="Arial Narrow" w:eastAsiaTheme="minorHAnsi" w:hAnsi="Arial Narrow"/>
                <w:szCs w:val="24"/>
              </w:rPr>
              <w:t xml:space="preserve">√ </w:t>
            </w:r>
          </w:p>
        </w:tc>
      </w:tr>
      <w:tr w:rsidR="00AF0075" w:rsidRPr="00DA1284" w14:paraId="01E81A92" w14:textId="77777777" w:rsidTr="006849DD">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6115" w:type="dxa"/>
            <w:gridSpan w:val="3"/>
            <w:tcBorders>
              <w:left w:val="none" w:sz="0" w:space="0" w:color="auto"/>
              <w:bottom w:val="none" w:sz="0" w:space="0" w:color="auto"/>
            </w:tcBorders>
            <w:shd w:val="clear" w:color="auto" w:fill="auto"/>
          </w:tcPr>
          <w:p w14:paraId="6D56D139" w14:textId="77777777" w:rsidR="00AF0075" w:rsidRPr="00DA1284" w:rsidRDefault="00AF0075" w:rsidP="00487BAD">
            <w:pPr>
              <w:autoSpaceDE w:val="0"/>
              <w:autoSpaceDN w:val="0"/>
              <w:adjustRightInd w:val="0"/>
              <w:rPr>
                <w:rFonts w:ascii="Arial Narrow" w:eastAsiaTheme="minorHAnsi" w:hAnsi="Arial Narrow"/>
                <w:color w:val="auto"/>
                <w:szCs w:val="24"/>
              </w:rPr>
            </w:pPr>
            <w:r>
              <w:rPr>
                <w:rFonts w:ascii="Arial Narrow" w:eastAsiaTheme="minorHAnsi" w:hAnsi="Arial Narrow"/>
                <w:color w:val="auto"/>
                <w:szCs w:val="24"/>
              </w:rPr>
              <w:t xml:space="preserve">TOTAL HRS </w:t>
            </w:r>
          </w:p>
        </w:tc>
        <w:tc>
          <w:tcPr>
            <w:tcW w:w="4500" w:type="dxa"/>
            <w:gridSpan w:val="4"/>
            <w:shd w:val="clear" w:color="auto" w:fill="auto"/>
          </w:tcPr>
          <w:p w14:paraId="36A56388" w14:textId="77777777" w:rsidR="00AF0075" w:rsidRPr="00DA1284" w:rsidRDefault="00AF0075" w:rsidP="00487B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Theme="minorHAnsi" w:hAnsi="Arial Narrow"/>
                <w:szCs w:val="24"/>
              </w:rPr>
            </w:pPr>
            <w:r>
              <w:rPr>
                <w:rFonts w:ascii="Arial Narrow" w:eastAsiaTheme="minorHAnsi" w:hAnsi="Arial Narrow"/>
                <w:szCs w:val="24"/>
              </w:rPr>
              <w:t>1200</w:t>
            </w:r>
          </w:p>
        </w:tc>
      </w:tr>
    </w:tbl>
    <w:p w14:paraId="125B9204" w14:textId="77777777" w:rsidR="00AF0075" w:rsidRPr="00DA1284" w:rsidRDefault="00AF0075" w:rsidP="00BF39B3">
      <w:pPr>
        <w:rPr>
          <w:rFonts w:ascii="Arial Narrow" w:hAnsi="Arial Narrow"/>
          <w:szCs w:val="24"/>
        </w:rPr>
      </w:pPr>
    </w:p>
    <w:p w14:paraId="3D0C7D87" w14:textId="77777777" w:rsidR="005F0B91" w:rsidRPr="00DA1284" w:rsidRDefault="005F0B91" w:rsidP="00FA4622">
      <w:pPr>
        <w:pStyle w:val="Heading1"/>
        <w:numPr>
          <w:ilvl w:val="0"/>
          <w:numId w:val="65"/>
        </w:numPr>
        <w:spacing w:before="0" w:line="240" w:lineRule="auto"/>
        <w:jc w:val="both"/>
        <w:rPr>
          <w:rFonts w:ascii="Arial Narrow" w:eastAsia="Gill Sans MT" w:hAnsi="Arial Narrow" w:cs="Times New Roman"/>
          <w:color w:val="auto"/>
          <w:sz w:val="24"/>
          <w:szCs w:val="24"/>
        </w:rPr>
      </w:pPr>
      <w:bookmarkStart w:id="57" w:name="_Toc199935315"/>
      <w:r w:rsidRPr="00DA1284">
        <w:rPr>
          <w:rFonts w:ascii="Arial Narrow" w:hAnsi="Arial Narrow" w:cs="Times New Roman"/>
          <w:color w:val="auto"/>
          <w:sz w:val="24"/>
          <w:szCs w:val="24"/>
          <w:lang w:val="en-GB"/>
        </w:rPr>
        <w:t>FEES</w:t>
      </w:r>
      <w:r w:rsidRPr="00DA1284">
        <w:rPr>
          <w:rFonts w:ascii="Arial Narrow" w:eastAsia="Gill Sans MT" w:hAnsi="Arial Narrow" w:cs="Times New Roman"/>
          <w:color w:val="auto"/>
          <w:sz w:val="24"/>
          <w:szCs w:val="24"/>
        </w:rPr>
        <w:t xml:space="preserve"> AND OTHER FINANCIAL REQUIREMENTS</w:t>
      </w:r>
      <w:bookmarkEnd w:id="57"/>
    </w:p>
    <w:p w14:paraId="233875F1" w14:textId="77777777" w:rsidR="005F0B91" w:rsidRPr="00DA1284" w:rsidRDefault="005F0B91" w:rsidP="001308BF">
      <w:pPr>
        <w:jc w:val="both"/>
        <w:rPr>
          <w:rFonts w:ascii="Arial Narrow" w:hAnsi="Arial Narrow"/>
          <w:szCs w:val="24"/>
        </w:rPr>
      </w:pPr>
    </w:p>
    <w:p w14:paraId="4811667B" w14:textId="77777777" w:rsidR="005F0B91" w:rsidRPr="00DA1284" w:rsidRDefault="005F0B91" w:rsidP="00FA4622">
      <w:pPr>
        <w:pStyle w:val="Heading2"/>
        <w:numPr>
          <w:ilvl w:val="1"/>
          <w:numId w:val="65"/>
        </w:numPr>
        <w:spacing w:before="0"/>
        <w:jc w:val="both"/>
        <w:rPr>
          <w:rFonts w:ascii="Arial Narrow" w:eastAsia="Gill Sans MT" w:hAnsi="Arial Narrow" w:cs="Times New Roman"/>
          <w:color w:val="auto"/>
          <w:sz w:val="24"/>
          <w:szCs w:val="24"/>
        </w:rPr>
      </w:pPr>
      <w:bookmarkStart w:id="58" w:name="_Toc199935316"/>
      <w:r w:rsidRPr="00DA1284">
        <w:rPr>
          <w:rFonts w:ascii="Arial Narrow" w:eastAsia="Gill Sans MT" w:hAnsi="Arial Narrow" w:cs="Times New Roman"/>
          <w:color w:val="auto"/>
          <w:sz w:val="24"/>
          <w:szCs w:val="24"/>
        </w:rPr>
        <w:t>General Information</w:t>
      </w:r>
      <w:bookmarkEnd w:id="58"/>
    </w:p>
    <w:p w14:paraId="5E9564E8" w14:textId="77777777" w:rsidR="005F0B91" w:rsidRPr="00DA1284" w:rsidRDefault="005F0B91" w:rsidP="001308BF">
      <w:pPr>
        <w:ind w:right="80"/>
        <w:jc w:val="both"/>
        <w:rPr>
          <w:rFonts w:ascii="Arial Narrow" w:eastAsia="Arial" w:hAnsi="Arial Narrow"/>
          <w:szCs w:val="24"/>
        </w:rPr>
      </w:pPr>
      <w:r w:rsidRPr="00DA1284">
        <w:rPr>
          <w:rFonts w:ascii="Arial Narrow" w:eastAsia="Arial" w:hAnsi="Arial Narrow"/>
          <w:szCs w:val="24"/>
        </w:rPr>
        <w:t>Apart from Tuition and Examination Fees, each student is required to pay for the following:</w:t>
      </w:r>
    </w:p>
    <w:p w14:paraId="244D0B86" w14:textId="77777777" w:rsidR="005F0B91" w:rsidRPr="00DA1284" w:rsidRDefault="005F0B91" w:rsidP="001308BF">
      <w:pPr>
        <w:jc w:val="both"/>
        <w:rPr>
          <w:rFonts w:ascii="Arial Narrow" w:hAnsi="Arial Narrow"/>
          <w:szCs w:val="24"/>
        </w:rPr>
      </w:pPr>
    </w:p>
    <w:p w14:paraId="3ABFD518" w14:textId="77777777" w:rsidR="005F0B91" w:rsidRPr="00DA1284" w:rsidRDefault="005F0B91" w:rsidP="00FA4622">
      <w:pPr>
        <w:pStyle w:val="Heading2"/>
        <w:numPr>
          <w:ilvl w:val="1"/>
          <w:numId w:val="65"/>
        </w:numPr>
        <w:spacing w:before="0"/>
        <w:jc w:val="both"/>
        <w:rPr>
          <w:rFonts w:ascii="Arial Narrow" w:eastAsia="Gill Sans MT" w:hAnsi="Arial Narrow" w:cs="Times New Roman"/>
          <w:color w:val="auto"/>
          <w:sz w:val="24"/>
          <w:szCs w:val="24"/>
        </w:rPr>
      </w:pPr>
      <w:bookmarkStart w:id="59" w:name="_Toc199935317"/>
      <w:r w:rsidRPr="00DA1284">
        <w:rPr>
          <w:rFonts w:ascii="Arial Narrow" w:eastAsia="Gill Sans MT" w:hAnsi="Arial Narrow" w:cs="Times New Roman"/>
          <w:color w:val="auto"/>
          <w:sz w:val="24"/>
          <w:szCs w:val="24"/>
        </w:rPr>
        <w:t>Registration Fee</w:t>
      </w:r>
      <w:bookmarkEnd w:id="59"/>
    </w:p>
    <w:p w14:paraId="6C5EC325" w14:textId="2BA09E37" w:rsidR="005F0B91" w:rsidRPr="00DA1284" w:rsidRDefault="005F0B91" w:rsidP="001308BF">
      <w:pPr>
        <w:ind w:right="20"/>
        <w:jc w:val="both"/>
        <w:rPr>
          <w:rFonts w:ascii="Arial Narrow" w:eastAsia="Gill Sans MT" w:hAnsi="Arial Narrow"/>
          <w:szCs w:val="24"/>
        </w:rPr>
      </w:pPr>
      <w:r w:rsidRPr="00DA1284">
        <w:rPr>
          <w:rFonts w:ascii="Arial Narrow" w:eastAsia="Gill Sans MT" w:hAnsi="Arial Narrow"/>
          <w:szCs w:val="24"/>
        </w:rPr>
        <w:t xml:space="preserve">All selected candidates will be required to register and pay a </w:t>
      </w:r>
      <w:r w:rsidR="00707E99" w:rsidRPr="00DA1284">
        <w:rPr>
          <w:rFonts w:ascii="Arial Narrow" w:eastAsia="Gill Sans MT" w:hAnsi="Arial Narrow"/>
          <w:szCs w:val="24"/>
        </w:rPr>
        <w:t>NACTVET</w:t>
      </w:r>
      <w:r w:rsidR="004669D3" w:rsidRPr="00DA1284">
        <w:rPr>
          <w:rFonts w:ascii="Arial Narrow" w:eastAsia="Gill Sans MT" w:hAnsi="Arial Narrow"/>
          <w:szCs w:val="24"/>
        </w:rPr>
        <w:t xml:space="preserve"> </w:t>
      </w:r>
      <w:r w:rsidRPr="00DA1284">
        <w:rPr>
          <w:rFonts w:ascii="Arial Narrow" w:eastAsia="Gill Sans MT" w:hAnsi="Arial Narrow"/>
          <w:szCs w:val="24"/>
        </w:rPr>
        <w:t>registration fee of T</w:t>
      </w:r>
      <w:r w:rsidR="004669D3" w:rsidRPr="00DA1284">
        <w:rPr>
          <w:rFonts w:ascii="Arial Narrow" w:eastAsia="Gill Sans MT" w:hAnsi="Arial Narrow"/>
          <w:szCs w:val="24"/>
        </w:rPr>
        <w:t xml:space="preserve">zs </w:t>
      </w:r>
      <w:r w:rsidR="001036EB" w:rsidRPr="00DA1284">
        <w:rPr>
          <w:rFonts w:ascii="Arial Narrow" w:eastAsia="Gill Sans MT" w:hAnsi="Arial Narrow"/>
          <w:szCs w:val="24"/>
        </w:rPr>
        <w:t>10</w:t>
      </w:r>
      <w:r w:rsidRPr="00DA1284">
        <w:rPr>
          <w:rFonts w:ascii="Arial Narrow" w:eastAsia="Gill Sans MT" w:hAnsi="Arial Narrow"/>
          <w:szCs w:val="24"/>
        </w:rPr>
        <w:t xml:space="preserve">,000 </w:t>
      </w:r>
      <w:r w:rsidR="004669D3" w:rsidRPr="00DA1284">
        <w:rPr>
          <w:rFonts w:ascii="Arial Narrow" w:eastAsia="Gill Sans MT" w:hAnsi="Arial Narrow"/>
          <w:szCs w:val="24"/>
        </w:rPr>
        <w:t xml:space="preserve">before they are enrolled to the </w:t>
      </w:r>
      <w:r w:rsidR="00142371" w:rsidRPr="00DA1284">
        <w:rPr>
          <w:rFonts w:ascii="Arial Narrow" w:eastAsia="Gill Sans MT" w:hAnsi="Arial Narrow"/>
          <w:szCs w:val="24"/>
        </w:rPr>
        <w:t>College</w:t>
      </w:r>
      <w:r w:rsidR="004669D3" w:rsidRPr="00DA1284">
        <w:rPr>
          <w:rFonts w:ascii="Arial Narrow" w:eastAsia="Gill Sans MT" w:hAnsi="Arial Narrow"/>
          <w:szCs w:val="24"/>
        </w:rPr>
        <w:t xml:space="preserve">, this is besides the application form that costs Tzs </w:t>
      </w:r>
      <w:r w:rsidR="001036EB" w:rsidRPr="00DA1284">
        <w:rPr>
          <w:rFonts w:ascii="Arial Narrow" w:eastAsia="Gill Sans MT" w:hAnsi="Arial Narrow"/>
          <w:szCs w:val="24"/>
        </w:rPr>
        <w:t>2</w:t>
      </w:r>
      <w:r w:rsidR="004669D3" w:rsidRPr="00DA1284">
        <w:rPr>
          <w:rFonts w:ascii="Arial Narrow" w:eastAsia="Gill Sans MT" w:hAnsi="Arial Narrow"/>
          <w:szCs w:val="24"/>
        </w:rPr>
        <w:t>0,000.</w:t>
      </w:r>
    </w:p>
    <w:p w14:paraId="0A7162F2" w14:textId="77777777" w:rsidR="005F0B91" w:rsidRPr="00DA1284" w:rsidRDefault="005F0B91" w:rsidP="001308BF">
      <w:pPr>
        <w:jc w:val="both"/>
        <w:rPr>
          <w:rFonts w:ascii="Arial Narrow" w:hAnsi="Arial Narrow"/>
          <w:szCs w:val="24"/>
        </w:rPr>
      </w:pPr>
    </w:p>
    <w:p w14:paraId="3AEDA52C" w14:textId="77777777" w:rsidR="005F0B91" w:rsidRPr="00DA1284" w:rsidRDefault="005F0B91" w:rsidP="00FA4622">
      <w:pPr>
        <w:pStyle w:val="Heading2"/>
        <w:numPr>
          <w:ilvl w:val="1"/>
          <w:numId w:val="65"/>
        </w:numPr>
        <w:spacing w:before="0"/>
        <w:jc w:val="both"/>
        <w:rPr>
          <w:rFonts w:ascii="Arial Narrow" w:eastAsia="Gill Sans MT" w:hAnsi="Arial Narrow" w:cs="Times New Roman"/>
          <w:color w:val="auto"/>
          <w:sz w:val="24"/>
          <w:szCs w:val="24"/>
        </w:rPr>
      </w:pPr>
      <w:bookmarkStart w:id="60" w:name="_Toc199935318"/>
      <w:r w:rsidRPr="00DA1284">
        <w:rPr>
          <w:rFonts w:ascii="Arial Narrow" w:eastAsia="Gill Sans MT" w:hAnsi="Arial Narrow" w:cs="Times New Roman"/>
          <w:color w:val="auto"/>
          <w:sz w:val="24"/>
          <w:szCs w:val="24"/>
        </w:rPr>
        <w:t>Caution Money</w:t>
      </w:r>
      <w:bookmarkEnd w:id="60"/>
    </w:p>
    <w:p w14:paraId="49E658DC" w14:textId="1EA9A50D" w:rsidR="005F0B91" w:rsidRPr="00DA1284" w:rsidRDefault="005F0B91" w:rsidP="001308BF">
      <w:pPr>
        <w:jc w:val="both"/>
        <w:rPr>
          <w:rFonts w:ascii="Arial Narrow" w:eastAsia="Gill Sans MT" w:hAnsi="Arial Narrow"/>
          <w:szCs w:val="24"/>
        </w:rPr>
      </w:pPr>
      <w:r w:rsidRPr="00DA1284">
        <w:rPr>
          <w:rFonts w:ascii="Arial Narrow" w:eastAsia="Gill Sans MT" w:hAnsi="Arial Narrow"/>
          <w:szCs w:val="24"/>
        </w:rPr>
        <w:t xml:space="preserve">Each student is required to pay Caution Money. The money shall be refunded upon completion of the course if he/she was not involved in any loss or damage of the </w:t>
      </w:r>
      <w:r w:rsidR="00142371" w:rsidRPr="00DA1284">
        <w:rPr>
          <w:rFonts w:ascii="Arial Narrow" w:eastAsia="Gill Sans MT" w:hAnsi="Arial Narrow"/>
          <w:szCs w:val="24"/>
        </w:rPr>
        <w:t>Colleg</w:t>
      </w:r>
      <w:r w:rsidRPr="00DA1284">
        <w:rPr>
          <w:rFonts w:ascii="Arial Narrow" w:eastAsia="Gill Sans MT" w:hAnsi="Arial Narrow"/>
          <w:szCs w:val="24"/>
        </w:rPr>
        <w:t xml:space="preserve">e’s properties. Where losses/damage exceed TZS </w:t>
      </w:r>
      <w:r w:rsidR="00F140CB" w:rsidRPr="00DA1284">
        <w:rPr>
          <w:rFonts w:ascii="Arial Narrow" w:eastAsia="Gill Sans MT" w:hAnsi="Arial Narrow"/>
          <w:szCs w:val="24"/>
        </w:rPr>
        <w:t>50</w:t>
      </w:r>
      <w:r w:rsidRPr="00DA1284">
        <w:rPr>
          <w:rFonts w:ascii="Arial Narrow" w:eastAsia="Gill Sans MT" w:hAnsi="Arial Narrow"/>
          <w:szCs w:val="24"/>
        </w:rPr>
        <w:t>,</w:t>
      </w:r>
      <w:r w:rsidR="00F140CB" w:rsidRPr="00DA1284">
        <w:rPr>
          <w:rFonts w:ascii="Arial Narrow" w:eastAsia="Gill Sans MT" w:hAnsi="Arial Narrow"/>
          <w:szCs w:val="24"/>
        </w:rPr>
        <w:t>0</w:t>
      </w:r>
      <w:r w:rsidRPr="00DA1284">
        <w:rPr>
          <w:rFonts w:ascii="Arial Narrow" w:eastAsia="Gill Sans MT" w:hAnsi="Arial Narrow"/>
          <w:szCs w:val="24"/>
        </w:rPr>
        <w:t>00 the student shall be asked to pay the difference.</w:t>
      </w:r>
      <w:r w:rsidR="004669D3" w:rsidRPr="00DA1284">
        <w:rPr>
          <w:rFonts w:ascii="Arial Narrow" w:eastAsia="Gill Sans MT" w:hAnsi="Arial Narrow"/>
          <w:szCs w:val="24"/>
        </w:rPr>
        <w:t xml:space="preserve"> However, damages that the </w:t>
      </w:r>
      <w:r w:rsidR="00142371" w:rsidRPr="00DA1284">
        <w:rPr>
          <w:rFonts w:ascii="Arial Narrow" w:eastAsia="Gill Sans MT" w:hAnsi="Arial Narrow"/>
          <w:szCs w:val="24"/>
        </w:rPr>
        <w:t>College</w:t>
      </w:r>
      <w:r w:rsidR="004669D3" w:rsidRPr="00DA1284">
        <w:rPr>
          <w:rFonts w:ascii="Arial Narrow" w:eastAsia="Gill Sans MT" w:hAnsi="Arial Narrow"/>
          <w:szCs w:val="24"/>
        </w:rPr>
        <w:t xml:space="preserve"> can not allocate a specific student the cost shall be shared equally by all students. Students are therefore advised to identify and report students who damages the </w:t>
      </w:r>
      <w:r w:rsidR="00142371" w:rsidRPr="00DA1284">
        <w:rPr>
          <w:rFonts w:ascii="Arial Narrow" w:eastAsia="Gill Sans MT" w:hAnsi="Arial Narrow"/>
          <w:szCs w:val="24"/>
        </w:rPr>
        <w:t>College</w:t>
      </w:r>
      <w:r w:rsidR="004669D3" w:rsidRPr="00DA1284">
        <w:rPr>
          <w:rFonts w:ascii="Arial Narrow" w:eastAsia="Gill Sans MT" w:hAnsi="Arial Narrow"/>
          <w:szCs w:val="24"/>
        </w:rPr>
        <w:t xml:space="preserve"> property to the administration. </w:t>
      </w:r>
    </w:p>
    <w:p w14:paraId="24EBBB87" w14:textId="77777777" w:rsidR="005F0B91" w:rsidRPr="00DA1284" w:rsidRDefault="005F0B91" w:rsidP="001308BF">
      <w:pPr>
        <w:jc w:val="both"/>
        <w:rPr>
          <w:rFonts w:ascii="Arial Narrow" w:hAnsi="Arial Narrow"/>
          <w:szCs w:val="24"/>
        </w:rPr>
      </w:pPr>
    </w:p>
    <w:p w14:paraId="0285E816" w14:textId="77777777" w:rsidR="005F0B91" w:rsidRPr="00DA1284" w:rsidRDefault="005F0B91" w:rsidP="00FA4622">
      <w:pPr>
        <w:pStyle w:val="Heading2"/>
        <w:numPr>
          <w:ilvl w:val="1"/>
          <w:numId w:val="65"/>
        </w:numPr>
        <w:spacing w:before="0"/>
        <w:jc w:val="both"/>
        <w:rPr>
          <w:rFonts w:ascii="Arial Narrow" w:eastAsia="Gill Sans MT" w:hAnsi="Arial Narrow" w:cs="Times New Roman"/>
          <w:color w:val="auto"/>
          <w:sz w:val="24"/>
          <w:szCs w:val="24"/>
        </w:rPr>
      </w:pPr>
      <w:bookmarkStart w:id="61" w:name="_Toc199935319"/>
      <w:r w:rsidRPr="00DA1284">
        <w:rPr>
          <w:rFonts w:ascii="Arial Narrow" w:eastAsia="Gill Sans MT" w:hAnsi="Arial Narrow" w:cs="Times New Roman"/>
          <w:color w:val="auto"/>
          <w:sz w:val="24"/>
          <w:szCs w:val="24"/>
        </w:rPr>
        <w:t>Identity Card</w:t>
      </w:r>
      <w:bookmarkEnd w:id="61"/>
    </w:p>
    <w:p w14:paraId="662556C0" w14:textId="2BCF6B97" w:rsidR="005F0B91" w:rsidRPr="00DA1284" w:rsidRDefault="005F0B91" w:rsidP="001308BF">
      <w:pPr>
        <w:jc w:val="both"/>
        <w:rPr>
          <w:rFonts w:ascii="Arial Narrow" w:eastAsia="Gill Sans MT" w:hAnsi="Arial Narrow"/>
          <w:szCs w:val="24"/>
        </w:rPr>
      </w:pPr>
      <w:r w:rsidRPr="00DA1284">
        <w:rPr>
          <w:rFonts w:ascii="Arial Narrow" w:eastAsia="Gill Sans MT" w:hAnsi="Arial Narrow"/>
          <w:szCs w:val="24"/>
        </w:rPr>
        <w:t xml:space="preserve">Each student is required to come with </w:t>
      </w:r>
      <w:r w:rsidR="003109C9" w:rsidRPr="00DA1284">
        <w:rPr>
          <w:rFonts w:ascii="Arial Narrow" w:eastAsia="Gill Sans MT" w:hAnsi="Arial Narrow"/>
          <w:szCs w:val="24"/>
        </w:rPr>
        <w:t>four</w:t>
      </w:r>
      <w:r w:rsidRPr="00DA1284">
        <w:rPr>
          <w:rFonts w:ascii="Arial Narrow" w:eastAsia="Gill Sans MT" w:hAnsi="Arial Narrow"/>
          <w:szCs w:val="24"/>
        </w:rPr>
        <w:t xml:space="preserve"> recently taken passport size photographs. This amount is paid each academic year. Replacement for a lost Identity Card shall be done after obtaining a loss report from Police Stat</w:t>
      </w:r>
      <w:r w:rsidR="00300D1D" w:rsidRPr="00DA1284">
        <w:rPr>
          <w:rFonts w:ascii="Arial Narrow" w:eastAsia="Gill Sans MT" w:hAnsi="Arial Narrow"/>
          <w:szCs w:val="24"/>
        </w:rPr>
        <w:t xml:space="preserve">ion and payment of </w:t>
      </w:r>
      <w:r w:rsidR="004669D3" w:rsidRPr="00DA1284">
        <w:rPr>
          <w:rFonts w:ascii="Arial Narrow" w:eastAsia="Gill Sans MT" w:hAnsi="Arial Narrow"/>
          <w:szCs w:val="24"/>
        </w:rPr>
        <w:t>Tzs. 1</w:t>
      </w:r>
      <w:r w:rsidR="00142371" w:rsidRPr="00DA1284">
        <w:rPr>
          <w:rFonts w:ascii="Arial Narrow" w:eastAsia="Gill Sans MT" w:hAnsi="Arial Narrow"/>
          <w:szCs w:val="24"/>
        </w:rPr>
        <w:t>5</w:t>
      </w:r>
      <w:r w:rsidR="00300D1D" w:rsidRPr="00DA1284">
        <w:rPr>
          <w:rFonts w:ascii="Arial Narrow" w:eastAsia="Gill Sans MT" w:hAnsi="Arial Narrow"/>
          <w:szCs w:val="24"/>
        </w:rPr>
        <w:t>,000</w:t>
      </w:r>
      <w:r w:rsidR="004669D3" w:rsidRPr="00DA1284">
        <w:rPr>
          <w:rFonts w:ascii="Arial Narrow" w:eastAsia="Gill Sans MT" w:hAnsi="Arial Narrow"/>
          <w:szCs w:val="24"/>
        </w:rPr>
        <w:t xml:space="preserve"> for replacement cost.</w:t>
      </w:r>
    </w:p>
    <w:p w14:paraId="417DFDE3" w14:textId="77777777" w:rsidR="005F0B91" w:rsidRPr="00DA1284" w:rsidRDefault="005F0B91" w:rsidP="001308BF">
      <w:pPr>
        <w:jc w:val="both"/>
        <w:rPr>
          <w:rFonts w:ascii="Arial Narrow" w:hAnsi="Arial Narrow"/>
          <w:szCs w:val="24"/>
        </w:rPr>
      </w:pPr>
    </w:p>
    <w:p w14:paraId="1981BACB" w14:textId="72F5EC9D" w:rsidR="005F0B91" w:rsidRPr="00DA1284" w:rsidRDefault="005F0B91" w:rsidP="00FA4622">
      <w:pPr>
        <w:pStyle w:val="Heading2"/>
        <w:numPr>
          <w:ilvl w:val="1"/>
          <w:numId w:val="65"/>
        </w:numPr>
        <w:spacing w:before="0"/>
        <w:jc w:val="both"/>
        <w:rPr>
          <w:rFonts w:ascii="Arial Narrow" w:eastAsia="Gill Sans MT" w:hAnsi="Arial Narrow" w:cs="Times New Roman"/>
          <w:color w:val="auto"/>
          <w:sz w:val="24"/>
          <w:szCs w:val="24"/>
        </w:rPr>
      </w:pPr>
      <w:bookmarkStart w:id="62" w:name="_Toc199935320"/>
      <w:r w:rsidRPr="00DA1284">
        <w:rPr>
          <w:rFonts w:ascii="Arial Narrow" w:eastAsia="Gill Sans MT" w:hAnsi="Arial Narrow" w:cs="Times New Roman"/>
          <w:color w:val="auto"/>
          <w:sz w:val="24"/>
          <w:szCs w:val="24"/>
        </w:rPr>
        <w:t xml:space="preserve">Membership to the </w:t>
      </w:r>
      <w:r w:rsidR="00B13492">
        <w:rPr>
          <w:rFonts w:ascii="Arial Narrow" w:hAnsi="Arial Narrow" w:cs="Times New Roman"/>
          <w:color w:val="auto"/>
          <w:sz w:val="24"/>
          <w:szCs w:val="24"/>
        </w:rPr>
        <w:t>Isimila Institute of Health and Allied Sciences</w:t>
      </w:r>
      <w:r w:rsidR="001036EB" w:rsidRPr="00DA1284">
        <w:rPr>
          <w:rFonts w:ascii="Arial Narrow" w:eastAsia="Gill Sans MT" w:hAnsi="Arial Narrow" w:cs="Times New Roman"/>
          <w:color w:val="auto"/>
          <w:sz w:val="24"/>
          <w:szCs w:val="24"/>
        </w:rPr>
        <w:t xml:space="preserve"> </w:t>
      </w:r>
      <w:r w:rsidRPr="00DA1284">
        <w:rPr>
          <w:rFonts w:ascii="Arial Narrow" w:eastAsia="Gill Sans MT" w:hAnsi="Arial Narrow" w:cs="Times New Roman"/>
          <w:color w:val="auto"/>
          <w:sz w:val="24"/>
          <w:szCs w:val="24"/>
        </w:rPr>
        <w:t>Students’ Organization</w:t>
      </w:r>
      <w:bookmarkEnd w:id="62"/>
    </w:p>
    <w:p w14:paraId="20E7C29B" w14:textId="0984DD96" w:rsidR="005F0B91" w:rsidRPr="00DA1284" w:rsidRDefault="005F0B91" w:rsidP="001308BF">
      <w:pPr>
        <w:ind w:right="20"/>
        <w:jc w:val="both"/>
        <w:rPr>
          <w:rFonts w:ascii="Arial Narrow" w:eastAsia="Gill Sans MT" w:hAnsi="Arial Narrow"/>
          <w:szCs w:val="24"/>
        </w:rPr>
      </w:pPr>
      <w:r w:rsidRPr="00DA1284">
        <w:rPr>
          <w:rFonts w:ascii="Arial Narrow" w:eastAsia="Gill Sans MT" w:hAnsi="Arial Narrow"/>
          <w:szCs w:val="24"/>
        </w:rPr>
        <w:t xml:space="preserve">Every </w:t>
      </w:r>
      <w:r w:rsidR="00B13492">
        <w:rPr>
          <w:rFonts w:ascii="Arial Narrow" w:hAnsi="Arial Narrow"/>
          <w:szCs w:val="24"/>
        </w:rPr>
        <w:t>IIHA</w:t>
      </w:r>
      <w:r w:rsidR="00B13492" w:rsidRPr="00DA1284">
        <w:rPr>
          <w:rFonts w:ascii="Arial Narrow" w:hAnsi="Arial Narrow"/>
          <w:szCs w:val="24"/>
        </w:rPr>
        <w:t>S</w:t>
      </w:r>
      <w:r w:rsidR="00B13492" w:rsidRPr="00DA1284">
        <w:rPr>
          <w:rFonts w:ascii="Arial Narrow" w:eastAsia="Gill Sans MT" w:hAnsi="Arial Narrow"/>
          <w:szCs w:val="24"/>
        </w:rPr>
        <w:t xml:space="preserve"> </w:t>
      </w:r>
      <w:r w:rsidRPr="00DA1284">
        <w:rPr>
          <w:rFonts w:ascii="Arial Narrow" w:eastAsia="Gill Sans MT" w:hAnsi="Arial Narrow"/>
          <w:szCs w:val="24"/>
        </w:rPr>
        <w:t xml:space="preserve">registered student is a member of the </w:t>
      </w:r>
      <w:r w:rsidR="00B13492">
        <w:rPr>
          <w:rFonts w:ascii="Arial Narrow" w:hAnsi="Arial Narrow"/>
          <w:szCs w:val="24"/>
        </w:rPr>
        <w:t>IIHA</w:t>
      </w:r>
      <w:r w:rsidR="00B13492" w:rsidRPr="00DA1284">
        <w:rPr>
          <w:rFonts w:ascii="Arial Narrow" w:hAnsi="Arial Narrow"/>
          <w:szCs w:val="24"/>
        </w:rPr>
        <w:t>S</w:t>
      </w:r>
      <w:r w:rsidR="00B13492" w:rsidRPr="00DA1284">
        <w:rPr>
          <w:rFonts w:ascii="Arial Narrow" w:eastAsia="Gill Sans MT" w:hAnsi="Arial Narrow"/>
          <w:szCs w:val="24"/>
        </w:rPr>
        <w:t xml:space="preserve"> </w:t>
      </w:r>
      <w:r w:rsidRPr="00DA1284">
        <w:rPr>
          <w:rFonts w:ascii="Arial Narrow" w:eastAsia="Gill Sans MT" w:hAnsi="Arial Narrow"/>
          <w:szCs w:val="24"/>
        </w:rPr>
        <w:t>Students Organization. Membership subscription fee for every student each year.</w:t>
      </w:r>
    </w:p>
    <w:p w14:paraId="76218B5F" w14:textId="77777777" w:rsidR="005F0B91" w:rsidRPr="00DA1284" w:rsidRDefault="005F0B91" w:rsidP="001308BF">
      <w:pPr>
        <w:ind w:right="20"/>
        <w:jc w:val="both"/>
        <w:rPr>
          <w:rFonts w:ascii="Arial Narrow" w:eastAsia="Gill Sans MT" w:hAnsi="Arial Narrow"/>
          <w:szCs w:val="24"/>
        </w:rPr>
      </w:pPr>
    </w:p>
    <w:p w14:paraId="7FECBE42" w14:textId="77777777" w:rsidR="005F0B91" w:rsidRPr="00DA1284" w:rsidRDefault="005F0B91" w:rsidP="00FA4622">
      <w:pPr>
        <w:pStyle w:val="Heading2"/>
        <w:numPr>
          <w:ilvl w:val="1"/>
          <w:numId w:val="65"/>
        </w:numPr>
        <w:spacing w:before="0"/>
        <w:jc w:val="both"/>
        <w:rPr>
          <w:rFonts w:ascii="Arial Narrow" w:eastAsia="Gill Sans MT" w:hAnsi="Arial Narrow" w:cs="Times New Roman"/>
          <w:color w:val="auto"/>
          <w:sz w:val="24"/>
          <w:szCs w:val="24"/>
        </w:rPr>
      </w:pPr>
      <w:bookmarkStart w:id="63" w:name="_Toc199935321"/>
      <w:r w:rsidRPr="00DA1284">
        <w:rPr>
          <w:rFonts w:ascii="Arial Narrow" w:eastAsia="Gill Sans MT" w:hAnsi="Arial Narrow" w:cs="Times New Roman"/>
          <w:color w:val="auto"/>
          <w:sz w:val="24"/>
          <w:szCs w:val="24"/>
        </w:rPr>
        <w:t>Medical Insurance</w:t>
      </w:r>
      <w:bookmarkEnd w:id="63"/>
    </w:p>
    <w:p w14:paraId="384BE8D5" w14:textId="63B6A015" w:rsidR="005F0B91" w:rsidRPr="00DA1284" w:rsidRDefault="005F0B91" w:rsidP="001308BF">
      <w:pPr>
        <w:jc w:val="both"/>
        <w:rPr>
          <w:rFonts w:ascii="Arial Narrow" w:eastAsia="Gill Sans MT" w:hAnsi="Arial Narrow"/>
          <w:szCs w:val="24"/>
        </w:rPr>
      </w:pPr>
      <w:r w:rsidRPr="00DA1284">
        <w:rPr>
          <w:rFonts w:ascii="Arial Narrow" w:eastAsia="Gill Sans MT" w:hAnsi="Arial Narrow"/>
          <w:szCs w:val="24"/>
        </w:rPr>
        <w:t xml:space="preserve">Every </w:t>
      </w:r>
      <w:r w:rsidR="00B13492">
        <w:rPr>
          <w:rFonts w:ascii="Arial Narrow" w:hAnsi="Arial Narrow"/>
          <w:szCs w:val="24"/>
        </w:rPr>
        <w:t>IIHA</w:t>
      </w:r>
      <w:r w:rsidR="00B13492" w:rsidRPr="00DA1284">
        <w:rPr>
          <w:rFonts w:ascii="Arial Narrow" w:hAnsi="Arial Narrow"/>
          <w:szCs w:val="24"/>
        </w:rPr>
        <w:t>S</w:t>
      </w:r>
      <w:r w:rsidR="00B13492" w:rsidRPr="00DA1284">
        <w:rPr>
          <w:rFonts w:ascii="Arial Narrow" w:eastAsia="Gill Sans MT" w:hAnsi="Arial Narrow"/>
          <w:szCs w:val="24"/>
        </w:rPr>
        <w:t xml:space="preserve"> </w:t>
      </w:r>
      <w:r w:rsidRPr="00DA1284">
        <w:rPr>
          <w:rFonts w:ascii="Arial Narrow" w:eastAsia="Gill Sans MT" w:hAnsi="Arial Narrow"/>
          <w:szCs w:val="24"/>
        </w:rPr>
        <w:t>registered student is required to have medical/health insurance cover or pay TZS 50,400</w:t>
      </w:r>
      <w:r w:rsidR="00300D1D" w:rsidRPr="00DA1284">
        <w:rPr>
          <w:rFonts w:ascii="Arial Narrow" w:eastAsia="Gill Sans MT" w:hAnsi="Arial Narrow"/>
          <w:szCs w:val="24"/>
        </w:rPr>
        <w:t xml:space="preserve"> </w:t>
      </w:r>
      <w:r w:rsidRPr="00DA1284">
        <w:rPr>
          <w:rFonts w:ascii="Arial Narrow" w:eastAsia="Gill Sans MT" w:hAnsi="Arial Narrow"/>
          <w:szCs w:val="24"/>
        </w:rPr>
        <w:t>for health insurance to the National Health Insurance Scheme. Evidence of payment of health insurance cover is required before registration.</w:t>
      </w:r>
    </w:p>
    <w:p w14:paraId="532FFAC9" w14:textId="77777777" w:rsidR="005F0B91" w:rsidRPr="00DA1284" w:rsidRDefault="005F0B91" w:rsidP="001308BF">
      <w:pPr>
        <w:jc w:val="both"/>
        <w:rPr>
          <w:rFonts w:ascii="Arial Narrow" w:hAnsi="Arial Narrow"/>
          <w:szCs w:val="24"/>
        </w:rPr>
      </w:pPr>
    </w:p>
    <w:p w14:paraId="72B4CED4" w14:textId="77777777" w:rsidR="005F0B91" w:rsidRPr="00DA1284" w:rsidRDefault="005F0B91" w:rsidP="00FA4622">
      <w:pPr>
        <w:pStyle w:val="Heading2"/>
        <w:numPr>
          <w:ilvl w:val="1"/>
          <w:numId w:val="65"/>
        </w:numPr>
        <w:spacing w:before="0"/>
        <w:jc w:val="both"/>
        <w:rPr>
          <w:rFonts w:ascii="Arial Narrow" w:eastAsia="Gill Sans MT" w:hAnsi="Arial Narrow" w:cs="Times New Roman"/>
          <w:color w:val="auto"/>
          <w:sz w:val="24"/>
          <w:szCs w:val="24"/>
        </w:rPr>
      </w:pPr>
      <w:bookmarkStart w:id="64" w:name="_Toc199935322"/>
      <w:r w:rsidRPr="00DA1284">
        <w:rPr>
          <w:rFonts w:ascii="Arial Narrow" w:eastAsia="Gill Sans MT" w:hAnsi="Arial Narrow" w:cs="Times New Roman"/>
          <w:color w:val="auto"/>
          <w:sz w:val="24"/>
          <w:szCs w:val="24"/>
        </w:rPr>
        <w:lastRenderedPageBreak/>
        <w:t>Ministry Examination fee</w:t>
      </w:r>
      <w:bookmarkEnd w:id="64"/>
    </w:p>
    <w:p w14:paraId="1D6F84BE" w14:textId="7D7CA9B8" w:rsidR="005F0B91" w:rsidRPr="00DA1284" w:rsidRDefault="005F0B91" w:rsidP="001308BF">
      <w:pPr>
        <w:ind w:right="20"/>
        <w:jc w:val="both"/>
        <w:rPr>
          <w:rFonts w:ascii="Arial Narrow" w:eastAsia="Gill Sans MT" w:hAnsi="Arial Narrow"/>
          <w:szCs w:val="24"/>
        </w:rPr>
      </w:pPr>
      <w:r w:rsidRPr="00DA1284">
        <w:rPr>
          <w:rFonts w:ascii="Arial Narrow" w:eastAsia="Gill Sans MT" w:hAnsi="Arial Narrow"/>
          <w:szCs w:val="24"/>
        </w:rPr>
        <w:t xml:space="preserve">Every </w:t>
      </w:r>
      <w:r w:rsidR="00B13492">
        <w:rPr>
          <w:rFonts w:ascii="Arial Narrow" w:hAnsi="Arial Narrow"/>
          <w:szCs w:val="24"/>
        </w:rPr>
        <w:t>IIHA</w:t>
      </w:r>
      <w:r w:rsidR="00B13492" w:rsidRPr="00DA1284">
        <w:rPr>
          <w:rFonts w:ascii="Arial Narrow" w:hAnsi="Arial Narrow"/>
          <w:szCs w:val="24"/>
        </w:rPr>
        <w:t>S</w:t>
      </w:r>
      <w:r w:rsidR="00B13492" w:rsidRPr="00DA1284">
        <w:rPr>
          <w:rFonts w:ascii="Arial Narrow" w:eastAsia="Gill Sans MT" w:hAnsi="Arial Narrow"/>
          <w:szCs w:val="24"/>
        </w:rPr>
        <w:t xml:space="preserve"> </w:t>
      </w:r>
      <w:r w:rsidRPr="00DA1284">
        <w:rPr>
          <w:rFonts w:ascii="Arial Narrow" w:eastAsia="Gill Sans MT" w:hAnsi="Arial Narrow"/>
          <w:szCs w:val="24"/>
        </w:rPr>
        <w:t>registered student is required to pay a total of TZS 150,000</w:t>
      </w:r>
      <w:r w:rsidR="00300D1D" w:rsidRPr="00DA1284">
        <w:rPr>
          <w:rFonts w:ascii="Arial Narrow" w:eastAsia="Gill Sans MT" w:hAnsi="Arial Narrow"/>
          <w:szCs w:val="24"/>
        </w:rPr>
        <w:t xml:space="preserve"> </w:t>
      </w:r>
      <w:r w:rsidRPr="00DA1284">
        <w:rPr>
          <w:rFonts w:ascii="Arial Narrow" w:eastAsia="Gill Sans MT" w:hAnsi="Arial Narrow"/>
          <w:szCs w:val="24"/>
        </w:rPr>
        <w:t>as a contribution towards End of Semester II examination coordinated by Ministry of Health</w:t>
      </w:r>
      <w:r w:rsidR="004669D3" w:rsidRPr="00DA1284">
        <w:rPr>
          <w:rFonts w:ascii="Arial Narrow" w:eastAsia="Gill Sans MT" w:hAnsi="Arial Narrow"/>
          <w:szCs w:val="24"/>
        </w:rPr>
        <w:t xml:space="preserve">. This cost is not part of the </w:t>
      </w:r>
      <w:r w:rsidR="00840DE2" w:rsidRPr="00DA1284">
        <w:rPr>
          <w:rFonts w:ascii="Arial Narrow" w:eastAsia="Gill Sans MT" w:hAnsi="Arial Narrow"/>
          <w:szCs w:val="24"/>
        </w:rPr>
        <w:t>College</w:t>
      </w:r>
      <w:r w:rsidR="004669D3" w:rsidRPr="00DA1284">
        <w:rPr>
          <w:rFonts w:ascii="Arial Narrow" w:eastAsia="Gill Sans MT" w:hAnsi="Arial Narrow"/>
          <w:szCs w:val="24"/>
        </w:rPr>
        <w:t xml:space="preserve"> fees.</w:t>
      </w:r>
    </w:p>
    <w:p w14:paraId="5A442BE3" w14:textId="77777777" w:rsidR="005F0B91" w:rsidRPr="00DA1284" w:rsidRDefault="005F0B91" w:rsidP="001308BF">
      <w:pPr>
        <w:tabs>
          <w:tab w:val="left" w:pos="700"/>
        </w:tabs>
        <w:jc w:val="both"/>
        <w:rPr>
          <w:rFonts w:ascii="Arial Narrow" w:eastAsia="Gill Sans MT" w:hAnsi="Arial Narrow"/>
          <w:b/>
          <w:szCs w:val="24"/>
        </w:rPr>
      </w:pPr>
    </w:p>
    <w:p w14:paraId="04548C85" w14:textId="77777777" w:rsidR="005F0B91" w:rsidRPr="00DA1284" w:rsidRDefault="005F0B91" w:rsidP="00FA4622">
      <w:pPr>
        <w:pStyle w:val="Heading2"/>
        <w:numPr>
          <w:ilvl w:val="1"/>
          <w:numId w:val="65"/>
        </w:numPr>
        <w:spacing w:before="0"/>
        <w:jc w:val="both"/>
        <w:rPr>
          <w:rFonts w:ascii="Arial Narrow" w:eastAsia="Gill Sans MT" w:hAnsi="Arial Narrow" w:cs="Times New Roman"/>
          <w:color w:val="auto"/>
          <w:sz w:val="24"/>
          <w:szCs w:val="24"/>
        </w:rPr>
      </w:pPr>
      <w:bookmarkStart w:id="65" w:name="_Toc199935323"/>
      <w:r w:rsidRPr="00DA1284">
        <w:rPr>
          <w:rFonts w:ascii="Arial Narrow" w:eastAsia="Gill Sans MT" w:hAnsi="Arial Narrow" w:cs="Times New Roman"/>
          <w:color w:val="auto"/>
          <w:sz w:val="24"/>
          <w:szCs w:val="24"/>
        </w:rPr>
        <w:t>Field Practice Fee</w:t>
      </w:r>
      <w:bookmarkEnd w:id="65"/>
    </w:p>
    <w:p w14:paraId="3A9F70C1" w14:textId="79575C72" w:rsidR="005F0B91" w:rsidRPr="00DA1284" w:rsidRDefault="005F0B91" w:rsidP="001308BF">
      <w:pPr>
        <w:ind w:right="20"/>
        <w:jc w:val="both"/>
        <w:rPr>
          <w:rFonts w:ascii="Arial Narrow" w:eastAsia="Gill Sans MT" w:hAnsi="Arial Narrow"/>
          <w:szCs w:val="24"/>
        </w:rPr>
      </w:pPr>
      <w:r w:rsidRPr="00DA1284">
        <w:rPr>
          <w:rFonts w:ascii="Arial Narrow" w:eastAsia="Gill Sans MT" w:hAnsi="Arial Narrow"/>
          <w:szCs w:val="24"/>
        </w:rPr>
        <w:t xml:space="preserve">Every </w:t>
      </w:r>
      <w:r w:rsidR="00447125">
        <w:rPr>
          <w:rFonts w:ascii="Arial Narrow" w:hAnsi="Arial Narrow"/>
          <w:szCs w:val="24"/>
        </w:rPr>
        <w:t>IIHA</w:t>
      </w:r>
      <w:r w:rsidR="00447125" w:rsidRPr="00DA1284">
        <w:rPr>
          <w:rFonts w:ascii="Arial Narrow" w:hAnsi="Arial Narrow"/>
          <w:szCs w:val="24"/>
        </w:rPr>
        <w:t>S</w:t>
      </w:r>
      <w:r w:rsidR="00447125" w:rsidRPr="00DA1284">
        <w:rPr>
          <w:rFonts w:ascii="Arial Narrow" w:eastAsia="Gill Sans MT" w:hAnsi="Arial Narrow"/>
          <w:szCs w:val="24"/>
        </w:rPr>
        <w:t xml:space="preserve"> </w:t>
      </w:r>
      <w:r w:rsidRPr="00DA1284">
        <w:rPr>
          <w:rFonts w:ascii="Arial Narrow" w:eastAsia="Gill Sans MT" w:hAnsi="Arial Narrow"/>
          <w:szCs w:val="24"/>
        </w:rPr>
        <w:t>registered student is required to pay as a contribution towards FIELD</w:t>
      </w:r>
      <w:r w:rsidR="00447125">
        <w:rPr>
          <w:rFonts w:ascii="Arial Narrow" w:eastAsia="Gill Sans MT" w:hAnsi="Arial Narrow"/>
          <w:szCs w:val="24"/>
        </w:rPr>
        <w:t>/CLINICAL</w:t>
      </w:r>
      <w:r w:rsidRPr="00DA1284">
        <w:rPr>
          <w:rFonts w:ascii="Arial Narrow" w:eastAsia="Gill Sans MT" w:hAnsi="Arial Narrow"/>
          <w:szCs w:val="24"/>
        </w:rPr>
        <w:t xml:space="preserve"> PRACTICE which is done at </w:t>
      </w:r>
      <w:r w:rsidR="00F140CB" w:rsidRPr="00DA1284">
        <w:rPr>
          <w:rFonts w:ascii="Arial Narrow" w:eastAsia="Gill Sans MT" w:hAnsi="Arial Narrow"/>
          <w:szCs w:val="24"/>
        </w:rPr>
        <w:t>All</w:t>
      </w:r>
      <w:r w:rsidR="00447125">
        <w:rPr>
          <w:rFonts w:ascii="Arial Narrow" w:eastAsia="Gill Sans MT" w:hAnsi="Arial Narrow"/>
          <w:szCs w:val="24"/>
        </w:rPr>
        <w:t xml:space="preserve"> </w:t>
      </w:r>
      <w:r w:rsidRPr="00DA1284">
        <w:rPr>
          <w:rFonts w:ascii="Arial Narrow" w:eastAsia="Gill Sans MT" w:hAnsi="Arial Narrow"/>
          <w:szCs w:val="24"/>
        </w:rPr>
        <w:t>Semester .</w:t>
      </w:r>
      <w:r w:rsidR="004669D3" w:rsidRPr="00DA1284">
        <w:rPr>
          <w:rFonts w:ascii="Arial Narrow" w:eastAsia="Gill Sans MT" w:hAnsi="Arial Narrow"/>
          <w:szCs w:val="24"/>
        </w:rPr>
        <w:t xml:space="preserve"> This cost is not part of the </w:t>
      </w:r>
      <w:r w:rsidR="00142371" w:rsidRPr="00DA1284">
        <w:rPr>
          <w:rFonts w:ascii="Arial Narrow" w:eastAsia="Gill Sans MT" w:hAnsi="Arial Narrow"/>
          <w:szCs w:val="24"/>
        </w:rPr>
        <w:t>College</w:t>
      </w:r>
      <w:r w:rsidR="004669D3" w:rsidRPr="00DA1284">
        <w:rPr>
          <w:rFonts w:ascii="Arial Narrow" w:eastAsia="Gill Sans MT" w:hAnsi="Arial Narrow"/>
          <w:szCs w:val="24"/>
        </w:rPr>
        <w:t xml:space="preserve"> fees.</w:t>
      </w:r>
    </w:p>
    <w:p w14:paraId="11B57CEC" w14:textId="77777777" w:rsidR="005F0B91" w:rsidRPr="00DA1284" w:rsidRDefault="005F0B91" w:rsidP="001308BF">
      <w:pPr>
        <w:jc w:val="both"/>
        <w:rPr>
          <w:rFonts w:ascii="Arial Narrow" w:hAnsi="Arial Narrow"/>
          <w:szCs w:val="24"/>
        </w:rPr>
      </w:pPr>
    </w:p>
    <w:p w14:paraId="7A863748" w14:textId="5F46C85E" w:rsidR="005F0B91" w:rsidRPr="00DA1284" w:rsidRDefault="005F0B91" w:rsidP="00FA4622">
      <w:pPr>
        <w:pStyle w:val="Heading2"/>
        <w:numPr>
          <w:ilvl w:val="1"/>
          <w:numId w:val="65"/>
        </w:numPr>
        <w:spacing w:before="0"/>
        <w:jc w:val="both"/>
        <w:rPr>
          <w:rFonts w:ascii="Arial Narrow" w:eastAsia="Gill Sans MT" w:hAnsi="Arial Narrow" w:cs="Times New Roman"/>
          <w:color w:val="auto"/>
          <w:sz w:val="24"/>
          <w:szCs w:val="24"/>
        </w:rPr>
      </w:pPr>
      <w:bookmarkStart w:id="66" w:name="_Toc199935324"/>
      <w:r w:rsidRPr="00DA1284">
        <w:rPr>
          <w:rFonts w:ascii="Arial Narrow" w:eastAsia="Gill Sans MT" w:hAnsi="Arial Narrow" w:cs="Times New Roman"/>
          <w:color w:val="auto"/>
          <w:sz w:val="24"/>
          <w:szCs w:val="24"/>
        </w:rPr>
        <w:t xml:space="preserve">Accommodation in </w:t>
      </w:r>
      <w:r w:rsidR="005D7D20" w:rsidRPr="005D7D20">
        <w:rPr>
          <w:rFonts w:ascii="Arial Narrow" w:hAnsi="Arial Narrow" w:cs="Times New Roman"/>
          <w:color w:val="auto"/>
          <w:sz w:val="24"/>
          <w:szCs w:val="24"/>
        </w:rPr>
        <w:t>IIHAS</w:t>
      </w:r>
      <w:r w:rsidR="001036EB" w:rsidRPr="00DA1284">
        <w:rPr>
          <w:rFonts w:ascii="Arial Narrow" w:eastAsia="Gill Sans MT" w:hAnsi="Arial Narrow" w:cs="Times New Roman"/>
          <w:color w:val="auto"/>
          <w:sz w:val="24"/>
          <w:szCs w:val="24"/>
        </w:rPr>
        <w:t xml:space="preserve"> </w:t>
      </w:r>
      <w:r w:rsidRPr="00DA1284">
        <w:rPr>
          <w:rFonts w:ascii="Arial Narrow" w:eastAsia="Gill Sans MT" w:hAnsi="Arial Narrow" w:cs="Times New Roman"/>
          <w:color w:val="auto"/>
          <w:sz w:val="24"/>
          <w:szCs w:val="24"/>
        </w:rPr>
        <w:t>Hostels</w:t>
      </w:r>
      <w:bookmarkEnd w:id="66"/>
    </w:p>
    <w:p w14:paraId="0A03C54A" w14:textId="445B6A73" w:rsidR="005F0B91" w:rsidRPr="00DA1284" w:rsidRDefault="005F0B91" w:rsidP="001308BF">
      <w:pPr>
        <w:jc w:val="both"/>
        <w:rPr>
          <w:rFonts w:ascii="Arial Narrow" w:eastAsia="Gill Sans MT" w:hAnsi="Arial Narrow"/>
          <w:szCs w:val="24"/>
        </w:rPr>
      </w:pPr>
      <w:r w:rsidRPr="00DA1284">
        <w:rPr>
          <w:rFonts w:ascii="Arial Narrow" w:eastAsia="Gill Sans MT" w:hAnsi="Arial Narrow"/>
          <w:szCs w:val="24"/>
        </w:rPr>
        <w:t xml:space="preserve">Accommodation to the </w:t>
      </w:r>
      <w:r w:rsidR="005D7D20" w:rsidRPr="004A3A28">
        <w:rPr>
          <w:rFonts w:ascii="Arial Narrow" w:hAnsi="Arial Narrow"/>
          <w:szCs w:val="24"/>
        </w:rPr>
        <w:t>IIHAS</w:t>
      </w:r>
      <w:r w:rsidR="005D7D20" w:rsidRPr="004A3A28">
        <w:rPr>
          <w:rFonts w:ascii="Arial Narrow" w:eastAsia="Gill Sans MT" w:hAnsi="Arial Narrow"/>
          <w:szCs w:val="24"/>
        </w:rPr>
        <w:t xml:space="preserve"> </w:t>
      </w:r>
      <w:r w:rsidRPr="004A3A28">
        <w:rPr>
          <w:rFonts w:ascii="Arial Narrow" w:eastAsia="Gill Sans MT" w:hAnsi="Arial Narrow"/>
          <w:szCs w:val="24"/>
        </w:rPr>
        <w:t>Hostels is a privilege. All students are required to reside</w:t>
      </w:r>
      <w:r w:rsidRPr="00DA1284">
        <w:rPr>
          <w:rFonts w:ascii="Arial Narrow" w:eastAsia="Gill Sans MT" w:hAnsi="Arial Narrow"/>
          <w:szCs w:val="24"/>
        </w:rPr>
        <w:t xml:space="preserve"> in the hostel as there are no further charges. Hostels are free</w:t>
      </w:r>
      <w:r w:rsidR="00DC46AF" w:rsidRPr="00DA1284">
        <w:rPr>
          <w:rFonts w:ascii="Arial Narrow" w:eastAsia="Gill Sans MT" w:hAnsi="Arial Narrow"/>
          <w:szCs w:val="24"/>
        </w:rPr>
        <w:t xml:space="preserve"> however, residents are responsible for cleanliness. All resident students are not allowed to leave the Collge Premisses without express approval. Should you obtain the approval to leave the College Premises the return to the Premises shall not exceed the time limit that shall be stipulated by the College administration.</w:t>
      </w:r>
    </w:p>
    <w:p w14:paraId="4DB44C5F" w14:textId="77777777" w:rsidR="005F0B91" w:rsidRPr="00DA1284" w:rsidRDefault="005F0B91" w:rsidP="001308BF">
      <w:pPr>
        <w:jc w:val="both"/>
        <w:rPr>
          <w:rFonts w:ascii="Arial Narrow" w:hAnsi="Arial Narrow"/>
          <w:szCs w:val="24"/>
        </w:rPr>
      </w:pPr>
    </w:p>
    <w:p w14:paraId="18E2C3F6" w14:textId="77777777" w:rsidR="005F0B91" w:rsidRPr="00DA1284" w:rsidRDefault="005F0B91" w:rsidP="00FA4622">
      <w:pPr>
        <w:pStyle w:val="Heading2"/>
        <w:numPr>
          <w:ilvl w:val="1"/>
          <w:numId w:val="65"/>
        </w:numPr>
        <w:spacing w:before="0"/>
        <w:jc w:val="both"/>
        <w:rPr>
          <w:rFonts w:ascii="Arial Narrow" w:eastAsia="Gill Sans MT" w:hAnsi="Arial Narrow" w:cs="Times New Roman"/>
          <w:color w:val="auto"/>
          <w:sz w:val="24"/>
          <w:szCs w:val="24"/>
        </w:rPr>
      </w:pPr>
      <w:bookmarkStart w:id="67" w:name="_Toc199935325"/>
      <w:r w:rsidRPr="00DA1284">
        <w:rPr>
          <w:rFonts w:ascii="Arial Narrow" w:eastAsia="Gill Sans MT" w:hAnsi="Arial Narrow" w:cs="Times New Roman"/>
          <w:color w:val="auto"/>
          <w:sz w:val="24"/>
          <w:szCs w:val="24"/>
        </w:rPr>
        <w:t>Evidence of Sponsorship</w:t>
      </w:r>
      <w:bookmarkEnd w:id="67"/>
    </w:p>
    <w:p w14:paraId="4E8479FA" w14:textId="77777777" w:rsidR="005F0B91" w:rsidRPr="00DA1284" w:rsidRDefault="005F0B91" w:rsidP="001308BF">
      <w:pPr>
        <w:ind w:right="20"/>
        <w:jc w:val="both"/>
        <w:rPr>
          <w:rFonts w:ascii="Arial Narrow" w:eastAsia="Gill Sans MT" w:hAnsi="Arial Narrow"/>
          <w:szCs w:val="24"/>
        </w:rPr>
      </w:pPr>
      <w:r w:rsidRPr="00DA1284">
        <w:rPr>
          <w:rFonts w:ascii="Arial Narrow" w:eastAsia="Gill Sans MT" w:hAnsi="Arial Narrow"/>
          <w:szCs w:val="24"/>
        </w:rPr>
        <w:t>All privately sponsored students are required to produce verifiable evidence of sponsorship from the respective sponsors/ organizations/parents/guardians during registration process.</w:t>
      </w:r>
    </w:p>
    <w:p w14:paraId="4B483BD8" w14:textId="77777777" w:rsidR="005F0B91" w:rsidRPr="00DA1284" w:rsidRDefault="005F0B91" w:rsidP="001308BF">
      <w:pPr>
        <w:ind w:right="20"/>
        <w:jc w:val="both"/>
        <w:rPr>
          <w:rFonts w:ascii="Arial Narrow" w:eastAsia="Gill Sans MT" w:hAnsi="Arial Narrow"/>
          <w:szCs w:val="24"/>
        </w:rPr>
      </w:pPr>
    </w:p>
    <w:p w14:paraId="2D2CA702" w14:textId="77777777" w:rsidR="005F0B91" w:rsidRPr="00DA1284" w:rsidRDefault="005F0B91" w:rsidP="00FA4622">
      <w:pPr>
        <w:pStyle w:val="Heading2"/>
        <w:numPr>
          <w:ilvl w:val="1"/>
          <w:numId w:val="65"/>
        </w:numPr>
        <w:spacing w:before="0"/>
        <w:jc w:val="both"/>
        <w:rPr>
          <w:rFonts w:ascii="Arial Narrow" w:eastAsia="Gill Sans MT" w:hAnsi="Arial Narrow" w:cs="Times New Roman"/>
          <w:color w:val="auto"/>
          <w:sz w:val="24"/>
          <w:szCs w:val="24"/>
        </w:rPr>
      </w:pPr>
      <w:bookmarkStart w:id="68" w:name="_Toc199935326"/>
      <w:r w:rsidRPr="00DA1284">
        <w:rPr>
          <w:rFonts w:ascii="Arial Narrow" w:eastAsia="Gill Sans MT" w:hAnsi="Arial Narrow" w:cs="Times New Roman"/>
          <w:color w:val="auto"/>
          <w:sz w:val="24"/>
          <w:szCs w:val="24"/>
        </w:rPr>
        <w:t>Sanctions for late and nonpayment of fees</w:t>
      </w:r>
      <w:bookmarkEnd w:id="68"/>
    </w:p>
    <w:p w14:paraId="250FD3E4" w14:textId="2A32695E" w:rsidR="005F0B91" w:rsidRPr="00DA1284" w:rsidRDefault="005F0B91" w:rsidP="001308BF">
      <w:pPr>
        <w:jc w:val="both"/>
        <w:rPr>
          <w:rFonts w:ascii="Arial Narrow" w:hAnsi="Arial Narrow"/>
          <w:szCs w:val="24"/>
        </w:rPr>
      </w:pPr>
      <w:r w:rsidRPr="00DA1284">
        <w:rPr>
          <w:rFonts w:ascii="Arial Narrow" w:hAnsi="Arial Narrow"/>
          <w:szCs w:val="24"/>
        </w:rPr>
        <w:t xml:space="preserve">The </w:t>
      </w:r>
      <w:r w:rsidR="00142371" w:rsidRPr="00DA1284">
        <w:rPr>
          <w:rFonts w:ascii="Arial Narrow" w:hAnsi="Arial Narrow"/>
          <w:szCs w:val="24"/>
        </w:rPr>
        <w:t>Colleg</w:t>
      </w:r>
      <w:r w:rsidRPr="00DA1284">
        <w:rPr>
          <w:rFonts w:ascii="Arial Narrow" w:hAnsi="Arial Narrow"/>
          <w:szCs w:val="24"/>
        </w:rPr>
        <w:t>e’s sanctions policy for late and nonpayment of fees is as follows</w:t>
      </w:r>
      <w:r w:rsidR="00A41FFA" w:rsidRPr="00DA1284">
        <w:rPr>
          <w:rFonts w:ascii="Arial Narrow" w:hAnsi="Arial Narrow"/>
          <w:szCs w:val="24"/>
        </w:rPr>
        <w:t>:</w:t>
      </w:r>
    </w:p>
    <w:p w14:paraId="27ADF755" w14:textId="101A973B" w:rsidR="005F0B91" w:rsidRPr="00DA1284" w:rsidRDefault="005F0B91" w:rsidP="00F21BCD">
      <w:pPr>
        <w:numPr>
          <w:ilvl w:val="0"/>
          <w:numId w:val="17"/>
        </w:numPr>
        <w:jc w:val="both"/>
        <w:rPr>
          <w:rFonts w:ascii="Arial Narrow" w:hAnsi="Arial Narrow"/>
          <w:szCs w:val="24"/>
        </w:rPr>
      </w:pPr>
      <w:r w:rsidRPr="00DA1284">
        <w:rPr>
          <w:rFonts w:ascii="Arial Narrow" w:hAnsi="Arial Narrow"/>
          <w:szCs w:val="24"/>
        </w:rPr>
        <w:t xml:space="preserve">If the payment is missed or defaulted upon, the </w:t>
      </w:r>
      <w:r w:rsidR="00142371" w:rsidRPr="00DA1284">
        <w:rPr>
          <w:rFonts w:ascii="Arial Narrow" w:hAnsi="Arial Narrow"/>
          <w:szCs w:val="24"/>
        </w:rPr>
        <w:t>College</w:t>
      </w:r>
      <w:r w:rsidRPr="00DA1284">
        <w:rPr>
          <w:rFonts w:ascii="Arial Narrow" w:hAnsi="Arial Narrow"/>
          <w:szCs w:val="24"/>
        </w:rPr>
        <w:t xml:space="preserve"> shall apply immediate sanctions which shall include non-admission to examinations.</w:t>
      </w:r>
    </w:p>
    <w:p w14:paraId="57F651B7" w14:textId="116CF2D3" w:rsidR="005F0B91" w:rsidRPr="00DA1284" w:rsidRDefault="005F0B91" w:rsidP="00F21BCD">
      <w:pPr>
        <w:numPr>
          <w:ilvl w:val="0"/>
          <w:numId w:val="17"/>
        </w:numPr>
        <w:jc w:val="both"/>
        <w:rPr>
          <w:rFonts w:ascii="Arial Narrow" w:hAnsi="Arial Narrow"/>
          <w:szCs w:val="24"/>
        </w:rPr>
      </w:pPr>
      <w:r w:rsidRPr="00DA1284">
        <w:rPr>
          <w:rFonts w:ascii="Arial Narrow" w:hAnsi="Arial Narrow"/>
          <w:szCs w:val="24"/>
        </w:rPr>
        <w:t xml:space="preserve">The </w:t>
      </w:r>
      <w:r w:rsidR="00142371" w:rsidRPr="00DA1284">
        <w:rPr>
          <w:rFonts w:ascii="Arial Narrow" w:hAnsi="Arial Narrow"/>
          <w:szCs w:val="24"/>
        </w:rPr>
        <w:t>College</w:t>
      </w:r>
      <w:r w:rsidRPr="00DA1284">
        <w:rPr>
          <w:rFonts w:ascii="Arial Narrow" w:hAnsi="Arial Narrow"/>
          <w:szCs w:val="24"/>
        </w:rPr>
        <w:t xml:space="preserve"> shall not provide references, certificates or transcripts for students who are subject to sanction for late or nonpayment of fees.</w:t>
      </w:r>
    </w:p>
    <w:p w14:paraId="1FA9D185" w14:textId="583E9FED" w:rsidR="005F0B91" w:rsidRPr="00DA1284" w:rsidRDefault="005F0B91" w:rsidP="00F21BCD">
      <w:pPr>
        <w:numPr>
          <w:ilvl w:val="0"/>
          <w:numId w:val="17"/>
        </w:numPr>
        <w:jc w:val="both"/>
        <w:rPr>
          <w:rFonts w:ascii="Arial Narrow" w:hAnsi="Arial Narrow"/>
          <w:szCs w:val="24"/>
        </w:rPr>
      </w:pPr>
      <w:r w:rsidRPr="00DA1284">
        <w:rPr>
          <w:rFonts w:ascii="Arial Narrow" w:hAnsi="Arial Narrow"/>
          <w:szCs w:val="24"/>
        </w:rPr>
        <w:t xml:space="preserve">Where student fails to pay or is late in the payment of fees the </w:t>
      </w:r>
      <w:r w:rsidR="00142371" w:rsidRPr="00DA1284">
        <w:rPr>
          <w:rFonts w:ascii="Arial Narrow" w:hAnsi="Arial Narrow"/>
          <w:szCs w:val="24"/>
        </w:rPr>
        <w:t>College</w:t>
      </w:r>
      <w:r w:rsidRPr="00DA1284">
        <w:rPr>
          <w:rFonts w:ascii="Arial Narrow" w:hAnsi="Arial Narrow"/>
          <w:szCs w:val="24"/>
        </w:rPr>
        <w:t xml:space="preserve"> will inform the student in writings to seek payment within 14 days. Where payment is made in full and cleared within 14 days, all sanctions shall be lifted.</w:t>
      </w:r>
    </w:p>
    <w:p w14:paraId="50D78E58" w14:textId="3A65A169" w:rsidR="005F0B91" w:rsidRPr="00DA1284" w:rsidRDefault="005F0B91" w:rsidP="00F21BCD">
      <w:pPr>
        <w:numPr>
          <w:ilvl w:val="0"/>
          <w:numId w:val="17"/>
        </w:numPr>
        <w:jc w:val="both"/>
        <w:rPr>
          <w:rFonts w:ascii="Arial Narrow" w:hAnsi="Arial Narrow"/>
          <w:szCs w:val="24"/>
        </w:rPr>
      </w:pPr>
      <w:r w:rsidRPr="00DA1284">
        <w:rPr>
          <w:rFonts w:ascii="Arial Narrow" w:hAnsi="Arial Narrow"/>
          <w:szCs w:val="24"/>
        </w:rPr>
        <w:t xml:space="preserve">In the event payment is not received within 14 days, the director of studies and professional activities terminate the student’s registration with the </w:t>
      </w:r>
      <w:r w:rsidR="00142371" w:rsidRPr="00DA1284">
        <w:rPr>
          <w:rFonts w:ascii="Arial Narrow" w:hAnsi="Arial Narrow"/>
          <w:szCs w:val="24"/>
        </w:rPr>
        <w:t>College</w:t>
      </w:r>
      <w:r w:rsidRPr="00DA1284">
        <w:rPr>
          <w:rFonts w:ascii="Arial Narrow" w:hAnsi="Arial Narrow"/>
          <w:szCs w:val="24"/>
        </w:rPr>
        <w:t>.</w:t>
      </w:r>
    </w:p>
    <w:p w14:paraId="787C9431" w14:textId="049F43F7" w:rsidR="005F0B91" w:rsidRPr="00DA1284" w:rsidRDefault="005F0B91" w:rsidP="00F21BCD">
      <w:pPr>
        <w:numPr>
          <w:ilvl w:val="0"/>
          <w:numId w:val="17"/>
        </w:numPr>
        <w:jc w:val="both"/>
        <w:rPr>
          <w:rFonts w:ascii="Arial Narrow" w:hAnsi="Arial Narrow"/>
          <w:szCs w:val="24"/>
        </w:rPr>
      </w:pPr>
      <w:r w:rsidRPr="00DA1284">
        <w:rPr>
          <w:rFonts w:ascii="Arial Narrow" w:hAnsi="Arial Narrow"/>
          <w:szCs w:val="24"/>
        </w:rPr>
        <w:t xml:space="preserve">If student wish to continue with the course , then he/she will be required to register with the </w:t>
      </w:r>
      <w:r w:rsidR="00142371" w:rsidRPr="00DA1284">
        <w:rPr>
          <w:rFonts w:ascii="Arial Narrow" w:hAnsi="Arial Narrow"/>
          <w:szCs w:val="24"/>
        </w:rPr>
        <w:t>College</w:t>
      </w:r>
      <w:r w:rsidRPr="00DA1284">
        <w:rPr>
          <w:rFonts w:ascii="Arial Narrow" w:hAnsi="Arial Narrow"/>
          <w:szCs w:val="24"/>
        </w:rPr>
        <w:t xml:space="preserve"> at the next available registration period. However, such student shall not permit to pay tuition fees by installments.</w:t>
      </w:r>
    </w:p>
    <w:p w14:paraId="5E4E0DEA" w14:textId="77777777" w:rsidR="005F0B91" w:rsidRPr="00DA1284" w:rsidRDefault="005F0B91" w:rsidP="005F0B91">
      <w:pPr>
        <w:pStyle w:val="ListParagraph"/>
        <w:tabs>
          <w:tab w:val="left" w:pos="700"/>
        </w:tabs>
        <w:ind w:right="460"/>
        <w:rPr>
          <w:rFonts w:ascii="Arial Narrow" w:eastAsia="Gill Sans MT" w:hAnsi="Arial Narrow"/>
          <w:b/>
          <w:szCs w:val="24"/>
        </w:rPr>
      </w:pPr>
    </w:p>
    <w:p w14:paraId="7378BC6C" w14:textId="77777777" w:rsidR="005F0B91" w:rsidRPr="00FB5698" w:rsidRDefault="005F0B91" w:rsidP="00FA4622">
      <w:pPr>
        <w:pStyle w:val="Heading2"/>
        <w:numPr>
          <w:ilvl w:val="1"/>
          <w:numId w:val="65"/>
        </w:numPr>
        <w:spacing w:before="0"/>
        <w:rPr>
          <w:rFonts w:ascii="Arial Narrow" w:eastAsia="Gill Sans MT" w:hAnsi="Arial Narrow" w:cs="Times New Roman"/>
          <w:color w:val="auto"/>
          <w:sz w:val="24"/>
          <w:szCs w:val="24"/>
        </w:rPr>
      </w:pPr>
      <w:bookmarkStart w:id="69" w:name="_Toc199935327"/>
      <w:r w:rsidRPr="00FB5698">
        <w:rPr>
          <w:rFonts w:ascii="Arial Narrow" w:eastAsia="Gill Sans MT" w:hAnsi="Arial Narrow" w:cs="Times New Roman"/>
          <w:color w:val="auto"/>
          <w:sz w:val="24"/>
          <w:szCs w:val="24"/>
        </w:rPr>
        <w:t>Fee structure for students pursuing Ordinary Diploma (NTA level 4-6)</w:t>
      </w:r>
      <w:bookmarkEnd w:id="69"/>
    </w:p>
    <w:p w14:paraId="79E16315" w14:textId="2BDE1A21" w:rsidR="005F0B91" w:rsidRPr="00FB5698" w:rsidRDefault="005F0B91" w:rsidP="00F21BCD">
      <w:pPr>
        <w:pStyle w:val="ListParagraph"/>
        <w:numPr>
          <w:ilvl w:val="0"/>
          <w:numId w:val="17"/>
        </w:numPr>
        <w:jc w:val="both"/>
        <w:rPr>
          <w:rFonts w:ascii="Arial Narrow" w:eastAsia="Gill Sans MT" w:hAnsi="Arial Narrow"/>
          <w:szCs w:val="24"/>
        </w:rPr>
      </w:pPr>
      <w:r w:rsidRPr="00FB5698">
        <w:rPr>
          <w:rFonts w:ascii="Arial Narrow" w:eastAsia="Gill Sans MT" w:hAnsi="Arial Narrow"/>
          <w:szCs w:val="24"/>
        </w:rPr>
        <w:t>The fee structure for Government and Private sponsored students pursuing Ordinary Diploma (NTA level 4-</w:t>
      </w:r>
      <w:r w:rsidR="00142371" w:rsidRPr="00FB5698">
        <w:rPr>
          <w:rFonts w:ascii="Arial Narrow" w:eastAsia="Gill Sans MT" w:hAnsi="Arial Narrow"/>
          <w:szCs w:val="24"/>
        </w:rPr>
        <w:t>6</w:t>
      </w:r>
      <w:r w:rsidRPr="00FB5698">
        <w:rPr>
          <w:rFonts w:ascii="Arial Narrow" w:eastAsia="Gill Sans MT" w:hAnsi="Arial Narrow"/>
          <w:szCs w:val="24"/>
        </w:rPr>
        <w:t xml:space="preserve">) programmes is as shown in Tables 4.1 </w:t>
      </w:r>
    </w:p>
    <w:p w14:paraId="645CCB11" w14:textId="77777777" w:rsidR="00EE5F6F" w:rsidRPr="00FB5698" w:rsidRDefault="00EE5F6F" w:rsidP="00EE5F6F">
      <w:pPr>
        <w:pStyle w:val="ListParagraph"/>
        <w:spacing w:before="35"/>
        <w:rPr>
          <w:rFonts w:ascii="Arial Narrow" w:eastAsia="Arial" w:hAnsi="Arial Narrow"/>
          <w:szCs w:val="24"/>
        </w:rPr>
      </w:pPr>
      <w:r w:rsidRPr="00FB5698">
        <w:rPr>
          <w:rFonts w:ascii="Arial Narrow" w:eastAsia="Arial" w:hAnsi="Arial Narrow"/>
          <w:b/>
          <w:spacing w:val="-6"/>
          <w:szCs w:val="24"/>
        </w:rPr>
        <w:t>A</w:t>
      </w:r>
      <w:r w:rsidRPr="00FB5698">
        <w:rPr>
          <w:rFonts w:ascii="Arial Narrow" w:eastAsia="Arial" w:hAnsi="Arial Narrow"/>
          <w:b/>
          <w:spacing w:val="1"/>
          <w:szCs w:val="24"/>
        </w:rPr>
        <w:t>l</w:t>
      </w:r>
      <w:r w:rsidRPr="00FB5698">
        <w:rPr>
          <w:rFonts w:ascii="Arial Narrow" w:eastAsia="Arial" w:hAnsi="Arial Narrow"/>
          <w:b/>
          <w:szCs w:val="24"/>
        </w:rPr>
        <w:t>l</w:t>
      </w:r>
      <w:r w:rsidRPr="00FB5698">
        <w:rPr>
          <w:rFonts w:ascii="Arial Narrow" w:eastAsia="Arial" w:hAnsi="Arial Narrow"/>
          <w:b/>
          <w:spacing w:val="4"/>
          <w:szCs w:val="24"/>
        </w:rPr>
        <w:t xml:space="preserve"> </w:t>
      </w:r>
      <w:r w:rsidRPr="00FB5698">
        <w:rPr>
          <w:rFonts w:ascii="Arial Narrow" w:eastAsia="Arial" w:hAnsi="Arial Narrow"/>
          <w:b/>
          <w:spacing w:val="1"/>
          <w:szCs w:val="24"/>
        </w:rPr>
        <w:t>p</w:t>
      </w:r>
      <w:r w:rsidRPr="00FB5698">
        <w:rPr>
          <w:rFonts w:ascii="Arial Narrow" w:eastAsia="Arial" w:hAnsi="Arial Narrow"/>
          <w:b/>
          <w:spacing w:val="-2"/>
          <w:szCs w:val="24"/>
        </w:rPr>
        <w:t>ayme</w:t>
      </w:r>
      <w:r w:rsidRPr="00FB5698">
        <w:rPr>
          <w:rFonts w:ascii="Arial Narrow" w:eastAsia="Arial" w:hAnsi="Arial Narrow"/>
          <w:b/>
          <w:spacing w:val="1"/>
          <w:szCs w:val="24"/>
        </w:rPr>
        <w:t>n</w:t>
      </w:r>
      <w:r w:rsidRPr="00FB5698">
        <w:rPr>
          <w:rFonts w:ascii="Arial Narrow" w:eastAsia="Arial" w:hAnsi="Arial Narrow"/>
          <w:b/>
          <w:szCs w:val="24"/>
        </w:rPr>
        <w:t xml:space="preserve">ts </w:t>
      </w:r>
      <w:r w:rsidRPr="00FB5698">
        <w:rPr>
          <w:rFonts w:ascii="Arial Narrow" w:eastAsia="Arial" w:hAnsi="Arial Narrow"/>
          <w:b/>
          <w:spacing w:val="-6"/>
          <w:szCs w:val="24"/>
        </w:rPr>
        <w:t>s</w:t>
      </w:r>
      <w:r w:rsidRPr="00FB5698">
        <w:rPr>
          <w:rFonts w:ascii="Arial Narrow" w:eastAsia="Arial" w:hAnsi="Arial Narrow"/>
          <w:b/>
          <w:spacing w:val="1"/>
          <w:szCs w:val="24"/>
        </w:rPr>
        <w:t>h</w:t>
      </w:r>
      <w:r w:rsidRPr="00FB5698">
        <w:rPr>
          <w:rFonts w:ascii="Arial Narrow" w:eastAsia="Arial" w:hAnsi="Arial Narrow"/>
          <w:b/>
          <w:spacing w:val="-2"/>
          <w:szCs w:val="24"/>
        </w:rPr>
        <w:t>a</w:t>
      </w:r>
      <w:r w:rsidRPr="00FB5698">
        <w:rPr>
          <w:rFonts w:ascii="Arial Narrow" w:eastAsia="Arial" w:hAnsi="Arial Narrow"/>
          <w:b/>
          <w:spacing w:val="1"/>
          <w:szCs w:val="24"/>
        </w:rPr>
        <w:t>l</w:t>
      </w:r>
      <w:r w:rsidRPr="00FB5698">
        <w:rPr>
          <w:rFonts w:ascii="Arial Narrow" w:eastAsia="Arial" w:hAnsi="Arial Narrow"/>
          <w:b/>
          <w:szCs w:val="24"/>
        </w:rPr>
        <w:t xml:space="preserve">l </w:t>
      </w:r>
      <w:r w:rsidRPr="00FB5698">
        <w:rPr>
          <w:rFonts w:ascii="Arial Narrow" w:eastAsia="Arial" w:hAnsi="Arial Narrow"/>
          <w:b/>
          <w:spacing w:val="1"/>
          <w:szCs w:val="24"/>
        </w:rPr>
        <w:t>b</w:t>
      </w:r>
      <w:r w:rsidRPr="00FB5698">
        <w:rPr>
          <w:rFonts w:ascii="Arial Narrow" w:eastAsia="Arial" w:hAnsi="Arial Narrow"/>
          <w:b/>
          <w:szCs w:val="24"/>
        </w:rPr>
        <w:t>e</w:t>
      </w:r>
      <w:r w:rsidRPr="00FB5698">
        <w:rPr>
          <w:rFonts w:ascii="Arial Narrow" w:eastAsia="Arial" w:hAnsi="Arial Narrow"/>
          <w:b/>
          <w:spacing w:val="-4"/>
          <w:szCs w:val="24"/>
        </w:rPr>
        <w:t xml:space="preserve"> </w:t>
      </w:r>
      <w:r w:rsidRPr="00FB5698">
        <w:rPr>
          <w:rFonts w:ascii="Arial Narrow" w:eastAsia="Arial" w:hAnsi="Arial Narrow"/>
          <w:b/>
          <w:spacing w:val="1"/>
          <w:szCs w:val="24"/>
        </w:rPr>
        <w:t>p</w:t>
      </w:r>
      <w:r w:rsidRPr="00FB5698">
        <w:rPr>
          <w:rFonts w:ascii="Arial Narrow" w:eastAsia="Arial" w:hAnsi="Arial Narrow"/>
          <w:b/>
          <w:spacing w:val="-2"/>
          <w:szCs w:val="24"/>
        </w:rPr>
        <w:t>a</w:t>
      </w:r>
      <w:r w:rsidRPr="00FB5698">
        <w:rPr>
          <w:rFonts w:ascii="Arial Narrow" w:eastAsia="Arial" w:hAnsi="Arial Narrow"/>
          <w:b/>
          <w:spacing w:val="-3"/>
          <w:szCs w:val="24"/>
        </w:rPr>
        <w:t>i</w:t>
      </w:r>
      <w:r w:rsidRPr="00FB5698">
        <w:rPr>
          <w:rFonts w:ascii="Arial Narrow" w:eastAsia="Arial" w:hAnsi="Arial Narrow"/>
          <w:b/>
          <w:szCs w:val="24"/>
        </w:rPr>
        <w:t xml:space="preserve">d </w:t>
      </w:r>
      <w:r w:rsidRPr="00FB5698">
        <w:rPr>
          <w:rFonts w:ascii="Arial Narrow" w:eastAsia="Arial" w:hAnsi="Arial Narrow"/>
          <w:b/>
          <w:spacing w:val="1"/>
          <w:szCs w:val="24"/>
        </w:rPr>
        <w:t>di</w:t>
      </w:r>
      <w:r w:rsidRPr="00FB5698">
        <w:rPr>
          <w:rFonts w:ascii="Arial Narrow" w:eastAsia="Arial" w:hAnsi="Arial Narrow"/>
          <w:b/>
          <w:spacing w:val="-2"/>
          <w:szCs w:val="24"/>
        </w:rPr>
        <w:t>rec</w:t>
      </w:r>
      <w:r w:rsidRPr="00FB5698">
        <w:rPr>
          <w:rFonts w:ascii="Arial Narrow" w:eastAsia="Arial" w:hAnsi="Arial Narrow"/>
          <w:b/>
          <w:szCs w:val="24"/>
        </w:rPr>
        <w:t>t</w:t>
      </w:r>
      <w:r w:rsidRPr="00FB5698">
        <w:rPr>
          <w:rFonts w:ascii="Arial Narrow" w:eastAsia="Arial" w:hAnsi="Arial Narrow"/>
          <w:b/>
          <w:spacing w:val="1"/>
          <w:szCs w:val="24"/>
        </w:rPr>
        <w:t>l</w:t>
      </w:r>
      <w:r w:rsidRPr="00FB5698">
        <w:rPr>
          <w:rFonts w:ascii="Arial Narrow" w:eastAsia="Arial" w:hAnsi="Arial Narrow"/>
          <w:b/>
          <w:szCs w:val="24"/>
        </w:rPr>
        <w:t>y</w:t>
      </w:r>
      <w:r w:rsidRPr="00FB5698">
        <w:rPr>
          <w:rFonts w:ascii="Arial Narrow" w:eastAsia="Arial" w:hAnsi="Arial Narrow"/>
          <w:b/>
          <w:spacing w:val="-3"/>
          <w:szCs w:val="24"/>
        </w:rPr>
        <w:t xml:space="preserve"> </w:t>
      </w:r>
      <w:r w:rsidRPr="00FB5698">
        <w:rPr>
          <w:rFonts w:ascii="Arial Narrow" w:eastAsia="Arial" w:hAnsi="Arial Narrow"/>
          <w:b/>
          <w:szCs w:val="24"/>
        </w:rPr>
        <w:t>t</w:t>
      </w:r>
      <w:r w:rsidRPr="00FB5698">
        <w:rPr>
          <w:rFonts w:ascii="Arial Narrow" w:eastAsia="Arial" w:hAnsi="Arial Narrow"/>
          <w:b/>
          <w:spacing w:val="5"/>
          <w:szCs w:val="24"/>
        </w:rPr>
        <w:t>o</w:t>
      </w:r>
      <w:r w:rsidRPr="00FB5698">
        <w:rPr>
          <w:rFonts w:ascii="Arial Narrow" w:eastAsia="Arial" w:hAnsi="Arial Narrow"/>
          <w:b/>
          <w:szCs w:val="24"/>
        </w:rPr>
        <w:t>:</w:t>
      </w:r>
    </w:p>
    <w:p w14:paraId="6259D5F3" w14:textId="3D757943" w:rsidR="00707E99" w:rsidRPr="00FB5698" w:rsidRDefault="00EE5F6F" w:rsidP="00707E99">
      <w:pPr>
        <w:pStyle w:val="ListParagraph"/>
        <w:spacing w:line="260" w:lineRule="exact"/>
        <w:rPr>
          <w:rFonts w:ascii="Arial Narrow" w:hAnsi="Arial Narrow"/>
          <w:szCs w:val="24"/>
        </w:rPr>
      </w:pPr>
      <w:r w:rsidRPr="00FB5698">
        <w:rPr>
          <w:rFonts w:ascii="Arial Narrow" w:eastAsia="Symbol" w:hAnsi="Arial Narrow"/>
          <w:szCs w:val="24"/>
        </w:rPr>
        <w:t></w:t>
      </w:r>
      <w:r w:rsidRPr="00FB5698">
        <w:rPr>
          <w:rFonts w:ascii="Arial Narrow" w:hAnsi="Arial Narrow"/>
          <w:szCs w:val="24"/>
        </w:rPr>
        <w:t xml:space="preserve">   </w:t>
      </w:r>
      <w:r w:rsidRPr="00FB5698">
        <w:rPr>
          <w:rFonts w:ascii="Arial Narrow" w:hAnsi="Arial Narrow"/>
          <w:spacing w:val="39"/>
          <w:szCs w:val="24"/>
        </w:rPr>
        <w:t xml:space="preserve"> </w:t>
      </w:r>
      <w:r w:rsidR="00707E99" w:rsidRPr="00FB5698">
        <w:rPr>
          <w:rFonts w:ascii="Arial Narrow" w:hAnsi="Arial Narrow"/>
          <w:szCs w:val="24"/>
        </w:rPr>
        <w:t>ACCOUNT NAMES:</w:t>
      </w:r>
      <w:r w:rsidR="00622ABE" w:rsidRPr="00FB5698">
        <w:rPr>
          <w:rFonts w:ascii="Arial Narrow" w:hAnsi="Arial Narrow"/>
          <w:szCs w:val="24"/>
        </w:rPr>
        <w:t xml:space="preserve"> </w:t>
      </w:r>
      <w:r w:rsidR="008070C5" w:rsidRPr="00FB5698">
        <w:rPr>
          <w:rFonts w:ascii="Arial Narrow" w:hAnsi="Arial Narrow"/>
          <w:szCs w:val="24"/>
        </w:rPr>
        <w:t>INS</w:t>
      </w:r>
      <w:r w:rsidR="00707E99" w:rsidRPr="00FB5698">
        <w:rPr>
          <w:rFonts w:ascii="Arial Narrow" w:hAnsi="Arial Narrow"/>
          <w:szCs w:val="24"/>
        </w:rPr>
        <w:t xml:space="preserve">, </w:t>
      </w:r>
    </w:p>
    <w:p w14:paraId="74CC7D83" w14:textId="29C96578" w:rsidR="00707E99" w:rsidRPr="00FB5698" w:rsidRDefault="00707E99" w:rsidP="00707E99">
      <w:pPr>
        <w:pStyle w:val="ListParagraph"/>
        <w:spacing w:line="260" w:lineRule="exact"/>
        <w:rPr>
          <w:rFonts w:ascii="Arial Narrow" w:hAnsi="Arial Narrow"/>
          <w:szCs w:val="24"/>
        </w:rPr>
      </w:pPr>
      <w:r w:rsidRPr="00FB5698">
        <w:rPr>
          <w:rFonts w:ascii="Arial Narrow" w:hAnsi="Arial Narrow"/>
          <w:szCs w:val="24"/>
        </w:rPr>
        <w:t>ACCOUNT NO :</w:t>
      </w:r>
      <w:r w:rsidR="00622ABE" w:rsidRPr="00FB5698">
        <w:rPr>
          <w:rFonts w:ascii="Arial Narrow" w:hAnsi="Arial Narrow"/>
          <w:szCs w:val="24"/>
        </w:rPr>
        <w:t>……..</w:t>
      </w:r>
      <w:r w:rsidRPr="00FB5698">
        <w:rPr>
          <w:rFonts w:ascii="Arial Narrow" w:hAnsi="Arial Narrow"/>
          <w:szCs w:val="24"/>
        </w:rPr>
        <w:t xml:space="preserve"> – </w:t>
      </w:r>
      <w:r w:rsidR="00622ABE" w:rsidRPr="00FB5698">
        <w:rPr>
          <w:rFonts w:ascii="Arial Narrow" w:hAnsi="Arial Narrow"/>
          <w:szCs w:val="24"/>
        </w:rPr>
        <w:t>…………….</w:t>
      </w:r>
      <w:r w:rsidRPr="00FB5698">
        <w:rPr>
          <w:rFonts w:ascii="Arial Narrow" w:hAnsi="Arial Narrow"/>
          <w:szCs w:val="24"/>
        </w:rPr>
        <w:t xml:space="preserve"> BANK, </w:t>
      </w:r>
    </w:p>
    <w:p w14:paraId="76F654C6" w14:textId="2E4675F3" w:rsidR="00EE5F6F" w:rsidRPr="00FB5698" w:rsidRDefault="00EE5F6F" w:rsidP="00707E99">
      <w:pPr>
        <w:pStyle w:val="ListParagraph"/>
        <w:spacing w:line="260" w:lineRule="exact"/>
        <w:rPr>
          <w:rFonts w:ascii="Arial Narrow" w:hAnsi="Arial Narrow"/>
          <w:szCs w:val="24"/>
        </w:rPr>
      </w:pPr>
      <w:r w:rsidRPr="00FB5698">
        <w:rPr>
          <w:rFonts w:ascii="Arial Narrow" w:eastAsia="Arial" w:hAnsi="Arial Narrow"/>
          <w:szCs w:val="24"/>
        </w:rPr>
        <w:t xml:space="preserve">-    </w:t>
      </w:r>
      <w:r w:rsidRPr="00FB5698">
        <w:rPr>
          <w:rFonts w:ascii="Arial Narrow" w:eastAsia="Arial" w:hAnsi="Arial Narrow"/>
          <w:spacing w:val="16"/>
          <w:szCs w:val="24"/>
        </w:rPr>
        <w:t xml:space="preserve"> </w:t>
      </w:r>
      <w:r w:rsidRPr="00FB5698">
        <w:rPr>
          <w:rFonts w:ascii="Arial Narrow" w:eastAsia="Arial" w:hAnsi="Arial Narrow"/>
          <w:szCs w:val="24"/>
        </w:rPr>
        <w:t>Br</w:t>
      </w:r>
      <w:r w:rsidRPr="00FB5698">
        <w:rPr>
          <w:rFonts w:ascii="Arial Narrow" w:eastAsia="Arial" w:hAnsi="Arial Narrow"/>
          <w:spacing w:val="3"/>
          <w:szCs w:val="24"/>
        </w:rPr>
        <w:t>i</w:t>
      </w:r>
      <w:r w:rsidRPr="00FB5698">
        <w:rPr>
          <w:rFonts w:ascii="Arial Narrow" w:eastAsia="Arial" w:hAnsi="Arial Narrow"/>
          <w:spacing w:val="-2"/>
          <w:szCs w:val="24"/>
        </w:rPr>
        <w:t>n</w:t>
      </w:r>
      <w:r w:rsidRPr="00FB5698">
        <w:rPr>
          <w:rFonts w:ascii="Arial Narrow" w:eastAsia="Arial" w:hAnsi="Arial Narrow"/>
          <w:szCs w:val="24"/>
        </w:rPr>
        <w:t xml:space="preserve">g </w:t>
      </w:r>
      <w:r w:rsidRPr="00FB5698">
        <w:rPr>
          <w:rFonts w:ascii="Arial Narrow" w:eastAsia="Arial" w:hAnsi="Arial Narrow"/>
          <w:spacing w:val="-2"/>
          <w:szCs w:val="24"/>
        </w:rPr>
        <w:t>ban</w:t>
      </w:r>
      <w:r w:rsidRPr="00FB5698">
        <w:rPr>
          <w:rFonts w:ascii="Arial Narrow" w:eastAsia="Arial" w:hAnsi="Arial Narrow"/>
          <w:szCs w:val="24"/>
        </w:rPr>
        <w:t>k</w:t>
      </w:r>
      <w:r w:rsidRPr="00FB5698">
        <w:rPr>
          <w:rFonts w:ascii="Arial Narrow" w:eastAsia="Arial" w:hAnsi="Arial Narrow"/>
          <w:spacing w:val="2"/>
          <w:szCs w:val="24"/>
        </w:rPr>
        <w:t xml:space="preserve"> </w:t>
      </w:r>
      <w:r w:rsidRPr="00FB5698">
        <w:rPr>
          <w:rFonts w:ascii="Arial Narrow" w:eastAsia="Arial" w:hAnsi="Arial Narrow"/>
          <w:spacing w:val="-5"/>
          <w:szCs w:val="24"/>
        </w:rPr>
        <w:t>s</w:t>
      </w:r>
      <w:r w:rsidRPr="00FB5698">
        <w:rPr>
          <w:rFonts w:ascii="Arial Narrow" w:eastAsia="Arial" w:hAnsi="Arial Narrow"/>
          <w:spacing w:val="-2"/>
          <w:szCs w:val="24"/>
        </w:rPr>
        <w:t>l</w:t>
      </w:r>
      <w:r w:rsidRPr="00FB5698">
        <w:rPr>
          <w:rFonts w:ascii="Arial Narrow" w:eastAsia="Arial" w:hAnsi="Arial Narrow"/>
          <w:spacing w:val="3"/>
          <w:szCs w:val="24"/>
        </w:rPr>
        <w:t>i</w:t>
      </w:r>
      <w:r w:rsidRPr="00FB5698">
        <w:rPr>
          <w:rFonts w:ascii="Arial Narrow" w:eastAsia="Arial" w:hAnsi="Arial Narrow"/>
          <w:spacing w:val="-2"/>
          <w:szCs w:val="24"/>
        </w:rPr>
        <w:t>p</w:t>
      </w:r>
      <w:r w:rsidRPr="00FB5698">
        <w:rPr>
          <w:rFonts w:ascii="Arial Narrow" w:eastAsia="Arial" w:hAnsi="Arial Narrow"/>
          <w:szCs w:val="24"/>
        </w:rPr>
        <w:t>s</w:t>
      </w:r>
      <w:r w:rsidRPr="00FB5698">
        <w:rPr>
          <w:rFonts w:ascii="Arial Narrow" w:eastAsia="Arial" w:hAnsi="Arial Narrow"/>
          <w:spacing w:val="-3"/>
          <w:szCs w:val="24"/>
        </w:rPr>
        <w:t xml:space="preserve"> </w:t>
      </w:r>
      <w:r w:rsidRPr="00FB5698">
        <w:rPr>
          <w:rFonts w:ascii="Arial Narrow" w:eastAsia="Arial" w:hAnsi="Arial Narrow"/>
          <w:spacing w:val="1"/>
          <w:szCs w:val="24"/>
        </w:rPr>
        <w:t>t</w:t>
      </w:r>
      <w:r w:rsidRPr="00FB5698">
        <w:rPr>
          <w:rFonts w:ascii="Arial Narrow" w:eastAsia="Arial" w:hAnsi="Arial Narrow"/>
          <w:szCs w:val="24"/>
        </w:rPr>
        <w:t>o</w:t>
      </w:r>
      <w:r w:rsidRPr="00FB5698">
        <w:rPr>
          <w:rFonts w:ascii="Arial Narrow" w:eastAsia="Arial" w:hAnsi="Arial Narrow"/>
          <w:spacing w:val="1"/>
          <w:szCs w:val="24"/>
        </w:rPr>
        <w:t xml:space="preserve"> t</w:t>
      </w:r>
      <w:r w:rsidRPr="00FB5698">
        <w:rPr>
          <w:rFonts w:ascii="Arial Narrow" w:eastAsia="Arial" w:hAnsi="Arial Narrow"/>
          <w:spacing w:val="-2"/>
          <w:szCs w:val="24"/>
        </w:rPr>
        <w:t>h</w:t>
      </w:r>
      <w:r w:rsidRPr="00FB5698">
        <w:rPr>
          <w:rFonts w:ascii="Arial Narrow" w:eastAsia="Arial" w:hAnsi="Arial Narrow"/>
          <w:szCs w:val="24"/>
        </w:rPr>
        <w:t>e</w:t>
      </w:r>
      <w:r w:rsidRPr="00FB5698">
        <w:rPr>
          <w:rFonts w:ascii="Arial Narrow" w:eastAsia="Arial" w:hAnsi="Arial Narrow"/>
          <w:spacing w:val="-3"/>
          <w:szCs w:val="24"/>
        </w:rPr>
        <w:t xml:space="preserve"> </w:t>
      </w:r>
      <w:r w:rsidRPr="00FB5698">
        <w:rPr>
          <w:rFonts w:ascii="Arial Narrow" w:eastAsia="Arial" w:hAnsi="Arial Narrow"/>
          <w:szCs w:val="24"/>
        </w:rPr>
        <w:t>c</w:t>
      </w:r>
      <w:r w:rsidRPr="00FB5698">
        <w:rPr>
          <w:rFonts w:ascii="Arial Narrow" w:eastAsia="Arial" w:hAnsi="Arial Narrow"/>
          <w:spacing w:val="-2"/>
          <w:szCs w:val="24"/>
        </w:rPr>
        <w:t>ol</w:t>
      </w:r>
      <w:r w:rsidRPr="00FB5698">
        <w:rPr>
          <w:rFonts w:ascii="Arial Narrow" w:eastAsia="Arial" w:hAnsi="Arial Narrow"/>
          <w:spacing w:val="3"/>
          <w:szCs w:val="24"/>
        </w:rPr>
        <w:t>l</w:t>
      </w:r>
      <w:r w:rsidRPr="00FB5698">
        <w:rPr>
          <w:rFonts w:ascii="Arial Narrow" w:eastAsia="Arial" w:hAnsi="Arial Narrow"/>
          <w:spacing w:val="-2"/>
          <w:szCs w:val="24"/>
        </w:rPr>
        <w:t>ege</w:t>
      </w:r>
      <w:r w:rsidRPr="00FB5698">
        <w:rPr>
          <w:rFonts w:ascii="Arial Narrow" w:eastAsia="Arial" w:hAnsi="Arial Narrow"/>
          <w:w w:val="101"/>
          <w:szCs w:val="24"/>
        </w:rPr>
        <w:t>.</w:t>
      </w:r>
    </w:p>
    <w:p w14:paraId="3CDA0D71" w14:textId="169FCAE7" w:rsidR="00EE5F6F" w:rsidRPr="00FB5698" w:rsidRDefault="00EE5F6F" w:rsidP="00EE5F6F">
      <w:pPr>
        <w:pStyle w:val="ListParagraph"/>
        <w:tabs>
          <w:tab w:val="left" w:pos="1280"/>
        </w:tabs>
        <w:ind w:right="77"/>
        <w:rPr>
          <w:rFonts w:ascii="Arial Narrow" w:eastAsia="Arial" w:hAnsi="Arial Narrow"/>
          <w:szCs w:val="24"/>
        </w:rPr>
      </w:pPr>
      <w:r w:rsidRPr="00FB5698">
        <w:rPr>
          <w:rFonts w:ascii="Arial Narrow" w:eastAsia="Arial" w:hAnsi="Arial Narrow"/>
          <w:szCs w:val="24"/>
        </w:rPr>
        <w:t>-</w:t>
      </w:r>
      <w:r w:rsidRPr="00FB5698">
        <w:rPr>
          <w:rFonts w:ascii="Arial Narrow" w:eastAsia="Arial" w:hAnsi="Arial Narrow"/>
          <w:szCs w:val="24"/>
        </w:rPr>
        <w:tab/>
      </w:r>
      <w:r w:rsidRPr="00FB5698">
        <w:rPr>
          <w:rFonts w:ascii="Arial Narrow" w:eastAsia="Arial" w:hAnsi="Arial Narrow"/>
          <w:spacing w:val="1"/>
          <w:szCs w:val="24"/>
        </w:rPr>
        <w:t>T</w:t>
      </w:r>
      <w:r w:rsidRPr="00FB5698">
        <w:rPr>
          <w:rFonts w:ascii="Arial Narrow" w:eastAsia="Arial" w:hAnsi="Arial Narrow"/>
          <w:spacing w:val="-2"/>
          <w:szCs w:val="24"/>
        </w:rPr>
        <w:t>h</w:t>
      </w:r>
      <w:r w:rsidRPr="00FB5698">
        <w:rPr>
          <w:rFonts w:ascii="Arial Narrow" w:eastAsia="Arial" w:hAnsi="Arial Narrow"/>
          <w:szCs w:val="24"/>
        </w:rPr>
        <w:t>e</w:t>
      </w:r>
      <w:r w:rsidRPr="00FB5698">
        <w:rPr>
          <w:rFonts w:ascii="Arial Narrow" w:eastAsia="Arial" w:hAnsi="Arial Narrow"/>
          <w:spacing w:val="15"/>
          <w:szCs w:val="24"/>
        </w:rPr>
        <w:t xml:space="preserve"> </w:t>
      </w:r>
      <w:r w:rsidRPr="00FB5698">
        <w:rPr>
          <w:rFonts w:ascii="Arial Narrow" w:eastAsia="Arial" w:hAnsi="Arial Narrow"/>
          <w:szCs w:val="24"/>
        </w:rPr>
        <w:t>A</w:t>
      </w:r>
      <w:r w:rsidRPr="00FB5698">
        <w:rPr>
          <w:rFonts w:ascii="Arial Narrow" w:eastAsia="Arial" w:hAnsi="Arial Narrow"/>
          <w:spacing w:val="-2"/>
          <w:szCs w:val="24"/>
        </w:rPr>
        <w:t>nnua</w:t>
      </w:r>
      <w:r w:rsidRPr="00FB5698">
        <w:rPr>
          <w:rFonts w:ascii="Arial Narrow" w:eastAsia="Arial" w:hAnsi="Arial Narrow"/>
          <w:szCs w:val="24"/>
        </w:rPr>
        <w:t>l</w:t>
      </w:r>
      <w:r w:rsidRPr="00FB5698">
        <w:rPr>
          <w:rFonts w:ascii="Arial Narrow" w:eastAsia="Arial" w:hAnsi="Arial Narrow"/>
          <w:spacing w:val="15"/>
          <w:szCs w:val="24"/>
        </w:rPr>
        <w:t xml:space="preserve"> </w:t>
      </w:r>
      <w:r w:rsidRPr="00FB5698">
        <w:rPr>
          <w:rFonts w:ascii="Arial Narrow" w:eastAsia="Arial" w:hAnsi="Arial Narrow"/>
          <w:spacing w:val="6"/>
          <w:szCs w:val="24"/>
        </w:rPr>
        <w:t>f</w:t>
      </w:r>
      <w:r w:rsidRPr="00FB5698">
        <w:rPr>
          <w:rFonts w:ascii="Arial Narrow" w:eastAsia="Arial" w:hAnsi="Arial Narrow"/>
          <w:spacing w:val="-2"/>
          <w:szCs w:val="24"/>
        </w:rPr>
        <w:t>ee</w:t>
      </w:r>
      <w:r w:rsidRPr="00FB5698">
        <w:rPr>
          <w:rFonts w:ascii="Arial Narrow" w:eastAsia="Arial" w:hAnsi="Arial Narrow"/>
          <w:szCs w:val="24"/>
        </w:rPr>
        <w:t>s</w:t>
      </w:r>
      <w:r w:rsidRPr="00FB5698">
        <w:rPr>
          <w:rFonts w:ascii="Arial Narrow" w:eastAsia="Arial" w:hAnsi="Arial Narrow"/>
          <w:spacing w:val="12"/>
          <w:szCs w:val="24"/>
        </w:rPr>
        <w:t xml:space="preserve"> </w:t>
      </w:r>
      <w:r w:rsidRPr="00FB5698">
        <w:rPr>
          <w:rFonts w:ascii="Arial Narrow" w:eastAsia="Arial" w:hAnsi="Arial Narrow"/>
          <w:spacing w:val="-2"/>
          <w:szCs w:val="24"/>
        </w:rPr>
        <w:t>a</w:t>
      </w:r>
      <w:r w:rsidRPr="00FB5698">
        <w:rPr>
          <w:rFonts w:ascii="Arial Narrow" w:eastAsia="Arial" w:hAnsi="Arial Narrow"/>
          <w:szCs w:val="24"/>
        </w:rPr>
        <w:t>re</w:t>
      </w:r>
      <w:r w:rsidRPr="00FB5698">
        <w:rPr>
          <w:rFonts w:ascii="Arial Narrow" w:eastAsia="Arial" w:hAnsi="Arial Narrow"/>
          <w:spacing w:val="15"/>
          <w:szCs w:val="24"/>
        </w:rPr>
        <w:t xml:space="preserve"> </w:t>
      </w:r>
      <w:r w:rsidRPr="00FB5698">
        <w:rPr>
          <w:rFonts w:ascii="Arial Narrow" w:eastAsia="Arial" w:hAnsi="Arial Narrow"/>
          <w:spacing w:val="-2"/>
          <w:szCs w:val="24"/>
        </w:rPr>
        <w:t>pa</w:t>
      </w:r>
      <w:r w:rsidRPr="00FB5698">
        <w:rPr>
          <w:rFonts w:ascii="Arial Narrow" w:eastAsia="Arial" w:hAnsi="Arial Narrow"/>
          <w:szCs w:val="24"/>
        </w:rPr>
        <w:t>y</w:t>
      </w:r>
      <w:r w:rsidRPr="00FB5698">
        <w:rPr>
          <w:rFonts w:ascii="Arial Narrow" w:eastAsia="Arial" w:hAnsi="Arial Narrow"/>
          <w:spacing w:val="-2"/>
          <w:szCs w:val="24"/>
        </w:rPr>
        <w:t>ab</w:t>
      </w:r>
      <w:r w:rsidRPr="00FB5698">
        <w:rPr>
          <w:rFonts w:ascii="Arial Narrow" w:eastAsia="Arial" w:hAnsi="Arial Narrow"/>
          <w:spacing w:val="3"/>
          <w:szCs w:val="24"/>
        </w:rPr>
        <w:t>l</w:t>
      </w:r>
      <w:r w:rsidRPr="00FB5698">
        <w:rPr>
          <w:rFonts w:ascii="Arial Narrow" w:eastAsia="Arial" w:hAnsi="Arial Narrow"/>
          <w:szCs w:val="24"/>
        </w:rPr>
        <w:t>e</w:t>
      </w:r>
      <w:r w:rsidRPr="00FB5698">
        <w:rPr>
          <w:rFonts w:ascii="Arial Narrow" w:eastAsia="Arial" w:hAnsi="Arial Narrow"/>
          <w:spacing w:val="15"/>
          <w:szCs w:val="24"/>
        </w:rPr>
        <w:t xml:space="preserve"> </w:t>
      </w:r>
      <w:r w:rsidRPr="00FB5698">
        <w:rPr>
          <w:rFonts w:ascii="Arial Narrow" w:eastAsia="Arial" w:hAnsi="Arial Narrow"/>
          <w:spacing w:val="3"/>
          <w:szCs w:val="24"/>
        </w:rPr>
        <w:t>i</w:t>
      </w:r>
      <w:r w:rsidRPr="00FB5698">
        <w:rPr>
          <w:rFonts w:ascii="Arial Narrow" w:eastAsia="Arial" w:hAnsi="Arial Narrow"/>
          <w:szCs w:val="24"/>
        </w:rPr>
        <w:t>n</w:t>
      </w:r>
      <w:r w:rsidRPr="00FB5698">
        <w:rPr>
          <w:rFonts w:ascii="Arial Narrow" w:eastAsia="Arial" w:hAnsi="Arial Narrow"/>
          <w:spacing w:val="10"/>
          <w:szCs w:val="24"/>
        </w:rPr>
        <w:t xml:space="preserve"> </w:t>
      </w:r>
      <w:r w:rsidRPr="00FB5698">
        <w:rPr>
          <w:rFonts w:ascii="Arial Narrow" w:eastAsia="Arial" w:hAnsi="Arial Narrow"/>
          <w:spacing w:val="6"/>
          <w:szCs w:val="24"/>
        </w:rPr>
        <w:t>f</w:t>
      </w:r>
      <w:r w:rsidRPr="00FB5698">
        <w:rPr>
          <w:rFonts w:ascii="Arial Narrow" w:eastAsia="Arial" w:hAnsi="Arial Narrow"/>
          <w:spacing w:val="-6"/>
          <w:szCs w:val="24"/>
        </w:rPr>
        <w:t>u</w:t>
      </w:r>
      <w:r w:rsidRPr="00FB5698">
        <w:rPr>
          <w:rFonts w:ascii="Arial Narrow" w:eastAsia="Arial" w:hAnsi="Arial Narrow"/>
          <w:spacing w:val="3"/>
          <w:szCs w:val="24"/>
        </w:rPr>
        <w:t>l</w:t>
      </w:r>
      <w:r w:rsidRPr="00FB5698">
        <w:rPr>
          <w:rFonts w:ascii="Arial Narrow" w:eastAsia="Arial" w:hAnsi="Arial Narrow"/>
          <w:szCs w:val="24"/>
        </w:rPr>
        <w:t>l</w:t>
      </w:r>
      <w:r w:rsidRPr="00FB5698">
        <w:rPr>
          <w:rFonts w:ascii="Arial Narrow" w:eastAsia="Arial" w:hAnsi="Arial Narrow"/>
          <w:spacing w:val="20"/>
          <w:szCs w:val="24"/>
        </w:rPr>
        <w:t xml:space="preserve"> </w:t>
      </w:r>
      <w:r w:rsidRPr="00FB5698">
        <w:rPr>
          <w:rFonts w:ascii="Arial Narrow" w:eastAsia="Arial" w:hAnsi="Arial Narrow"/>
          <w:spacing w:val="-2"/>
          <w:szCs w:val="24"/>
        </w:rPr>
        <w:t>o</w:t>
      </w:r>
      <w:r w:rsidRPr="00FB5698">
        <w:rPr>
          <w:rFonts w:ascii="Arial Narrow" w:eastAsia="Arial" w:hAnsi="Arial Narrow"/>
          <w:szCs w:val="24"/>
        </w:rPr>
        <w:t>r</w:t>
      </w:r>
      <w:r w:rsidRPr="00FB5698">
        <w:rPr>
          <w:rFonts w:ascii="Arial Narrow" w:eastAsia="Arial" w:hAnsi="Arial Narrow"/>
          <w:spacing w:val="12"/>
          <w:szCs w:val="24"/>
        </w:rPr>
        <w:t xml:space="preserve"> </w:t>
      </w:r>
      <w:r w:rsidRPr="00FB5698">
        <w:rPr>
          <w:rFonts w:ascii="Arial Narrow" w:eastAsia="Arial" w:hAnsi="Arial Narrow"/>
          <w:spacing w:val="3"/>
          <w:szCs w:val="24"/>
        </w:rPr>
        <w:t>i</w:t>
      </w:r>
      <w:r w:rsidRPr="00FB5698">
        <w:rPr>
          <w:rFonts w:ascii="Arial Narrow" w:eastAsia="Arial" w:hAnsi="Arial Narrow"/>
          <w:szCs w:val="24"/>
        </w:rPr>
        <w:t>n</w:t>
      </w:r>
      <w:r w:rsidRPr="00FB5698">
        <w:rPr>
          <w:rFonts w:ascii="Arial Narrow" w:eastAsia="Arial" w:hAnsi="Arial Narrow"/>
          <w:spacing w:val="10"/>
          <w:szCs w:val="24"/>
        </w:rPr>
        <w:t xml:space="preserve"> </w:t>
      </w:r>
      <w:r w:rsidRPr="00FB5698">
        <w:rPr>
          <w:rFonts w:ascii="Arial Narrow" w:eastAsia="Arial" w:hAnsi="Arial Narrow"/>
          <w:spacing w:val="1"/>
          <w:szCs w:val="24"/>
        </w:rPr>
        <w:t>T</w:t>
      </w:r>
      <w:r w:rsidRPr="00FB5698">
        <w:rPr>
          <w:rFonts w:ascii="Arial Narrow" w:eastAsia="Arial" w:hAnsi="Arial Narrow"/>
          <w:spacing w:val="-2"/>
          <w:szCs w:val="24"/>
        </w:rPr>
        <w:t>h</w:t>
      </w:r>
      <w:r w:rsidRPr="00FB5698">
        <w:rPr>
          <w:rFonts w:ascii="Arial Narrow" w:eastAsia="Arial" w:hAnsi="Arial Narrow"/>
          <w:szCs w:val="24"/>
        </w:rPr>
        <w:t>r</w:t>
      </w:r>
      <w:r w:rsidRPr="00FB5698">
        <w:rPr>
          <w:rFonts w:ascii="Arial Narrow" w:eastAsia="Arial" w:hAnsi="Arial Narrow"/>
          <w:spacing w:val="-2"/>
          <w:szCs w:val="24"/>
        </w:rPr>
        <w:t>e</w:t>
      </w:r>
      <w:r w:rsidRPr="00FB5698">
        <w:rPr>
          <w:rFonts w:ascii="Arial Narrow" w:eastAsia="Arial" w:hAnsi="Arial Narrow"/>
          <w:szCs w:val="24"/>
        </w:rPr>
        <w:t>e</w:t>
      </w:r>
      <w:r w:rsidRPr="00FB5698">
        <w:rPr>
          <w:rFonts w:ascii="Arial Narrow" w:eastAsia="Arial" w:hAnsi="Arial Narrow"/>
          <w:spacing w:val="18"/>
          <w:szCs w:val="24"/>
        </w:rPr>
        <w:t xml:space="preserve"> </w:t>
      </w:r>
      <w:r w:rsidRPr="00FB5698">
        <w:rPr>
          <w:rFonts w:ascii="Arial Narrow" w:eastAsia="Arial" w:hAnsi="Arial Narrow"/>
          <w:spacing w:val="3"/>
          <w:szCs w:val="24"/>
        </w:rPr>
        <w:t>i</w:t>
      </w:r>
      <w:r w:rsidRPr="00FB5698">
        <w:rPr>
          <w:rFonts w:ascii="Arial Narrow" w:eastAsia="Arial" w:hAnsi="Arial Narrow"/>
          <w:spacing w:val="-2"/>
          <w:szCs w:val="24"/>
        </w:rPr>
        <w:t>n</w:t>
      </w:r>
      <w:r w:rsidRPr="00FB5698">
        <w:rPr>
          <w:rFonts w:ascii="Arial Narrow" w:eastAsia="Arial" w:hAnsi="Arial Narrow"/>
          <w:spacing w:val="-5"/>
          <w:szCs w:val="24"/>
        </w:rPr>
        <w:t>s</w:t>
      </w:r>
      <w:r w:rsidRPr="00FB5698">
        <w:rPr>
          <w:rFonts w:ascii="Arial Narrow" w:eastAsia="Arial" w:hAnsi="Arial Narrow"/>
          <w:spacing w:val="1"/>
          <w:szCs w:val="24"/>
        </w:rPr>
        <w:t>t</w:t>
      </w:r>
      <w:r w:rsidRPr="00FB5698">
        <w:rPr>
          <w:rFonts w:ascii="Arial Narrow" w:eastAsia="Arial" w:hAnsi="Arial Narrow"/>
          <w:spacing w:val="-2"/>
          <w:szCs w:val="24"/>
        </w:rPr>
        <w:t>all</w:t>
      </w:r>
      <w:r w:rsidRPr="00FB5698">
        <w:rPr>
          <w:rFonts w:ascii="Arial Narrow" w:eastAsia="Arial" w:hAnsi="Arial Narrow"/>
          <w:spacing w:val="5"/>
          <w:szCs w:val="24"/>
        </w:rPr>
        <w:t>m</w:t>
      </w:r>
      <w:r w:rsidRPr="00FB5698">
        <w:rPr>
          <w:rFonts w:ascii="Arial Narrow" w:eastAsia="Arial" w:hAnsi="Arial Narrow"/>
          <w:spacing w:val="-2"/>
          <w:szCs w:val="24"/>
        </w:rPr>
        <w:t>en</w:t>
      </w:r>
      <w:r w:rsidRPr="00FB5698">
        <w:rPr>
          <w:rFonts w:ascii="Arial Narrow" w:eastAsia="Arial" w:hAnsi="Arial Narrow"/>
          <w:spacing w:val="1"/>
          <w:szCs w:val="24"/>
        </w:rPr>
        <w:t>t</w:t>
      </w:r>
      <w:r w:rsidRPr="00FB5698">
        <w:rPr>
          <w:rFonts w:ascii="Arial Narrow" w:eastAsia="Arial" w:hAnsi="Arial Narrow"/>
          <w:szCs w:val="24"/>
        </w:rPr>
        <w:t>s</w:t>
      </w:r>
      <w:r w:rsidRPr="00FB5698">
        <w:rPr>
          <w:rFonts w:ascii="Arial Narrow" w:eastAsia="Arial" w:hAnsi="Arial Narrow"/>
          <w:spacing w:val="13"/>
          <w:szCs w:val="24"/>
        </w:rPr>
        <w:t xml:space="preserve"> </w:t>
      </w:r>
      <w:r w:rsidRPr="00FB5698">
        <w:rPr>
          <w:rFonts w:ascii="Arial Narrow" w:eastAsia="Arial" w:hAnsi="Arial Narrow"/>
          <w:spacing w:val="-2"/>
          <w:szCs w:val="24"/>
        </w:rPr>
        <w:t>a</w:t>
      </w:r>
      <w:r w:rsidRPr="00FB5698">
        <w:rPr>
          <w:rFonts w:ascii="Arial Narrow" w:eastAsia="Arial" w:hAnsi="Arial Narrow"/>
          <w:szCs w:val="24"/>
        </w:rPr>
        <w:t>t</w:t>
      </w:r>
      <w:r w:rsidRPr="00FB5698">
        <w:rPr>
          <w:rFonts w:ascii="Arial Narrow" w:eastAsia="Arial" w:hAnsi="Arial Narrow"/>
          <w:spacing w:val="19"/>
          <w:szCs w:val="24"/>
        </w:rPr>
        <w:t xml:space="preserve"> </w:t>
      </w:r>
      <w:r w:rsidRPr="00FB5698">
        <w:rPr>
          <w:rFonts w:ascii="Arial Narrow" w:eastAsia="Arial" w:hAnsi="Arial Narrow"/>
          <w:spacing w:val="1"/>
          <w:szCs w:val="24"/>
        </w:rPr>
        <w:t>t</w:t>
      </w:r>
      <w:r w:rsidRPr="00FB5698">
        <w:rPr>
          <w:rFonts w:ascii="Arial Narrow" w:eastAsia="Arial" w:hAnsi="Arial Narrow"/>
          <w:spacing w:val="-2"/>
          <w:szCs w:val="24"/>
        </w:rPr>
        <w:t>h</w:t>
      </w:r>
      <w:r w:rsidRPr="00FB5698">
        <w:rPr>
          <w:rFonts w:ascii="Arial Narrow" w:eastAsia="Arial" w:hAnsi="Arial Narrow"/>
          <w:szCs w:val="24"/>
        </w:rPr>
        <w:t>e</w:t>
      </w:r>
      <w:r w:rsidRPr="00FB5698">
        <w:rPr>
          <w:rFonts w:ascii="Arial Narrow" w:eastAsia="Arial" w:hAnsi="Arial Narrow"/>
          <w:spacing w:val="16"/>
          <w:szCs w:val="24"/>
        </w:rPr>
        <w:t xml:space="preserve"> </w:t>
      </w:r>
      <w:r w:rsidRPr="00FB5698">
        <w:rPr>
          <w:rFonts w:ascii="Arial Narrow" w:eastAsia="Arial" w:hAnsi="Arial Narrow"/>
          <w:spacing w:val="-2"/>
          <w:szCs w:val="24"/>
        </w:rPr>
        <w:t>beg</w:t>
      </w:r>
      <w:r w:rsidRPr="00FB5698">
        <w:rPr>
          <w:rFonts w:ascii="Arial Narrow" w:eastAsia="Arial" w:hAnsi="Arial Narrow"/>
          <w:spacing w:val="3"/>
          <w:szCs w:val="24"/>
        </w:rPr>
        <w:t>i</w:t>
      </w:r>
      <w:r w:rsidRPr="00FB5698">
        <w:rPr>
          <w:rFonts w:ascii="Arial Narrow" w:eastAsia="Arial" w:hAnsi="Arial Narrow"/>
          <w:spacing w:val="-2"/>
          <w:szCs w:val="24"/>
        </w:rPr>
        <w:t>n</w:t>
      </w:r>
      <w:r w:rsidRPr="00FB5698">
        <w:rPr>
          <w:rFonts w:ascii="Arial Narrow" w:eastAsia="Arial" w:hAnsi="Arial Narrow"/>
          <w:spacing w:val="-6"/>
          <w:szCs w:val="24"/>
        </w:rPr>
        <w:t>n</w:t>
      </w:r>
      <w:r w:rsidRPr="00FB5698">
        <w:rPr>
          <w:rFonts w:ascii="Arial Narrow" w:eastAsia="Arial" w:hAnsi="Arial Narrow"/>
          <w:spacing w:val="3"/>
          <w:szCs w:val="24"/>
        </w:rPr>
        <w:t>i</w:t>
      </w:r>
      <w:r w:rsidRPr="00FB5698">
        <w:rPr>
          <w:rFonts w:ascii="Arial Narrow" w:eastAsia="Arial" w:hAnsi="Arial Narrow"/>
          <w:spacing w:val="-2"/>
          <w:szCs w:val="24"/>
        </w:rPr>
        <w:t>n</w:t>
      </w:r>
      <w:r w:rsidRPr="00FB5698">
        <w:rPr>
          <w:rFonts w:ascii="Arial Narrow" w:eastAsia="Arial" w:hAnsi="Arial Narrow"/>
          <w:szCs w:val="24"/>
        </w:rPr>
        <w:t>g</w:t>
      </w:r>
      <w:r w:rsidRPr="00FB5698">
        <w:rPr>
          <w:rFonts w:ascii="Arial Narrow" w:eastAsia="Arial" w:hAnsi="Arial Narrow"/>
          <w:spacing w:val="15"/>
          <w:szCs w:val="24"/>
        </w:rPr>
        <w:t xml:space="preserve"> </w:t>
      </w:r>
      <w:r w:rsidRPr="00FB5698">
        <w:rPr>
          <w:rFonts w:ascii="Arial Narrow" w:eastAsia="Arial" w:hAnsi="Arial Narrow"/>
          <w:spacing w:val="-6"/>
          <w:szCs w:val="24"/>
        </w:rPr>
        <w:t>o</w:t>
      </w:r>
      <w:r w:rsidRPr="00FB5698">
        <w:rPr>
          <w:rFonts w:ascii="Arial Narrow" w:eastAsia="Arial" w:hAnsi="Arial Narrow"/>
          <w:szCs w:val="24"/>
        </w:rPr>
        <w:t>f</w:t>
      </w:r>
      <w:r w:rsidRPr="00FB5698">
        <w:rPr>
          <w:rFonts w:ascii="Arial Narrow" w:eastAsia="Arial" w:hAnsi="Arial Narrow"/>
          <w:spacing w:val="24"/>
          <w:szCs w:val="24"/>
        </w:rPr>
        <w:t xml:space="preserve"> </w:t>
      </w:r>
      <w:r w:rsidRPr="00FB5698">
        <w:rPr>
          <w:rFonts w:ascii="Arial Narrow" w:eastAsia="Arial" w:hAnsi="Arial Narrow"/>
          <w:spacing w:val="-2"/>
          <w:szCs w:val="24"/>
        </w:rPr>
        <w:t>ea</w:t>
      </w:r>
      <w:r w:rsidRPr="00FB5698">
        <w:rPr>
          <w:rFonts w:ascii="Arial Narrow" w:eastAsia="Arial" w:hAnsi="Arial Narrow"/>
          <w:szCs w:val="24"/>
        </w:rPr>
        <w:t>ch</w:t>
      </w:r>
      <w:r w:rsidRPr="00FB5698">
        <w:rPr>
          <w:rFonts w:ascii="Arial Narrow" w:eastAsia="Arial" w:hAnsi="Arial Narrow"/>
          <w:spacing w:val="15"/>
          <w:szCs w:val="24"/>
        </w:rPr>
        <w:t xml:space="preserve"> </w:t>
      </w:r>
      <w:r w:rsidRPr="00FB5698">
        <w:rPr>
          <w:rFonts w:ascii="Arial Narrow" w:eastAsia="Arial" w:hAnsi="Arial Narrow"/>
          <w:spacing w:val="-2"/>
          <w:szCs w:val="24"/>
        </w:rPr>
        <w:t>a</w:t>
      </w:r>
      <w:r w:rsidRPr="00FB5698">
        <w:rPr>
          <w:rFonts w:ascii="Arial Narrow" w:eastAsia="Arial" w:hAnsi="Arial Narrow"/>
          <w:szCs w:val="24"/>
        </w:rPr>
        <w:t>c</w:t>
      </w:r>
      <w:r w:rsidRPr="00FB5698">
        <w:rPr>
          <w:rFonts w:ascii="Arial Narrow" w:eastAsia="Arial" w:hAnsi="Arial Narrow"/>
          <w:spacing w:val="-2"/>
          <w:szCs w:val="24"/>
        </w:rPr>
        <w:t>ade</w:t>
      </w:r>
      <w:r w:rsidRPr="00FB5698">
        <w:rPr>
          <w:rFonts w:ascii="Arial Narrow" w:eastAsia="Arial" w:hAnsi="Arial Narrow"/>
          <w:szCs w:val="24"/>
        </w:rPr>
        <w:t>m</w:t>
      </w:r>
      <w:r w:rsidRPr="00FB5698">
        <w:rPr>
          <w:rFonts w:ascii="Arial Narrow" w:eastAsia="Arial" w:hAnsi="Arial Narrow"/>
          <w:spacing w:val="3"/>
          <w:szCs w:val="24"/>
        </w:rPr>
        <w:t>i</w:t>
      </w:r>
      <w:r w:rsidRPr="00FB5698">
        <w:rPr>
          <w:rFonts w:ascii="Arial Narrow" w:eastAsia="Arial" w:hAnsi="Arial Narrow"/>
          <w:szCs w:val="24"/>
        </w:rPr>
        <w:t>c y</w:t>
      </w:r>
      <w:r w:rsidRPr="00FB5698">
        <w:rPr>
          <w:rFonts w:ascii="Arial Narrow" w:eastAsia="Arial" w:hAnsi="Arial Narrow"/>
          <w:spacing w:val="-2"/>
          <w:szCs w:val="24"/>
        </w:rPr>
        <w:t>ea</w:t>
      </w:r>
      <w:r w:rsidRPr="00FB5698">
        <w:rPr>
          <w:rFonts w:ascii="Arial Narrow" w:eastAsia="Arial" w:hAnsi="Arial Narrow"/>
          <w:szCs w:val="24"/>
        </w:rPr>
        <w:t>r,</w:t>
      </w:r>
      <w:r w:rsidRPr="00FB5698">
        <w:rPr>
          <w:rFonts w:ascii="Arial Narrow" w:eastAsia="Arial" w:hAnsi="Arial Narrow"/>
          <w:spacing w:val="4"/>
          <w:szCs w:val="24"/>
        </w:rPr>
        <w:t xml:space="preserve"> </w:t>
      </w:r>
      <w:r w:rsidRPr="00FB5698">
        <w:rPr>
          <w:rFonts w:ascii="Arial Narrow" w:eastAsia="Arial" w:hAnsi="Arial Narrow"/>
          <w:spacing w:val="-2"/>
          <w:szCs w:val="24"/>
        </w:rPr>
        <w:t>b</w:t>
      </w:r>
      <w:r w:rsidRPr="00FB5698">
        <w:rPr>
          <w:rFonts w:ascii="Arial Narrow" w:eastAsia="Arial" w:hAnsi="Arial Narrow"/>
          <w:spacing w:val="-6"/>
          <w:szCs w:val="24"/>
        </w:rPr>
        <w:t>e</w:t>
      </w:r>
      <w:r w:rsidRPr="00FB5698">
        <w:rPr>
          <w:rFonts w:ascii="Arial Narrow" w:eastAsia="Arial" w:hAnsi="Arial Narrow"/>
          <w:spacing w:val="6"/>
          <w:szCs w:val="24"/>
        </w:rPr>
        <w:t>f</w:t>
      </w:r>
      <w:r w:rsidRPr="00FB5698">
        <w:rPr>
          <w:rFonts w:ascii="Arial Narrow" w:eastAsia="Arial" w:hAnsi="Arial Narrow"/>
          <w:spacing w:val="-2"/>
          <w:szCs w:val="24"/>
        </w:rPr>
        <w:t>o</w:t>
      </w:r>
      <w:r w:rsidRPr="00FB5698">
        <w:rPr>
          <w:rFonts w:ascii="Arial Narrow" w:eastAsia="Arial" w:hAnsi="Arial Narrow"/>
          <w:szCs w:val="24"/>
        </w:rPr>
        <w:t>re</w:t>
      </w:r>
      <w:r w:rsidRPr="00FB5698">
        <w:rPr>
          <w:rFonts w:ascii="Arial Narrow" w:eastAsia="Arial" w:hAnsi="Arial Narrow"/>
          <w:spacing w:val="1"/>
          <w:szCs w:val="24"/>
        </w:rPr>
        <w:t xml:space="preserve"> </w:t>
      </w:r>
      <w:r w:rsidRPr="00FB5698">
        <w:rPr>
          <w:rFonts w:ascii="Arial Narrow" w:eastAsia="Arial" w:hAnsi="Arial Narrow"/>
          <w:spacing w:val="-2"/>
          <w:szCs w:val="24"/>
        </w:rPr>
        <w:t>en</w:t>
      </w:r>
      <w:r w:rsidRPr="00FB5698">
        <w:rPr>
          <w:rFonts w:ascii="Arial Narrow" w:eastAsia="Arial" w:hAnsi="Arial Narrow"/>
          <w:szCs w:val="24"/>
        </w:rPr>
        <w:t xml:space="preserve">d </w:t>
      </w:r>
      <w:r w:rsidRPr="00FB5698">
        <w:rPr>
          <w:rFonts w:ascii="Arial Narrow" w:eastAsia="Arial" w:hAnsi="Arial Narrow"/>
          <w:spacing w:val="-6"/>
          <w:szCs w:val="24"/>
        </w:rPr>
        <w:t>o</w:t>
      </w:r>
      <w:r w:rsidRPr="00FB5698">
        <w:rPr>
          <w:rFonts w:ascii="Arial Narrow" w:eastAsia="Arial" w:hAnsi="Arial Narrow"/>
          <w:szCs w:val="24"/>
        </w:rPr>
        <w:t>f</w:t>
      </w:r>
      <w:r w:rsidRPr="00FB5698">
        <w:rPr>
          <w:rFonts w:ascii="Arial Narrow" w:eastAsia="Arial" w:hAnsi="Arial Narrow"/>
          <w:spacing w:val="4"/>
          <w:szCs w:val="24"/>
        </w:rPr>
        <w:t xml:space="preserve"> </w:t>
      </w:r>
      <w:r w:rsidRPr="00FB5698">
        <w:rPr>
          <w:rFonts w:ascii="Arial Narrow" w:eastAsia="Arial" w:hAnsi="Arial Narrow"/>
          <w:spacing w:val="-5"/>
          <w:szCs w:val="24"/>
        </w:rPr>
        <w:t>s</w:t>
      </w:r>
      <w:r w:rsidRPr="00FB5698">
        <w:rPr>
          <w:rFonts w:ascii="Arial Narrow" w:eastAsia="Arial" w:hAnsi="Arial Narrow"/>
          <w:spacing w:val="-2"/>
          <w:szCs w:val="24"/>
        </w:rPr>
        <w:t>e</w:t>
      </w:r>
      <w:r w:rsidRPr="00FB5698">
        <w:rPr>
          <w:rFonts w:ascii="Arial Narrow" w:eastAsia="Arial" w:hAnsi="Arial Narrow"/>
          <w:spacing w:val="5"/>
          <w:szCs w:val="24"/>
        </w:rPr>
        <w:t>m</w:t>
      </w:r>
      <w:r w:rsidRPr="00FB5698">
        <w:rPr>
          <w:rFonts w:ascii="Arial Narrow" w:eastAsia="Arial" w:hAnsi="Arial Narrow"/>
          <w:spacing w:val="-2"/>
          <w:szCs w:val="24"/>
        </w:rPr>
        <w:t>e</w:t>
      </w:r>
      <w:r w:rsidRPr="00FB5698">
        <w:rPr>
          <w:rFonts w:ascii="Arial Narrow" w:eastAsia="Arial" w:hAnsi="Arial Narrow"/>
          <w:spacing w:val="-5"/>
          <w:szCs w:val="24"/>
        </w:rPr>
        <w:t>s</w:t>
      </w:r>
      <w:r w:rsidRPr="00FB5698">
        <w:rPr>
          <w:rFonts w:ascii="Arial Narrow" w:eastAsia="Arial" w:hAnsi="Arial Narrow"/>
          <w:spacing w:val="1"/>
          <w:szCs w:val="24"/>
        </w:rPr>
        <w:t>t</w:t>
      </w:r>
      <w:r w:rsidRPr="00FB5698">
        <w:rPr>
          <w:rFonts w:ascii="Arial Narrow" w:eastAsia="Arial" w:hAnsi="Arial Narrow"/>
          <w:spacing w:val="-2"/>
          <w:szCs w:val="24"/>
        </w:rPr>
        <w:t>e</w:t>
      </w:r>
      <w:r w:rsidRPr="00FB5698">
        <w:rPr>
          <w:rFonts w:ascii="Arial Narrow" w:eastAsia="Arial" w:hAnsi="Arial Narrow"/>
          <w:szCs w:val="24"/>
        </w:rPr>
        <w:t>r</w:t>
      </w:r>
      <w:r w:rsidRPr="00FB5698">
        <w:rPr>
          <w:rFonts w:ascii="Arial Narrow" w:eastAsia="Arial" w:hAnsi="Arial Narrow"/>
          <w:spacing w:val="3"/>
          <w:szCs w:val="24"/>
        </w:rPr>
        <w:t xml:space="preserve"> </w:t>
      </w:r>
      <w:r w:rsidRPr="00FB5698">
        <w:rPr>
          <w:rFonts w:ascii="Arial Narrow" w:eastAsia="Arial" w:hAnsi="Arial Narrow"/>
          <w:szCs w:val="24"/>
        </w:rPr>
        <w:t xml:space="preserve">I </w:t>
      </w:r>
      <w:r w:rsidRPr="00FB5698">
        <w:rPr>
          <w:rFonts w:ascii="Arial Narrow" w:eastAsia="Arial" w:hAnsi="Arial Narrow"/>
          <w:spacing w:val="-2"/>
          <w:szCs w:val="24"/>
        </w:rPr>
        <w:t>an</w:t>
      </w:r>
      <w:r w:rsidRPr="00FB5698">
        <w:rPr>
          <w:rFonts w:ascii="Arial Narrow" w:eastAsia="Arial" w:hAnsi="Arial Narrow"/>
          <w:szCs w:val="24"/>
        </w:rPr>
        <w:t xml:space="preserve">d </w:t>
      </w:r>
      <w:r w:rsidRPr="00FB5698">
        <w:rPr>
          <w:rFonts w:ascii="Arial Narrow" w:eastAsia="Arial" w:hAnsi="Arial Narrow"/>
          <w:spacing w:val="-2"/>
          <w:szCs w:val="24"/>
        </w:rPr>
        <w:t>a</w:t>
      </w:r>
      <w:r w:rsidRPr="00FB5698">
        <w:rPr>
          <w:rFonts w:ascii="Arial Narrow" w:eastAsia="Arial" w:hAnsi="Arial Narrow"/>
          <w:szCs w:val="24"/>
        </w:rPr>
        <w:t xml:space="preserve">t </w:t>
      </w:r>
      <w:r w:rsidRPr="00FB5698">
        <w:rPr>
          <w:rFonts w:ascii="Arial Narrow" w:eastAsia="Arial" w:hAnsi="Arial Narrow"/>
          <w:spacing w:val="1"/>
          <w:szCs w:val="24"/>
        </w:rPr>
        <w:t>t</w:t>
      </w:r>
      <w:r w:rsidRPr="00FB5698">
        <w:rPr>
          <w:rFonts w:ascii="Arial Narrow" w:eastAsia="Arial" w:hAnsi="Arial Narrow"/>
          <w:spacing w:val="-2"/>
          <w:szCs w:val="24"/>
        </w:rPr>
        <w:t>h</w:t>
      </w:r>
      <w:r w:rsidRPr="00FB5698">
        <w:rPr>
          <w:rFonts w:ascii="Arial Narrow" w:eastAsia="Arial" w:hAnsi="Arial Narrow"/>
          <w:szCs w:val="24"/>
        </w:rPr>
        <w:t>e</w:t>
      </w:r>
      <w:r w:rsidRPr="00FB5698">
        <w:rPr>
          <w:rFonts w:ascii="Arial Narrow" w:eastAsia="Arial" w:hAnsi="Arial Narrow"/>
          <w:spacing w:val="1"/>
          <w:szCs w:val="24"/>
        </w:rPr>
        <w:t xml:space="preserve"> </w:t>
      </w:r>
      <w:r w:rsidRPr="00FB5698">
        <w:rPr>
          <w:rFonts w:ascii="Arial Narrow" w:eastAsia="Arial" w:hAnsi="Arial Narrow"/>
          <w:spacing w:val="-2"/>
          <w:szCs w:val="24"/>
        </w:rPr>
        <w:t>beg</w:t>
      </w:r>
      <w:r w:rsidRPr="00FB5698">
        <w:rPr>
          <w:rFonts w:ascii="Arial Narrow" w:eastAsia="Arial" w:hAnsi="Arial Narrow"/>
          <w:spacing w:val="3"/>
          <w:szCs w:val="24"/>
        </w:rPr>
        <w:t>i</w:t>
      </w:r>
      <w:r w:rsidRPr="00FB5698">
        <w:rPr>
          <w:rFonts w:ascii="Arial Narrow" w:eastAsia="Arial" w:hAnsi="Arial Narrow"/>
          <w:spacing w:val="-2"/>
          <w:szCs w:val="24"/>
        </w:rPr>
        <w:t>nn</w:t>
      </w:r>
      <w:r w:rsidRPr="00FB5698">
        <w:rPr>
          <w:rFonts w:ascii="Arial Narrow" w:eastAsia="Arial" w:hAnsi="Arial Narrow"/>
          <w:spacing w:val="3"/>
          <w:szCs w:val="24"/>
        </w:rPr>
        <w:t>i</w:t>
      </w:r>
      <w:r w:rsidRPr="00FB5698">
        <w:rPr>
          <w:rFonts w:ascii="Arial Narrow" w:eastAsia="Arial" w:hAnsi="Arial Narrow"/>
          <w:spacing w:val="-2"/>
          <w:szCs w:val="24"/>
        </w:rPr>
        <w:t>n</w:t>
      </w:r>
      <w:r w:rsidRPr="00FB5698">
        <w:rPr>
          <w:rFonts w:ascii="Arial Narrow" w:eastAsia="Arial" w:hAnsi="Arial Narrow"/>
          <w:szCs w:val="24"/>
        </w:rPr>
        <w:t>g</w:t>
      </w:r>
      <w:r w:rsidRPr="00FB5698">
        <w:rPr>
          <w:rFonts w:ascii="Arial Narrow" w:eastAsia="Arial" w:hAnsi="Arial Narrow"/>
          <w:spacing w:val="-4"/>
          <w:szCs w:val="24"/>
        </w:rPr>
        <w:t xml:space="preserve"> </w:t>
      </w:r>
      <w:r w:rsidRPr="00FB5698">
        <w:rPr>
          <w:rFonts w:ascii="Arial Narrow" w:eastAsia="Arial" w:hAnsi="Arial Narrow"/>
          <w:spacing w:val="-6"/>
          <w:szCs w:val="24"/>
        </w:rPr>
        <w:t>o</w:t>
      </w:r>
      <w:r w:rsidRPr="00FB5698">
        <w:rPr>
          <w:rFonts w:ascii="Arial Narrow" w:eastAsia="Arial" w:hAnsi="Arial Narrow"/>
          <w:szCs w:val="24"/>
        </w:rPr>
        <w:t>f</w:t>
      </w:r>
      <w:r w:rsidRPr="00FB5698">
        <w:rPr>
          <w:rFonts w:ascii="Arial Narrow" w:eastAsia="Arial" w:hAnsi="Arial Narrow"/>
          <w:spacing w:val="8"/>
          <w:szCs w:val="24"/>
        </w:rPr>
        <w:t xml:space="preserve"> </w:t>
      </w:r>
      <w:r w:rsidRPr="00FB5698">
        <w:rPr>
          <w:rFonts w:ascii="Arial Narrow" w:eastAsia="Arial" w:hAnsi="Arial Narrow"/>
          <w:spacing w:val="-5"/>
          <w:szCs w:val="24"/>
        </w:rPr>
        <w:t>s</w:t>
      </w:r>
      <w:r w:rsidRPr="00FB5698">
        <w:rPr>
          <w:rFonts w:ascii="Arial Narrow" w:eastAsia="Arial" w:hAnsi="Arial Narrow"/>
          <w:spacing w:val="-2"/>
          <w:szCs w:val="24"/>
        </w:rPr>
        <w:t>e</w:t>
      </w:r>
      <w:r w:rsidRPr="00FB5698">
        <w:rPr>
          <w:rFonts w:ascii="Arial Narrow" w:eastAsia="Arial" w:hAnsi="Arial Narrow"/>
          <w:spacing w:val="5"/>
          <w:szCs w:val="24"/>
        </w:rPr>
        <w:t>m</w:t>
      </w:r>
      <w:r w:rsidRPr="00FB5698">
        <w:rPr>
          <w:rFonts w:ascii="Arial Narrow" w:eastAsia="Arial" w:hAnsi="Arial Narrow"/>
          <w:spacing w:val="-2"/>
          <w:szCs w:val="24"/>
        </w:rPr>
        <w:t>e</w:t>
      </w:r>
      <w:r w:rsidRPr="00FB5698">
        <w:rPr>
          <w:rFonts w:ascii="Arial Narrow" w:eastAsia="Arial" w:hAnsi="Arial Narrow"/>
          <w:spacing w:val="-5"/>
          <w:szCs w:val="24"/>
        </w:rPr>
        <w:t>s</w:t>
      </w:r>
      <w:r w:rsidRPr="00FB5698">
        <w:rPr>
          <w:rFonts w:ascii="Arial Narrow" w:eastAsia="Arial" w:hAnsi="Arial Narrow"/>
          <w:spacing w:val="1"/>
          <w:szCs w:val="24"/>
        </w:rPr>
        <w:t>t</w:t>
      </w:r>
      <w:r w:rsidRPr="00FB5698">
        <w:rPr>
          <w:rFonts w:ascii="Arial Narrow" w:eastAsia="Arial" w:hAnsi="Arial Narrow"/>
          <w:spacing w:val="-2"/>
          <w:szCs w:val="24"/>
        </w:rPr>
        <w:t>e</w:t>
      </w:r>
      <w:r w:rsidRPr="00FB5698">
        <w:rPr>
          <w:rFonts w:ascii="Arial Narrow" w:eastAsia="Arial" w:hAnsi="Arial Narrow"/>
          <w:szCs w:val="24"/>
        </w:rPr>
        <w:t>r</w:t>
      </w:r>
      <w:r w:rsidRPr="00FB5698">
        <w:rPr>
          <w:rFonts w:ascii="Arial Narrow" w:eastAsia="Arial" w:hAnsi="Arial Narrow"/>
          <w:spacing w:val="4"/>
          <w:szCs w:val="24"/>
        </w:rPr>
        <w:t xml:space="preserve"> </w:t>
      </w:r>
      <w:r w:rsidRPr="00FB5698">
        <w:rPr>
          <w:rFonts w:ascii="Arial Narrow" w:eastAsia="Arial" w:hAnsi="Arial Narrow"/>
          <w:spacing w:val="2"/>
          <w:w w:val="101"/>
          <w:szCs w:val="24"/>
        </w:rPr>
        <w:t>II</w:t>
      </w:r>
      <w:r w:rsidRPr="00FB5698">
        <w:rPr>
          <w:rFonts w:ascii="Arial Narrow" w:eastAsia="Arial" w:hAnsi="Arial Narrow"/>
          <w:w w:val="101"/>
          <w:szCs w:val="24"/>
        </w:rPr>
        <w:t>.</w:t>
      </w:r>
    </w:p>
    <w:p w14:paraId="588BE1D5" w14:textId="230712F6" w:rsidR="00EE5F6F" w:rsidRPr="00DA1284" w:rsidRDefault="00EE5F6F" w:rsidP="00EE5F6F">
      <w:pPr>
        <w:pStyle w:val="ListParagraph"/>
        <w:tabs>
          <w:tab w:val="left" w:pos="1280"/>
        </w:tabs>
        <w:ind w:right="84"/>
        <w:rPr>
          <w:rFonts w:ascii="Arial Narrow" w:eastAsia="Arial" w:hAnsi="Arial Narrow"/>
          <w:szCs w:val="24"/>
        </w:rPr>
      </w:pPr>
      <w:r w:rsidRPr="00FB5698">
        <w:rPr>
          <w:rFonts w:ascii="Arial Narrow" w:eastAsia="Arial" w:hAnsi="Arial Narrow"/>
          <w:szCs w:val="24"/>
        </w:rPr>
        <w:t>-</w:t>
      </w:r>
      <w:r w:rsidRPr="00FB5698">
        <w:rPr>
          <w:rFonts w:ascii="Arial Narrow" w:eastAsia="Arial" w:hAnsi="Arial Narrow"/>
          <w:szCs w:val="24"/>
        </w:rPr>
        <w:tab/>
        <w:t>Acc</w:t>
      </w:r>
      <w:r w:rsidRPr="00FB5698">
        <w:rPr>
          <w:rFonts w:ascii="Arial Narrow" w:eastAsia="Arial" w:hAnsi="Arial Narrow"/>
          <w:spacing w:val="-7"/>
          <w:szCs w:val="24"/>
        </w:rPr>
        <w:t>o</w:t>
      </w:r>
      <w:r w:rsidRPr="00FB5698">
        <w:rPr>
          <w:rFonts w:ascii="Arial Narrow" w:eastAsia="Arial" w:hAnsi="Arial Narrow"/>
          <w:szCs w:val="24"/>
        </w:rPr>
        <w:t>m</w:t>
      </w:r>
      <w:r w:rsidRPr="00FB5698">
        <w:rPr>
          <w:rFonts w:ascii="Arial Narrow" w:eastAsia="Arial" w:hAnsi="Arial Narrow"/>
          <w:spacing w:val="5"/>
          <w:szCs w:val="24"/>
        </w:rPr>
        <w:t>m</w:t>
      </w:r>
      <w:r w:rsidRPr="00FB5698">
        <w:rPr>
          <w:rFonts w:ascii="Arial Narrow" w:eastAsia="Arial" w:hAnsi="Arial Narrow"/>
          <w:spacing w:val="-2"/>
          <w:szCs w:val="24"/>
        </w:rPr>
        <w:t>oda</w:t>
      </w:r>
      <w:r w:rsidRPr="00FB5698">
        <w:rPr>
          <w:rFonts w:ascii="Arial Narrow" w:eastAsia="Arial" w:hAnsi="Arial Narrow"/>
          <w:spacing w:val="-3"/>
          <w:szCs w:val="24"/>
        </w:rPr>
        <w:t>t</w:t>
      </w:r>
      <w:r w:rsidRPr="00FB5698">
        <w:rPr>
          <w:rFonts w:ascii="Arial Narrow" w:eastAsia="Arial" w:hAnsi="Arial Narrow"/>
          <w:spacing w:val="3"/>
          <w:szCs w:val="24"/>
        </w:rPr>
        <w:t>i</w:t>
      </w:r>
      <w:r w:rsidRPr="00FB5698">
        <w:rPr>
          <w:rFonts w:ascii="Arial Narrow" w:eastAsia="Arial" w:hAnsi="Arial Narrow"/>
          <w:spacing w:val="-2"/>
          <w:szCs w:val="24"/>
        </w:rPr>
        <w:t>o</w:t>
      </w:r>
      <w:r w:rsidRPr="00FB5698">
        <w:rPr>
          <w:rFonts w:ascii="Arial Narrow" w:eastAsia="Arial" w:hAnsi="Arial Narrow"/>
          <w:szCs w:val="24"/>
        </w:rPr>
        <w:t>n</w:t>
      </w:r>
      <w:r w:rsidRPr="00FB5698">
        <w:rPr>
          <w:rFonts w:ascii="Arial Narrow" w:eastAsia="Arial" w:hAnsi="Arial Narrow"/>
          <w:spacing w:val="35"/>
          <w:szCs w:val="24"/>
        </w:rPr>
        <w:t xml:space="preserve"> </w:t>
      </w:r>
      <w:r w:rsidRPr="00FB5698">
        <w:rPr>
          <w:rFonts w:ascii="Arial Narrow" w:eastAsia="Arial" w:hAnsi="Arial Narrow"/>
          <w:spacing w:val="-2"/>
          <w:szCs w:val="24"/>
        </w:rPr>
        <w:t>an</w:t>
      </w:r>
      <w:r w:rsidRPr="00FB5698">
        <w:rPr>
          <w:rFonts w:ascii="Arial Narrow" w:eastAsia="Arial" w:hAnsi="Arial Narrow"/>
          <w:szCs w:val="24"/>
        </w:rPr>
        <w:t>d</w:t>
      </w:r>
      <w:r w:rsidRPr="00FB5698">
        <w:rPr>
          <w:rFonts w:ascii="Arial Narrow" w:eastAsia="Arial" w:hAnsi="Arial Narrow"/>
          <w:spacing w:val="34"/>
          <w:szCs w:val="24"/>
        </w:rPr>
        <w:t xml:space="preserve"> </w:t>
      </w:r>
      <w:r w:rsidRPr="00FB5698">
        <w:rPr>
          <w:rFonts w:ascii="Arial Narrow" w:eastAsia="Arial" w:hAnsi="Arial Narrow"/>
          <w:spacing w:val="5"/>
          <w:szCs w:val="24"/>
        </w:rPr>
        <w:t>m</w:t>
      </w:r>
      <w:r w:rsidRPr="00FB5698">
        <w:rPr>
          <w:rFonts w:ascii="Arial Narrow" w:eastAsia="Arial" w:hAnsi="Arial Narrow"/>
          <w:spacing w:val="-2"/>
          <w:szCs w:val="24"/>
        </w:rPr>
        <w:t>e</w:t>
      </w:r>
      <w:r w:rsidRPr="00FB5698">
        <w:rPr>
          <w:rFonts w:ascii="Arial Narrow" w:eastAsia="Arial" w:hAnsi="Arial Narrow"/>
          <w:spacing w:val="-6"/>
          <w:szCs w:val="24"/>
        </w:rPr>
        <w:t>a</w:t>
      </w:r>
      <w:r w:rsidRPr="00FB5698">
        <w:rPr>
          <w:rFonts w:ascii="Arial Narrow" w:eastAsia="Arial" w:hAnsi="Arial Narrow"/>
          <w:szCs w:val="24"/>
        </w:rPr>
        <w:t>l</w:t>
      </w:r>
      <w:r w:rsidRPr="00FB5698">
        <w:rPr>
          <w:rFonts w:ascii="Arial Narrow" w:eastAsia="Arial" w:hAnsi="Arial Narrow"/>
          <w:spacing w:val="38"/>
          <w:szCs w:val="24"/>
        </w:rPr>
        <w:t xml:space="preserve"> </w:t>
      </w:r>
      <w:r w:rsidRPr="00FB5698">
        <w:rPr>
          <w:rFonts w:ascii="Arial Narrow" w:eastAsia="Arial" w:hAnsi="Arial Narrow"/>
          <w:spacing w:val="-2"/>
          <w:szCs w:val="24"/>
        </w:rPr>
        <w:t>a</w:t>
      </w:r>
      <w:r w:rsidRPr="00FB5698">
        <w:rPr>
          <w:rFonts w:ascii="Arial Narrow" w:eastAsia="Arial" w:hAnsi="Arial Narrow"/>
          <w:szCs w:val="24"/>
        </w:rPr>
        <w:t>re</w:t>
      </w:r>
      <w:r w:rsidRPr="00FB5698">
        <w:rPr>
          <w:rFonts w:ascii="Arial Narrow" w:eastAsia="Arial" w:hAnsi="Arial Narrow"/>
          <w:spacing w:val="34"/>
          <w:szCs w:val="24"/>
        </w:rPr>
        <w:t xml:space="preserve"> </w:t>
      </w:r>
      <w:r w:rsidRPr="00FB5698">
        <w:rPr>
          <w:rFonts w:ascii="Arial Narrow" w:eastAsia="Arial" w:hAnsi="Arial Narrow"/>
          <w:spacing w:val="-2"/>
          <w:szCs w:val="24"/>
        </w:rPr>
        <w:t>pa</w:t>
      </w:r>
      <w:r w:rsidRPr="00FB5698">
        <w:rPr>
          <w:rFonts w:ascii="Arial Narrow" w:eastAsia="Arial" w:hAnsi="Arial Narrow"/>
          <w:szCs w:val="24"/>
        </w:rPr>
        <w:t>y</w:t>
      </w:r>
      <w:r w:rsidRPr="00FB5698">
        <w:rPr>
          <w:rFonts w:ascii="Arial Narrow" w:eastAsia="Arial" w:hAnsi="Arial Narrow"/>
          <w:spacing w:val="-2"/>
          <w:szCs w:val="24"/>
        </w:rPr>
        <w:t>ab</w:t>
      </w:r>
      <w:r w:rsidRPr="00FB5698">
        <w:rPr>
          <w:rFonts w:ascii="Arial Narrow" w:eastAsia="Arial" w:hAnsi="Arial Narrow"/>
          <w:spacing w:val="3"/>
          <w:szCs w:val="24"/>
        </w:rPr>
        <w:t>l</w:t>
      </w:r>
      <w:r w:rsidRPr="00FB5698">
        <w:rPr>
          <w:rFonts w:ascii="Arial Narrow" w:eastAsia="Arial" w:hAnsi="Arial Narrow"/>
          <w:szCs w:val="24"/>
        </w:rPr>
        <w:t>e</w:t>
      </w:r>
      <w:r w:rsidRPr="00FB5698">
        <w:rPr>
          <w:rFonts w:ascii="Arial Narrow" w:eastAsia="Arial" w:hAnsi="Arial Narrow"/>
          <w:spacing w:val="29"/>
          <w:szCs w:val="24"/>
        </w:rPr>
        <w:t xml:space="preserve"> </w:t>
      </w:r>
      <w:r w:rsidRPr="00FB5698">
        <w:rPr>
          <w:rFonts w:ascii="Arial Narrow" w:eastAsia="Arial" w:hAnsi="Arial Narrow"/>
          <w:spacing w:val="3"/>
          <w:szCs w:val="24"/>
        </w:rPr>
        <w:t>i</w:t>
      </w:r>
      <w:r w:rsidRPr="00FB5698">
        <w:rPr>
          <w:rFonts w:ascii="Arial Narrow" w:eastAsia="Arial" w:hAnsi="Arial Narrow"/>
          <w:szCs w:val="24"/>
        </w:rPr>
        <w:t>n</w:t>
      </w:r>
      <w:r w:rsidRPr="00FB5698">
        <w:rPr>
          <w:rFonts w:ascii="Arial Narrow" w:eastAsia="Arial" w:hAnsi="Arial Narrow"/>
          <w:spacing w:val="29"/>
          <w:szCs w:val="24"/>
        </w:rPr>
        <w:t xml:space="preserve"> </w:t>
      </w:r>
      <w:r w:rsidRPr="00FB5698">
        <w:rPr>
          <w:rFonts w:ascii="Arial Narrow" w:eastAsia="Arial" w:hAnsi="Arial Narrow"/>
          <w:spacing w:val="6"/>
          <w:szCs w:val="24"/>
        </w:rPr>
        <w:t>f</w:t>
      </w:r>
      <w:r w:rsidRPr="00FB5698">
        <w:rPr>
          <w:rFonts w:ascii="Arial Narrow" w:eastAsia="Arial" w:hAnsi="Arial Narrow"/>
          <w:spacing w:val="-6"/>
          <w:szCs w:val="24"/>
        </w:rPr>
        <w:t>u</w:t>
      </w:r>
      <w:r w:rsidRPr="00FB5698">
        <w:rPr>
          <w:rFonts w:ascii="Arial Narrow" w:eastAsia="Arial" w:hAnsi="Arial Narrow"/>
          <w:spacing w:val="3"/>
          <w:szCs w:val="24"/>
        </w:rPr>
        <w:t>l</w:t>
      </w:r>
      <w:r w:rsidRPr="00FB5698">
        <w:rPr>
          <w:rFonts w:ascii="Arial Narrow" w:eastAsia="Arial" w:hAnsi="Arial Narrow"/>
          <w:szCs w:val="24"/>
        </w:rPr>
        <w:t>l</w:t>
      </w:r>
      <w:r w:rsidRPr="00FB5698">
        <w:rPr>
          <w:rFonts w:ascii="Arial Narrow" w:eastAsia="Arial" w:hAnsi="Arial Narrow"/>
          <w:spacing w:val="35"/>
          <w:szCs w:val="24"/>
        </w:rPr>
        <w:t xml:space="preserve"> </w:t>
      </w:r>
      <w:r w:rsidRPr="00FB5698">
        <w:rPr>
          <w:rFonts w:ascii="Arial Narrow" w:eastAsia="Arial" w:hAnsi="Arial Narrow"/>
          <w:spacing w:val="-2"/>
          <w:szCs w:val="24"/>
        </w:rPr>
        <w:t>o</w:t>
      </w:r>
      <w:r w:rsidRPr="00FB5698">
        <w:rPr>
          <w:rFonts w:ascii="Arial Narrow" w:eastAsia="Arial" w:hAnsi="Arial Narrow"/>
          <w:szCs w:val="24"/>
        </w:rPr>
        <w:t>r</w:t>
      </w:r>
      <w:r w:rsidRPr="00FB5698">
        <w:rPr>
          <w:rFonts w:ascii="Arial Narrow" w:eastAsia="Arial" w:hAnsi="Arial Narrow"/>
          <w:spacing w:val="35"/>
          <w:szCs w:val="24"/>
        </w:rPr>
        <w:t xml:space="preserve"> </w:t>
      </w:r>
      <w:r w:rsidRPr="00FB5698">
        <w:rPr>
          <w:rFonts w:ascii="Arial Narrow" w:eastAsia="Arial" w:hAnsi="Arial Narrow"/>
          <w:spacing w:val="3"/>
          <w:szCs w:val="24"/>
        </w:rPr>
        <w:t>i</w:t>
      </w:r>
      <w:r w:rsidRPr="00FB5698">
        <w:rPr>
          <w:rFonts w:ascii="Arial Narrow" w:eastAsia="Arial" w:hAnsi="Arial Narrow"/>
          <w:szCs w:val="24"/>
        </w:rPr>
        <w:t>n</w:t>
      </w:r>
      <w:r w:rsidRPr="00FB5698">
        <w:rPr>
          <w:rFonts w:ascii="Arial Narrow" w:eastAsia="Arial" w:hAnsi="Arial Narrow"/>
          <w:spacing w:val="29"/>
          <w:szCs w:val="24"/>
        </w:rPr>
        <w:t xml:space="preserve"> </w:t>
      </w:r>
      <w:r w:rsidRPr="00FB5698">
        <w:rPr>
          <w:rFonts w:ascii="Arial Narrow" w:eastAsia="Arial" w:hAnsi="Arial Narrow"/>
          <w:spacing w:val="-3"/>
          <w:szCs w:val="24"/>
        </w:rPr>
        <w:t>t</w:t>
      </w:r>
      <w:r w:rsidRPr="00FB5698">
        <w:rPr>
          <w:rFonts w:ascii="Arial Narrow" w:eastAsia="Arial" w:hAnsi="Arial Narrow"/>
          <w:spacing w:val="-6"/>
          <w:szCs w:val="24"/>
        </w:rPr>
        <w:t>w</w:t>
      </w:r>
      <w:r w:rsidRPr="00FB5698">
        <w:rPr>
          <w:rFonts w:ascii="Arial Narrow" w:eastAsia="Arial" w:hAnsi="Arial Narrow"/>
          <w:szCs w:val="24"/>
        </w:rPr>
        <w:t>o</w:t>
      </w:r>
      <w:r w:rsidRPr="00FB5698">
        <w:rPr>
          <w:rFonts w:ascii="Arial Narrow" w:eastAsia="Arial" w:hAnsi="Arial Narrow"/>
          <w:spacing w:val="35"/>
          <w:szCs w:val="24"/>
        </w:rPr>
        <w:t xml:space="preserve"> </w:t>
      </w:r>
      <w:r w:rsidRPr="00FB5698">
        <w:rPr>
          <w:rFonts w:ascii="Arial Narrow" w:eastAsia="Arial" w:hAnsi="Arial Narrow"/>
          <w:spacing w:val="3"/>
          <w:szCs w:val="24"/>
        </w:rPr>
        <w:t>i</w:t>
      </w:r>
      <w:r w:rsidRPr="00FB5698">
        <w:rPr>
          <w:rFonts w:ascii="Arial Narrow" w:eastAsia="Arial" w:hAnsi="Arial Narrow"/>
          <w:spacing w:val="-2"/>
          <w:szCs w:val="24"/>
        </w:rPr>
        <w:t>n</w:t>
      </w:r>
      <w:r w:rsidRPr="00FB5698">
        <w:rPr>
          <w:rFonts w:ascii="Arial Narrow" w:eastAsia="Arial" w:hAnsi="Arial Narrow"/>
          <w:spacing w:val="-5"/>
          <w:szCs w:val="24"/>
        </w:rPr>
        <w:t>s</w:t>
      </w:r>
      <w:r w:rsidRPr="00FB5698">
        <w:rPr>
          <w:rFonts w:ascii="Arial Narrow" w:eastAsia="Arial" w:hAnsi="Arial Narrow"/>
          <w:spacing w:val="1"/>
          <w:szCs w:val="24"/>
        </w:rPr>
        <w:t>t</w:t>
      </w:r>
      <w:r w:rsidRPr="00FB5698">
        <w:rPr>
          <w:rFonts w:ascii="Arial Narrow" w:eastAsia="Arial" w:hAnsi="Arial Narrow"/>
          <w:spacing w:val="-2"/>
          <w:szCs w:val="24"/>
        </w:rPr>
        <w:t>a</w:t>
      </w:r>
      <w:r w:rsidRPr="00FB5698">
        <w:rPr>
          <w:rFonts w:ascii="Arial Narrow" w:eastAsia="Arial" w:hAnsi="Arial Narrow"/>
          <w:spacing w:val="3"/>
          <w:szCs w:val="24"/>
        </w:rPr>
        <w:t>l</w:t>
      </w:r>
      <w:r w:rsidRPr="00FB5698">
        <w:rPr>
          <w:rFonts w:ascii="Arial Narrow" w:eastAsia="Arial" w:hAnsi="Arial Narrow"/>
          <w:spacing w:val="-2"/>
          <w:szCs w:val="24"/>
        </w:rPr>
        <w:t>l</w:t>
      </w:r>
      <w:r w:rsidRPr="00FB5698">
        <w:rPr>
          <w:rFonts w:ascii="Arial Narrow" w:eastAsia="Arial" w:hAnsi="Arial Narrow"/>
          <w:spacing w:val="5"/>
          <w:szCs w:val="24"/>
        </w:rPr>
        <w:t>m</w:t>
      </w:r>
      <w:r w:rsidRPr="00FB5698">
        <w:rPr>
          <w:rFonts w:ascii="Arial Narrow" w:eastAsia="Arial" w:hAnsi="Arial Narrow"/>
          <w:spacing w:val="-2"/>
          <w:szCs w:val="24"/>
        </w:rPr>
        <w:t>en</w:t>
      </w:r>
      <w:r w:rsidRPr="00FB5698">
        <w:rPr>
          <w:rFonts w:ascii="Arial Narrow" w:eastAsia="Arial" w:hAnsi="Arial Narrow"/>
          <w:spacing w:val="1"/>
          <w:szCs w:val="24"/>
        </w:rPr>
        <w:t>t</w:t>
      </w:r>
      <w:r w:rsidRPr="00FB5698">
        <w:rPr>
          <w:rFonts w:ascii="Arial Narrow" w:eastAsia="Arial" w:hAnsi="Arial Narrow"/>
          <w:szCs w:val="24"/>
        </w:rPr>
        <w:t>s</w:t>
      </w:r>
      <w:r w:rsidRPr="00FB5698">
        <w:rPr>
          <w:rFonts w:ascii="Arial Narrow" w:eastAsia="Arial" w:hAnsi="Arial Narrow"/>
          <w:spacing w:val="32"/>
          <w:szCs w:val="24"/>
        </w:rPr>
        <w:t xml:space="preserve"> </w:t>
      </w:r>
      <w:r w:rsidRPr="00FB5698">
        <w:rPr>
          <w:rFonts w:ascii="Arial Narrow" w:eastAsia="Arial" w:hAnsi="Arial Narrow"/>
          <w:spacing w:val="-2"/>
          <w:szCs w:val="24"/>
        </w:rPr>
        <w:t>a</w:t>
      </w:r>
      <w:r w:rsidRPr="00FB5698">
        <w:rPr>
          <w:rFonts w:ascii="Arial Narrow" w:eastAsia="Arial" w:hAnsi="Arial Narrow"/>
          <w:szCs w:val="24"/>
        </w:rPr>
        <w:t>t</w:t>
      </w:r>
      <w:r w:rsidRPr="00FB5698">
        <w:rPr>
          <w:rFonts w:ascii="Arial Narrow" w:eastAsia="Arial" w:hAnsi="Arial Narrow"/>
          <w:spacing w:val="38"/>
          <w:szCs w:val="24"/>
        </w:rPr>
        <w:t xml:space="preserve"> </w:t>
      </w:r>
      <w:r w:rsidRPr="00FB5698">
        <w:rPr>
          <w:rFonts w:ascii="Arial Narrow" w:eastAsia="Arial" w:hAnsi="Arial Narrow"/>
          <w:spacing w:val="1"/>
          <w:szCs w:val="24"/>
        </w:rPr>
        <w:t>t</w:t>
      </w:r>
      <w:r w:rsidRPr="00FB5698">
        <w:rPr>
          <w:rFonts w:ascii="Arial Narrow" w:eastAsia="Arial" w:hAnsi="Arial Narrow"/>
          <w:spacing w:val="-2"/>
          <w:szCs w:val="24"/>
        </w:rPr>
        <w:t>h</w:t>
      </w:r>
      <w:r w:rsidRPr="00FB5698">
        <w:rPr>
          <w:rFonts w:ascii="Arial Narrow" w:eastAsia="Arial" w:hAnsi="Arial Narrow"/>
          <w:szCs w:val="24"/>
        </w:rPr>
        <w:t>e</w:t>
      </w:r>
      <w:r w:rsidRPr="00FB5698">
        <w:rPr>
          <w:rFonts w:ascii="Arial Narrow" w:eastAsia="Arial" w:hAnsi="Arial Narrow"/>
          <w:spacing w:val="35"/>
          <w:szCs w:val="24"/>
        </w:rPr>
        <w:t xml:space="preserve"> </w:t>
      </w:r>
      <w:r w:rsidRPr="00FB5698">
        <w:rPr>
          <w:rFonts w:ascii="Arial Narrow" w:eastAsia="Arial" w:hAnsi="Arial Narrow"/>
          <w:spacing w:val="-2"/>
          <w:szCs w:val="24"/>
        </w:rPr>
        <w:t>beg</w:t>
      </w:r>
      <w:r w:rsidRPr="00FB5698">
        <w:rPr>
          <w:rFonts w:ascii="Arial Narrow" w:eastAsia="Arial" w:hAnsi="Arial Narrow"/>
          <w:spacing w:val="3"/>
          <w:szCs w:val="24"/>
        </w:rPr>
        <w:t>i</w:t>
      </w:r>
      <w:r w:rsidRPr="00FB5698">
        <w:rPr>
          <w:rFonts w:ascii="Arial Narrow" w:eastAsia="Arial" w:hAnsi="Arial Narrow"/>
          <w:spacing w:val="-2"/>
          <w:szCs w:val="24"/>
        </w:rPr>
        <w:t>nn</w:t>
      </w:r>
      <w:r w:rsidRPr="00FB5698">
        <w:rPr>
          <w:rFonts w:ascii="Arial Narrow" w:eastAsia="Arial" w:hAnsi="Arial Narrow"/>
          <w:spacing w:val="3"/>
          <w:szCs w:val="24"/>
        </w:rPr>
        <w:t>i</w:t>
      </w:r>
      <w:r w:rsidRPr="00FB5698">
        <w:rPr>
          <w:rFonts w:ascii="Arial Narrow" w:eastAsia="Arial" w:hAnsi="Arial Narrow"/>
          <w:spacing w:val="-2"/>
          <w:szCs w:val="24"/>
        </w:rPr>
        <w:t>n</w:t>
      </w:r>
      <w:r w:rsidRPr="00FB5698">
        <w:rPr>
          <w:rFonts w:ascii="Arial Narrow" w:eastAsia="Arial" w:hAnsi="Arial Narrow"/>
          <w:szCs w:val="24"/>
        </w:rPr>
        <w:t>g</w:t>
      </w:r>
      <w:r w:rsidRPr="00FB5698">
        <w:rPr>
          <w:rFonts w:ascii="Arial Narrow" w:eastAsia="Arial" w:hAnsi="Arial Narrow"/>
          <w:spacing w:val="34"/>
          <w:szCs w:val="24"/>
        </w:rPr>
        <w:t xml:space="preserve"> </w:t>
      </w:r>
      <w:r w:rsidRPr="00FB5698">
        <w:rPr>
          <w:rFonts w:ascii="Arial Narrow" w:eastAsia="Arial" w:hAnsi="Arial Narrow"/>
          <w:spacing w:val="-6"/>
          <w:szCs w:val="24"/>
        </w:rPr>
        <w:t>o</w:t>
      </w:r>
      <w:r w:rsidRPr="00FB5698">
        <w:rPr>
          <w:rFonts w:ascii="Arial Narrow" w:eastAsia="Arial" w:hAnsi="Arial Narrow"/>
          <w:szCs w:val="24"/>
        </w:rPr>
        <w:t>f</w:t>
      </w:r>
      <w:r w:rsidRPr="00FB5698">
        <w:rPr>
          <w:rFonts w:ascii="Arial Narrow" w:eastAsia="Arial" w:hAnsi="Arial Narrow"/>
          <w:spacing w:val="38"/>
          <w:szCs w:val="24"/>
        </w:rPr>
        <w:t xml:space="preserve"> </w:t>
      </w:r>
      <w:r w:rsidRPr="00FB5698">
        <w:rPr>
          <w:rFonts w:ascii="Arial Narrow" w:eastAsia="Arial" w:hAnsi="Arial Narrow"/>
          <w:spacing w:val="-2"/>
          <w:szCs w:val="24"/>
        </w:rPr>
        <w:t>ea</w:t>
      </w:r>
      <w:r w:rsidRPr="00FB5698">
        <w:rPr>
          <w:rFonts w:ascii="Arial Narrow" w:eastAsia="Arial" w:hAnsi="Arial Narrow"/>
          <w:szCs w:val="24"/>
        </w:rPr>
        <w:t xml:space="preserve">ch </w:t>
      </w:r>
      <w:r w:rsidRPr="00FB5698">
        <w:rPr>
          <w:rFonts w:ascii="Arial Narrow" w:eastAsia="Arial" w:hAnsi="Arial Narrow"/>
          <w:spacing w:val="-2"/>
          <w:szCs w:val="24"/>
        </w:rPr>
        <w:t>a</w:t>
      </w:r>
      <w:r w:rsidRPr="00FB5698">
        <w:rPr>
          <w:rFonts w:ascii="Arial Narrow" w:eastAsia="Arial" w:hAnsi="Arial Narrow"/>
          <w:szCs w:val="24"/>
        </w:rPr>
        <w:t>c</w:t>
      </w:r>
      <w:r w:rsidRPr="00FB5698">
        <w:rPr>
          <w:rFonts w:ascii="Arial Narrow" w:eastAsia="Arial" w:hAnsi="Arial Narrow"/>
          <w:spacing w:val="-2"/>
          <w:szCs w:val="24"/>
        </w:rPr>
        <w:t>ade</w:t>
      </w:r>
      <w:r w:rsidRPr="00FB5698">
        <w:rPr>
          <w:rFonts w:ascii="Arial Narrow" w:eastAsia="Arial" w:hAnsi="Arial Narrow"/>
          <w:szCs w:val="24"/>
        </w:rPr>
        <w:t>m</w:t>
      </w:r>
      <w:r w:rsidRPr="00FB5698">
        <w:rPr>
          <w:rFonts w:ascii="Arial Narrow" w:eastAsia="Arial" w:hAnsi="Arial Narrow"/>
          <w:spacing w:val="3"/>
          <w:szCs w:val="24"/>
        </w:rPr>
        <w:t>i</w:t>
      </w:r>
      <w:r w:rsidRPr="00FB5698">
        <w:rPr>
          <w:rFonts w:ascii="Arial Narrow" w:eastAsia="Arial" w:hAnsi="Arial Narrow"/>
          <w:szCs w:val="24"/>
        </w:rPr>
        <w:t>c</w:t>
      </w:r>
      <w:r w:rsidRPr="00FB5698">
        <w:rPr>
          <w:rFonts w:ascii="Arial Narrow" w:eastAsia="Arial" w:hAnsi="Arial Narrow"/>
          <w:spacing w:val="2"/>
          <w:szCs w:val="24"/>
        </w:rPr>
        <w:t xml:space="preserve"> </w:t>
      </w:r>
      <w:r w:rsidRPr="00FB5698">
        <w:rPr>
          <w:rFonts w:ascii="Arial Narrow" w:eastAsia="Arial" w:hAnsi="Arial Narrow"/>
          <w:szCs w:val="24"/>
        </w:rPr>
        <w:t>y</w:t>
      </w:r>
      <w:r w:rsidRPr="00FB5698">
        <w:rPr>
          <w:rFonts w:ascii="Arial Narrow" w:eastAsia="Arial" w:hAnsi="Arial Narrow"/>
          <w:spacing w:val="-2"/>
          <w:szCs w:val="24"/>
        </w:rPr>
        <w:t>ea</w:t>
      </w:r>
      <w:r w:rsidRPr="00FB5698">
        <w:rPr>
          <w:rFonts w:ascii="Arial Narrow" w:eastAsia="Arial" w:hAnsi="Arial Narrow"/>
          <w:szCs w:val="24"/>
        </w:rPr>
        <w:t>r</w:t>
      </w:r>
      <w:r w:rsidRPr="00FB5698">
        <w:rPr>
          <w:rFonts w:ascii="Arial Narrow" w:eastAsia="Arial" w:hAnsi="Arial Narrow"/>
          <w:spacing w:val="-3"/>
          <w:szCs w:val="24"/>
        </w:rPr>
        <w:t xml:space="preserve"> </w:t>
      </w:r>
      <w:r w:rsidRPr="00FB5698">
        <w:rPr>
          <w:rFonts w:ascii="Arial Narrow" w:eastAsia="Arial" w:hAnsi="Arial Narrow"/>
          <w:szCs w:val="24"/>
        </w:rPr>
        <w:t>/</w:t>
      </w:r>
      <w:r w:rsidRPr="00FB5698">
        <w:rPr>
          <w:rFonts w:ascii="Arial Narrow" w:eastAsia="Arial" w:hAnsi="Arial Narrow"/>
          <w:spacing w:val="4"/>
          <w:szCs w:val="24"/>
        </w:rPr>
        <w:t xml:space="preserve"> </w:t>
      </w:r>
      <w:r w:rsidRPr="00FB5698">
        <w:rPr>
          <w:rFonts w:ascii="Arial Narrow" w:eastAsia="Arial" w:hAnsi="Arial Narrow"/>
          <w:spacing w:val="-5"/>
          <w:szCs w:val="24"/>
        </w:rPr>
        <w:t>s</w:t>
      </w:r>
      <w:r w:rsidRPr="00FB5698">
        <w:rPr>
          <w:rFonts w:ascii="Arial Narrow" w:eastAsia="Arial" w:hAnsi="Arial Narrow"/>
          <w:spacing w:val="-6"/>
          <w:szCs w:val="24"/>
        </w:rPr>
        <w:t>e</w:t>
      </w:r>
      <w:r w:rsidRPr="00FB5698">
        <w:rPr>
          <w:rFonts w:ascii="Arial Narrow" w:eastAsia="Arial" w:hAnsi="Arial Narrow"/>
          <w:spacing w:val="5"/>
          <w:szCs w:val="24"/>
        </w:rPr>
        <w:t>m</w:t>
      </w:r>
      <w:r w:rsidRPr="00FB5698">
        <w:rPr>
          <w:rFonts w:ascii="Arial Narrow" w:eastAsia="Arial" w:hAnsi="Arial Narrow"/>
          <w:spacing w:val="-2"/>
          <w:szCs w:val="24"/>
        </w:rPr>
        <w:t>e</w:t>
      </w:r>
      <w:r w:rsidRPr="00FB5698">
        <w:rPr>
          <w:rFonts w:ascii="Arial Narrow" w:eastAsia="Arial" w:hAnsi="Arial Narrow"/>
          <w:spacing w:val="-5"/>
          <w:szCs w:val="24"/>
        </w:rPr>
        <w:t>s</w:t>
      </w:r>
      <w:r w:rsidRPr="00FB5698">
        <w:rPr>
          <w:rFonts w:ascii="Arial Narrow" w:eastAsia="Arial" w:hAnsi="Arial Narrow"/>
          <w:spacing w:val="1"/>
          <w:w w:val="101"/>
          <w:szCs w:val="24"/>
        </w:rPr>
        <w:t>t</w:t>
      </w:r>
      <w:r w:rsidRPr="00FB5698">
        <w:rPr>
          <w:rFonts w:ascii="Arial Narrow" w:eastAsia="Arial" w:hAnsi="Arial Narrow"/>
          <w:spacing w:val="-2"/>
          <w:szCs w:val="24"/>
        </w:rPr>
        <w:t>e</w:t>
      </w:r>
      <w:r w:rsidRPr="00FB5698">
        <w:rPr>
          <w:rFonts w:ascii="Arial Narrow" w:eastAsia="Arial" w:hAnsi="Arial Narrow"/>
          <w:szCs w:val="24"/>
        </w:rPr>
        <w:t>r</w:t>
      </w:r>
    </w:p>
    <w:p w14:paraId="09638EE2" w14:textId="35895F37" w:rsidR="00EE5F6F" w:rsidRPr="00DA1284" w:rsidRDefault="00EE5F6F" w:rsidP="00EE5F6F">
      <w:pPr>
        <w:pStyle w:val="ListParagraph"/>
        <w:spacing w:before="35"/>
        <w:rPr>
          <w:rFonts w:ascii="Arial Narrow" w:eastAsia="Arial" w:hAnsi="Arial Narrow"/>
          <w:szCs w:val="24"/>
        </w:rPr>
      </w:pPr>
      <w:r w:rsidRPr="00DA1284">
        <w:rPr>
          <w:rFonts w:ascii="Arial Narrow" w:eastAsia="Arial" w:hAnsi="Arial Narrow"/>
          <w:szCs w:val="24"/>
        </w:rPr>
        <w:t xml:space="preserve">-   </w:t>
      </w:r>
      <w:r w:rsidRPr="00DA1284">
        <w:rPr>
          <w:rFonts w:ascii="Arial Narrow" w:eastAsia="Arial" w:hAnsi="Arial Narrow"/>
          <w:spacing w:val="55"/>
          <w:szCs w:val="24"/>
        </w:rPr>
        <w:t xml:space="preserve"> </w:t>
      </w:r>
      <w:r w:rsidRPr="00DA1284">
        <w:rPr>
          <w:rFonts w:ascii="Arial Narrow" w:eastAsia="Arial" w:hAnsi="Arial Narrow"/>
          <w:b/>
          <w:spacing w:val="-39"/>
          <w:szCs w:val="24"/>
        </w:rPr>
        <w:t xml:space="preserve"> </w:t>
      </w:r>
      <w:r w:rsidRPr="00C90AAF">
        <w:rPr>
          <w:rFonts w:ascii="Arial Narrow" w:eastAsia="Arial" w:hAnsi="Arial Narrow"/>
          <w:spacing w:val="-6"/>
          <w:szCs w:val="24"/>
        </w:rPr>
        <w:t>A</w:t>
      </w:r>
      <w:r w:rsidRPr="00C90AAF">
        <w:rPr>
          <w:rFonts w:ascii="Arial Narrow" w:eastAsia="Arial" w:hAnsi="Arial Narrow"/>
          <w:spacing w:val="1"/>
          <w:szCs w:val="24"/>
        </w:rPr>
        <w:t>ppli</w:t>
      </w:r>
      <w:r w:rsidRPr="00C90AAF">
        <w:rPr>
          <w:rFonts w:ascii="Arial Narrow" w:eastAsia="Arial" w:hAnsi="Arial Narrow"/>
          <w:spacing w:val="-2"/>
          <w:szCs w:val="24"/>
        </w:rPr>
        <w:t>ca</w:t>
      </w:r>
      <w:r w:rsidRPr="00C90AAF">
        <w:rPr>
          <w:rFonts w:ascii="Arial Narrow" w:eastAsia="Arial" w:hAnsi="Arial Narrow"/>
          <w:szCs w:val="24"/>
        </w:rPr>
        <w:t>t</w:t>
      </w:r>
      <w:r w:rsidRPr="00C90AAF">
        <w:rPr>
          <w:rFonts w:ascii="Arial Narrow" w:eastAsia="Arial" w:hAnsi="Arial Narrow"/>
          <w:spacing w:val="-3"/>
          <w:szCs w:val="24"/>
        </w:rPr>
        <w:t>i</w:t>
      </w:r>
      <w:r w:rsidRPr="00C90AAF">
        <w:rPr>
          <w:rFonts w:ascii="Arial Narrow" w:eastAsia="Arial" w:hAnsi="Arial Narrow"/>
          <w:spacing w:val="1"/>
          <w:szCs w:val="24"/>
        </w:rPr>
        <w:t>o</w:t>
      </w:r>
      <w:r w:rsidRPr="00C90AAF">
        <w:rPr>
          <w:rFonts w:ascii="Arial Narrow" w:eastAsia="Arial" w:hAnsi="Arial Narrow"/>
          <w:szCs w:val="24"/>
        </w:rPr>
        <w:t>n</w:t>
      </w:r>
      <w:r w:rsidRPr="00C90AAF">
        <w:rPr>
          <w:rFonts w:ascii="Arial Narrow" w:eastAsia="Arial" w:hAnsi="Arial Narrow"/>
          <w:spacing w:val="2"/>
          <w:szCs w:val="24"/>
        </w:rPr>
        <w:t xml:space="preserve"> </w:t>
      </w:r>
      <w:r w:rsidRPr="00C90AAF">
        <w:rPr>
          <w:rFonts w:ascii="Arial Narrow" w:eastAsia="Arial" w:hAnsi="Arial Narrow"/>
          <w:spacing w:val="-3"/>
          <w:szCs w:val="24"/>
        </w:rPr>
        <w:t>F</w:t>
      </w:r>
      <w:r w:rsidRPr="00C90AAF">
        <w:rPr>
          <w:rFonts w:ascii="Arial Narrow" w:eastAsia="Arial" w:hAnsi="Arial Narrow"/>
          <w:spacing w:val="1"/>
          <w:szCs w:val="24"/>
        </w:rPr>
        <w:t>o</w:t>
      </w:r>
      <w:r w:rsidRPr="00C90AAF">
        <w:rPr>
          <w:rFonts w:ascii="Arial Narrow" w:eastAsia="Arial" w:hAnsi="Arial Narrow"/>
          <w:spacing w:val="-2"/>
          <w:szCs w:val="24"/>
        </w:rPr>
        <w:t>r</w:t>
      </w:r>
      <w:r w:rsidRPr="00C90AAF">
        <w:rPr>
          <w:rFonts w:ascii="Arial Narrow" w:eastAsia="Arial" w:hAnsi="Arial Narrow"/>
          <w:szCs w:val="24"/>
        </w:rPr>
        <w:t>m</w:t>
      </w:r>
      <w:r w:rsidRPr="00C90AAF">
        <w:rPr>
          <w:rFonts w:ascii="Arial Narrow" w:eastAsia="Arial" w:hAnsi="Arial Narrow"/>
          <w:spacing w:val="1"/>
          <w:szCs w:val="24"/>
        </w:rPr>
        <w:t xml:space="preserve"> F</w:t>
      </w:r>
      <w:r w:rsidRPr="00C90AAF">
        <w:rPr>
          <w:rFonts w:ascii="Arial Narrow" w:eastAsia="Arial" w:hAnsi="Arial Narrow"/>
          <w:spacing w:val="-2"/>
          <w:szCs w:val="24"/>
        </w:rPr>
        <w:t>e</w:t>
      </w:r>
      <w:r w:rsidRPr="00C90AAF">
        <w:rPr>
          <w:rFonts w:ascii="Arial Narrow" w:eastAsia="Arial" w:hAnsi="Arial Narrow"/>
          <w:szCs w:val="24"/>
        </w:rPr>
        <w:t>e</w:t>
      </w:r>
      <w:r w:rsidRPr="00C90AAF">
        <w:rPr>
          <w:rFonts w:ascii="Arial Narrow" w:eastAsia="Arial" w:hAnsi="Arial Narrow"/>
          <w:spacing w:val="-3"/>
          <w:szCs w:val="24"/>
        </w:rPr>
        <w:t xml:space="preserve"> </w:t>
      </w:r>
      <w:r w:rsidRPr="00C90AAF">
        <w:rPr>
          <w:rFonts w:ascii="Arial Narrow" w:eastAsia="Arial" w:hAnsi="Arial Narrow"/>
          <w:spacing w:val="1"/>
          <w:szCs w:val="24"/>
        </w:rPr>
        <w:t>i</w:t>
      </w:r>
      <w:r w:rsidRPr="00C90AAF">
        <w:rPr>
          <w:rFonts w:ascii="Arial Narrow" w:eastAsia="Arial" w:hAnsi="Arial Narrow"/>
          <w:szCs w:val="24"/>
        </w:rPr>
        <w:t>s</w:t>
      </w:r>
      <w:r w:rsidRPr="00C90AAF">
        <w:rPr>
          <w:rFonts w:ascii="Arial Narrow" w:eastAsia="Arial" w:hAnsi="Arial Narrow"/>
          <w:spacing w:val="1"/>
          <w:szCs w:val="24"/>
        </w:rPr>
        <w:t xml:space="preserve"> </w:t>
      </w:r>
      <w:r w:rsidR="00E10BF5">
        <w:rPr>
          <w:rFonts w:ascii="Arial Narrow" w:eastAsia="Arial" w:hAnsi="Arial Narrow"/>
          <w:spacing w:val="-1"/>
          <w:szCs w:val="24"/>
        </w:rPr>
        <w:t>30</w:t>
      </w:r>
      <w:r w:rsidRPr="00C90AAF">
        <w:rPr>
          <w:rFonts w:ascii="Arial Narrow" w:eastAsia="Arial" w:hAnsi="Arial Narrow"/>
          <w:spacing w:val="1"/>
          <w:szCs w:val="24"/>
        </w:rPr>
        <w:t>,</w:t>
      </w:r>
      <w:r w:rsidRPr="00C90AAF">
        <w:rPr>
          <w:rFonts w:ascii="Arial Narrow" w:eastAsia="Arial" w:hAnsi="Arial Narrow"/>
          <w:spacing w:val="-2"/>
          <w:szCs w:val="24"/>
        </w:rPr>
        <w:t>000</w:t>
      </w:r>
      <w:r w:rsidRPr="00C90AAF">
        <w:rPr>
          <w:rFonts w:ascii="Arial Narrow" w:eastAsia="Arial" w:hAnsi="Arial Narrow"/>
          <w:spacing w:val="-3"/>
          <w:szCs w:val="24"/>
        </w:rPr>
        <w:t>/</w:t>
      </w:r>
      <w:r w:rsidRPr="00C90AAF">
        <w:rPr>
          <w:rFonts w:ascii="Arial Narrow" w:eastAsia="Arial" w:hAnsi="Arial Narrow"/>
          <w:szCs w:val="24"/>
        </w:rPr>
        <w:t>=</w:t>
      </w:r>
      <w:r w:rsidRPr="00C90AAF">
        <w:rPr>
          <w:rFonts w:ascii="Arial Narrow" w:eastAsia="Arial" w:hAnsi="Arial Narrow"/>
          <w:spacing w:val="1"/>
          <w:szCs w:val="24"/>
        </w:rPr>
        <w:t xml:space="preserve"> T</w:t>
      </w:r>
      <w:r w:rsidRPr="00C90AAF">
        <w:rPr>
          <w:rFonts w:ascii="Arial Narrow" w:eastAsia="Arial" w:hAnsi="Arial Narrow"/>
          <w:spacing w:val="-2"/>
          <w:szCs w:val="24"/>
        </w:rPr>
        <w:t>s</w:t>
      </w:r>
      <w:r w:rsidRPr="00C90AAF">
        <w:rPr>
          <w:rFonts w:ascii="Arial Narrow" w:eastAsia="Arial" w:hAnsi="Arial Narrow"/>
          <w:spacing w:val="2"/>
          <w:szCs w:val="24"/>
        </w:rPr>
        <w:t>h</w:t>
      </w:r>
      <w:r w:rsidRPr="00C90AAF">
        <w:rPr>
          <w:rFonts w:ascii="Arial Narrow" w:eastAsia="Arial" w:hAnsi="Arial Narrow"/>
          <w:szCs w:val="24"/>
        </w:rPr>
        <w:t>:</w:t>
      </w:r>
      <w:r w:rsidRPr="00DA1284">
        <w:rPr>
          <w:rFonts w:ascii="Arial Narrow" w:eastAsia="Arial" w:hAnsi="Arial Narrow"/>
          <w:b/>
          <w:spacing w:val="-3"/>
          <w:szCs w:val="24"/>
        </w:rPr>
        <w:t xml:space="preserve"> </w:t>
      </w:r>
      <w:r w:rsidRPr="00DA1284">
        <w:rPr>
          <w:rFonts w:ascii="Arial Narrow" w:eastAsia="Arial" w:hAnsi="Arial Narrow"/>
          <w:spacing w:val="-3"/>
          <w:szCs w:val="24"/>
        </w:rPr>
        <w:t>/</w:t>
      </w:r>
      <w:r w:rsidRPr="00DA1284">
        <w:rPr>
          <w:rFonts w:ascii="Arial Narrow" w:eastAsia="Arial" w:hAnsi="Arial Narrow"/>
          <w:szCs w:val="24"/>
        </w:rPr>
        <w:t xml:space="preserve">= </w:t>
      </w:r>
      <w:r w:rsidRPr="00DA1284">
        <w:rPr>
          <w:rFonts w:ascii="Arial Narrow" w:eastAsia="Arial" w:hAnsi="Arial Narrow"/>
          <w:spacing w:val="1"/>
          <w:szCs w:val="24"/>
        </w:rPr>
        <w:t>t</w:t>
      </w:r>
      <w:r w:rsidRPr="00DA1284">
        <w:rPr>
          <w:rFonts w:ascii="Arial Narrow" w:eastAsia="Arial" w:hAnsi="Arial Narrow"/>
          <w:szCs w:val="24"/>
        </w:rPr>
        <w:t>o</w:t>
      </w:r>
      <w:r w:rsidRPr="00DA1284">
        <w:rPr>
          <w:rFonts w:ascii="Arial Narrow" w:eastAsia="Arial" w:hAnsi="Arial Narrow"/>
          <w:spacing w:val="1"/>
          <w:szCs w:val="24"/>
        </w:rPr>
        <w:t xml:space="preserve"> </w:t>
      </w:r>
      <w:r w:rsidRPr="00DA1284">
        <w:rPr>
          <w:rFonts w:ascii="Arial Narrow" w:eastAsia="Arial" w:hAnsi="Arial Narrow"/>
          <w:spacing w:val="-2"/>
          <w:szCs w:val="24"/>
        </w:rPr>
        <w:t>b</w:t>
      </w:r>
      <w:r w:rsidRPr="00DA1284">
        <w:rPr>
          <w:rFonts w:ascii="Arial Narrow" w:eastAsia="Arial" w:hAnsi="Arial Narrow"/>
          <w:szCs w:val="24"/>
        </w:rPr>
        <w:t xml:space="preserve">e </w:t>
      </w:r>
      <w:r w:rsidRPr="00DA1284">
        <w:rPr>
          <w:rFonts w:ascii="Arial Narrow" w:eastAsia="Arial" w:hAnsi="Arial Narrow"/>
          <w:spacing w:val="-2"/>
          <w:szCs w:val="24"/>
        </w:rPr>
        <w:t>pa</w:t>
      </w:r>
      <w:r w:rsidRPr="00DA1284">
        <w:rPr>
          <w:rFonts w:ascii="Arial Narrow" w:eastAsia="Arial" w:hAnsi="Arial Narrow"/>
          <w:spacing w:val="3"/>
          <w:szCs w:val="24"/>
        </w:rPr>
        <w:t>i</w:t>
      </w:r>
      <w:r w:rsidRPr="00DA1284">
        <w:rPr>
          <w:rFonts w:ascii="Arial Narrow" w:eastAsia="Arial" w:hAnsi="Arial Narrow"/>
          <w:szCs w:val="24"/>
        </w:rPr>
        <w:t>d</w:t>
      </w:r>
      <w:r w:rsidRPr="00DA1284">
        <w:rPr>
          <w:rFonts w:ascii="Arial Narrow" w:eastAsia="Arial" w:hAnsi="Arial Narrow"/>
          <w:spacing w:val="-4"/>
          <w:szCs w:val="24"/>
        </w:rPr>
        <w:t xml:space="preserve"> </w:t>
      </w:r>
      <w:r w:rsidRPr="00DA1284">
        <w:rPr>
          <w:rFonts w:ascii="Arial Narrow" w:eastAsia="Arial" w:hAnsi="Arial Narrow"/>
          <w:spacing w:val="-3"/>
          <w:szCs w:val="24"/>
        </w:rPr>
        <w:t>t</w:t>
      </w:r>
      <w:r w:rsidRPr="00DA1284">
        <w:rPr>
          <w:rFonts w:ascii="Arial Narrow" w:eastAsia="Arial" w:hAnsi="Arial Narrow"/>
          <w:spacing w:val="-2"/>
          <w:szCs w:val="24"/>
        </w:rPr>
        <w:t>h</w:t>
      </w:r>
      <w:r w:rsidRPr="00DA1284">
        <w:rPr>
          <w:rFonts w:ascii="Arial Narrow" w:eastAsia="Arial" w:hAnsi="Arial Narrow"/>
          <w:szCs w:val="24"/>
        </w:rPr>
        <w:t>r</w:t>
      </w:r>
      <w:r w:rsidRPr="00DA1284">
        <w:rPr>
          <w:rFonts w:ascii="Arial Narrow" w:eastAsia="Arial" w:hAnsi="Arial Narrow"/>
          <w:spacing w:val="-2"/>
          <w:szCs w:val="24"/>
        </w:rPr>
        <w:t>oug</w:t>
      </w:r>
      <w:r w:rsidRPr="00DA1284">
        <w:rPr>
          <w:rFonts w:ascii="Arial Narrow" w:eastAsia="Arial" w:hAnsi="Arial Narrow"/>
          <w:szCs w:val="24"/>
        </w:rPr>
        <w:t>h</w:t>
      </w:r>
      <w:r w:rsidRPr="00DA1284">
        <w:rPr>
          <w:rFonts w:ascii="Arial Narrow" w:eastAsia="Arial" w:hAnsi="Arial Narrow"/>
          <w:spacing w:val="1"/>
          <w:szCs w:val="24"/>
        </w:rPr>
        <w:t xml:space="preserve"> t</w:t>
      </w:r>
      <w:r w:rsidRPr="00DA1284">
        <w:rPr>
          <w:rFonts w:ascii="Arial Narrow" w:eastAsia="Arial" w:hAnsi="Arial Narrow"/>
          <w:spacing w:val="-2"/>
          <w:szCs w:val="24"/>
        </w:rPr>
        <w:t>h</w:t>
      </w:r>
      <w:r w:rsidRPr="00DA1284">
        <w:rPr>
          <w:rFonts w:ascii="Arial Narrow" w:eastAsia="Arial" w:hAnsi="Arial Narrow"/>
          <w:szCs w:val="24"/>
        </w:rPr>
        <w:t>e</w:t>
      </w:r>
      <w:r w:rsidRPr="00DA1284">
        <w:rPr>
          <w:rFonts w:ascii="Arial Narrow" w:eastAsia="Arial" w:hAnsi="Arial Narrow"/>
          <w:spacing w:val="1"/>
          <w:szCs w:val="24"/>
        </w:rPr>
        <w:t xml:space="preserve"> </w:t>
      </w:r>
      <w:r w:rsidRPr="00DA1284">
        <w:rPr>
          <w:rFonts w:ascii="Arial Narrow" w:eastAsia="Arial" w:hAnsi="Arial Narrow"/>
          <w:spacing w:val="-2"/>
          <w:szCs w:val="24"/>
        </w:rPr>
        <w:t>ban</w:t>
      </w:r>
      <w:r w:rsidRPr="00DA1284">
        <w:rPr>
          <w:rFonts w:ascii="Arial Narrow" w:eastAsia="Arial" w:hAnsi="Arial Narrow"/>
          <w:szCs w:val="24"/>
        </w:rPr>
        <w:t>k</w:t>
      </w:r>
      <w:r w:rsidRPr="00DA1284">
        <w:rPr>
          <w:rFonts w:ascii="Arial Narrow" w:eastAsia="Arial" w:hAnsi="Arial Narrow"/>
          <w:spacing w:val="2"/>
          <w:szCs w:val="24"/>
        </w:rPr>
        <w:t xml:space="preserve"> </w:t>
      </w:r>
      <w:r w:rsidRPr="00DA1284">
        <w:rPr>
          <w:rFonts w:ascii="Arial Narrow" w:eastAsia="Arial" w:hAnsi="Arial Narrow"/>
          <w:spacing w:val="-2"/>
          <w:szCs w:val="24"/>
        </w:rPr>
        <w:t>a</w:t>
      </w:r>
      <w:r w:rsidRPr="00DA1284">
        <w:rPr>
          <w:rFonts w:ascii="Arial Narrow" w:eastAsia="Arial" w:hAnsi="Arial Narrow"/>
          <w:szCs w:val="24"/>
        </w:rPr>
        <w:t>cc</w:t>
      </w:r>
      <w:r w:rsidRPr="00DA1284">
        <w:rPr>
          <w:rFonts w:ascii="Arial Narrow" w:eastAsia="Arial" w:hAnsi="Arial Narrow"/>
          <w:spacing w:val="-2"/>
          <w:szCs w:val="24"/>
        </w:rPr>
        <w:t>oun</w:t>
      </w:r>
      <w:r w:rsidRPr="00DA1284">
        <w:rPr>
          <w:rFonts w:ascii="Arial Narrow" w:eastAsia="Arial" w:hAnsi="Arial Narrow"/>
          <w:szCs w:val="24"/>
        </w:rPr>
        <w:t>t</w:t>
      </w:r>
      <w:r w:rsidRPr="00DA1284">
        <w:rPr>
          <w:rFonts w:ascii="Arial Narrow" w:eastAsia="Arial" w:hAnsi="Arial Narrow"/>
          <w:spacing w:val="4"/>
          <w:szCs w:val="24"/>
        </w:rPr>
        <w:t xml:space="preserve"> </w:t>
      </w:r>
      <w:r w:rsidRPr="00DA1284">
        <w:rPr>
          <w:rFonts w:ascii="Arial Narrow" w:eastAsia="Arial" w:hAnsi="Arial Narrow"/>
          <w:spacing w:val="-2"/>
          <w:szCs w:val="24"/>
        </w:rPr>
        <w:t>ab</w:t>
      </w:r>
      <w:r w:rsidRPr="00DA1284">
        <w:rPr>
          <w:rFonts w:ascii="Arial Narrow" w:eastAsia="Arial" w:hAnsi="Arial Narrow"/>
          <w:spacing w:val="-6"/>
          <w:szCs w:val="24"/>
        </w:rPr>
        <w:t>o</w:t>
      </w:r>
      <w:r w:rsidRPr="00DA1284">
        <w:rPr>
          <w:rFonts w:ascii="Arial Narrow" w:eastAsia="Arial" w:hAnsi="Arial Narrow"/>
          <w:spacing w:val="9"/>
          <w:szCs w:val="24"/>
        </w:rPr>
        <w:t>v</w:t>
      </w:r>
      <w:r w:rsidRPr="00DA1284">
        <w:rPr>
          <w:rFonts w:ascii="Arial Narrow" w:eastAsia="Arial" w:hAnsi="Arial Narrow"/>
          <w:spacing w:val="-6"/>
          <w:szCs w:val="24"/>
        </w:rPr>
        <w:t>e</w:t>
      </w:r>
      <w:r w:rsidRPr="00DA1284">
        <w:rPr>
          <w:rFonts w:ascii="Arial Narrow" w:eastAsia="Arial" w:hAnsi="Arial Narrow"/>
          <w:w w:val="101"/>
          <w:szCs w:val="24"/>
        </w:rPr>
        <w:t>.</w:t>
      </w:r>
    </w:p>
    <w:p w14:paraId="4B6D3A29" w14:textId="4AC862BF" w:rsidR="00EE5F6F" w:rsidRDefault="00EE5F6F" w:rsidP="00EE5F6F">
      <w:pPr>
        <w:pStyle w:val="ListParagraph"/>
        <w:spacing w:before="5"/>
        <w:ind w:right="75"/>
        <w:jc w:val="both"/>
        <w:rPr>
          <w:rFonts w:ascii="Arial Narrow" w:eastAsia="Arial" w:hAnsi="Arial Narrow"/>
          <w:w w:val="101"/>
          <w:szCs w:val="24"/>
        </w:rPr>
      </w:pPr>
      <w:r w:rsidRPr="00DA1284">
        <w:rPr>
          <w:rFonts w:ascii="Arial Narrow" w:eastAsia="Arial" w:hAnsi="Arial Narrow"/>
          <w:spacing w:val="-2"/>
          <w:szCs w:val="24"/>
        </w:rPr>
        <w:t>C</w:t>
      </w:r>
      <w:r w:rsidRPr="00DA1284">
        <w:rPr>
          <w:rFonts w:ascii="Arial Narrow" w:eastAsia="Arial" w:hAnsi="Arial Narrow"/>
          <w:spacing w:val="3"/>
          <w:szCs w:val="24"/>
        </w:rPr>
        <w:t>li</w:t>
      </w:r>
      <w:r w:rsidRPr="00DA1284">
        <w:rPr>
          <w:rFonts w:ascii="Arial Narrow" w:eastAsia="Arial" w:hAnsi="Arial Narrow"/>
          <w:spacing w:val="-6"/>
          <w:szCs w:val="24"/>
        </w:rPr>
        <w:t>n</w:t>
      </w:r>
      <w:r w:rsidRPr="00DA1284">
        <w:rPr>
          <w:rFonts w:ascii="Arial Narrow" w:eastAsia="Arial" w:hAnsi="Arial Narrow"/>
          <w:spacing w:val="3"/>
          <w:szCs w:val="24"/>
        </w:rPr>
        <w:t>i</w:t>
      </w:r>
      <w:r w:rsidRPr="00DA1284">
        <w:rPr>
          <w:rFonts w:ascii="Arial Narrow" w:eastAsia="Arial" w:hAnsi="Arial Narrow"/>
          <w:szCs w:val="24"/>
        </w:rPr>
        <w:t>c</w:t>
      </w:r>
      <w:r w:rsidRPr="00DA1284">
        <w:rPr>
          <w:rFonts w:ascii="Arial Narrow" w:eastAsia="Arial" w:hAnsi="Arial Narrow"/>
          <w:spacing w:val="-6"/>
          <w:szCs w:val="24"/>
        </w:rPr>
        <w:t>a</w:t>
      </w:r>
      <w:r w:rsidRPr="00DA1284">
        <w:rPr>
          <w:rFonts w:ascii="Arial Narrow" w:eastAsia="Arial" w:hAnsi="Arial Narrow"/>
          <w:szCs w:val="24"/>
        </w:rPr>
        <w:t>l</w:t>
      </w:r>
      <w:r w:rsidRPr="00DA1284">
        <w:rPr>
          <w:rFonts w:ascii="Arial Narrow" w:eastAsia="Arial" w:hAnsi="Arial Narrow"/>
          <w:spacing w:val="3"/>
          <w:szCs w:val="24"/>
        </w:rPr>
        <w:t xml:space="preserve"> </w:t>
      </w:r>
      <w:r w:rsidRPr="00DA1284">
        <w:rPr>
          <w:rFonts w:ascii="Arial Narrow" w:eastAsia="Arial" w:hAnsi="Arial Narrow"/>
          <w:szCs w:val="24"/>
        </w:rPr>
        <w:t>M</w:t>
      </w:r>
      <w:r w:rsidRPr="00DA1284">
        <w:rPr>
          <w:rFonts w:ascii="Arial Narrow" w:eastAsia="Arial" w:hAnsi="Arial Narrow"/>
          <w:spacing w:val="-2"/>
          <w:szCs w:val="24"/>
        </w:rPr>
        <w:t>ed</w:t>
      </w:r>
      <w:r w:rsidRPr="00DA1284">
        <w:rPr>
          <w:rFonts w:ascii="Arial Narrow" w:eastAsia="Arial" w:hAnsi="Arial Narrow"/>
          <w:spacing w:val="3"/>
          <w:szCs w:val="24"/>
        </w:rPr>
        <w:t>i</w:t>
      </w:r>
      <w:r w:rsidRPr="00DA1284">
        <w:rPr>
          <w:rFonts w:ascii="Arial Narrow" w:eastAsia="Arial" w:hAnsi="Arial Narrow"/>
          <w:spacing w:val="-5"/>
          <w:szCs w:val="24"/>
        </w:rPr>
        <w:t>c</w:t>
      </w:r>
      <w:r w:rsidRPr="00DA1284">
        <w:rPr>
          <w:rFonts w:ascii="Arial Narrow" w:eastAsia="Arial" w:hAnsi="Arial Narrow"/>
          <w:spacing w:val="3"/>
          <w:szCs w:val="24"/>
        </w:rPr>
        <w:t>i</w:t>
      </w:r>
      <w:r w:rsidRPr="00DA1284">
        <w:rPr>
          <w:rFonts w:ascii="Arial Narrow" w:eastAsia="Arial" w:hAnsi="Arial Narrow"/>
          <w:spacing w:val="-2"/>
          <w:szCs w:val="24"/>
        </w:rPr>
        <w:t>n</w:t>
      </w:r>
      <w:r w:rsidRPr="00DA1284">
        <w:rPr>
          <w:rFonts w:ascii="Arial Narrow" w:eastAsia="Arial" w:hAnsi="Arial Narrow"/>
          <w:szCs w:val="24"/>
        </w:rPr>
        <w:t>e</w:t>
      </w:r>
      <w:r w:rsidRPr="00DA1284">
        <w:rPr>
          <w:rFonts w:ascii="Arial Narrow" w:eastAsia="Arial" w:hAnsi="Arial Narrow"/>
          <w:spacing w:val="3"/>
          <w:szCs w:val="24"/>
        </w:rPr>
        <w:t xml:space="preserve"> </w:t>
      </w:r>
      <w:r w:rsidRPr="00DA1284">
        <w:rPr>
          <w:rFonts w:ascii="Arial Narrow" w:eastAsia="Arial" w:hAnsi="Arial Narrow"/>
          <w:spacing w:val="-2"/>
          <w:szCs w:val="24"/>
        </w:rPr>
        <w:t>Cou</w:t>
      </w:r>
      <w:r w:rsidRPr="00DA1284">
        <w:rPr>
          <w:rFonts w:ascii="Arial Narrow" w:eastAsia="Arial" w:hAnsi="Arial Narrow"/>
          <w:szCs w:val="24"/>
        </w:rPr>
        <w:t>r</w:t>
      </w:r>
      <w:r w:rsidRPr="00DA1284">
        <w:rPr>
          <w:rFonts w:ascii="Arial Narrow" w:eastAsia="Arial" w:hAnsi="Arial Narrow"/>
          <w:spacing w:val="-5"/>
          <w:szCs w:val="24"/>
        </w:rPr>
        <w:t>s</w:t>
      </w:r>
      <w:r w:rsidRPr="00DA1284">
        <w:rPr>
          <w:rFonts w:ascii="Arial Narrow" w:eastAsia="Arial" w:hAnsi="Arial Narrow"/>
          <w:szCs w:val="24"/>
        </w:rPr>
        <w:t>e</w:t>
      </w:r>
      <w:r w:rsidRPr="00DA1284">
        <w:rPr>
          <w:rFonts w:ascii="Arial Narrow" w:eastAsia="Arial" w:hAnsi="Arial Narrow"/>
          <w:spacing w:val="3"/>
          <w:szCs w:val="24"/>
        </w:rPr>
        <w:t xml:space="preserve"> </w:t>
      </w:r>
      <w:r w:rsidRPr="00DA1284">
        <w:rPr>
          <w:rFonts w:ascii="Arial Narrow" w:eastAsia="Arial" w:hAnsi="Arial Narrow"/>
          <w:szCs w:val="24"/>
        </w:rPr>
        <w:t>(</w:t>
      </w:r>
      <w:r w:rsidR="005258CD">
        <w:rPr>
          <w:rFonts w:ascii="Arial Narrow" w:eastAsia="Arial" w:hAnsi="Arial Narrow"/>
          <w:spacing w:val="-2"/>
          <w:szCs w:val="24"/>
        </w:rPr>
        <w:t>CMT</w:t>
      </w:r>
      <w:r w:rsidRPr="00DA1284">
        <w:rPr>
          <w:rFonts w:ascii="Arial Narrow" w:eastAsia="Arial" w:hAnsi="Arial Narrow"/>
          <w:spacing w:val="-5"/>
          <w:szCs w:val="24"/>
        </w:rPr>
        <w:t>)</w:t>
      </w:r>
      <w:r w:rsidRPr="00DA1284">
        <w:rPr>
          <w:rFonts w:ascii="Arial Narrow" w:eastAsia="Arial" w:hAnsi="Arial Narrow"/>
          <w:szCs w:val="24"/>
        </w:rPr>
        <w:t>,</w:t>
      </w:r>
      <w:r w:rsidRPr="00DA1284">
        <w:rPr>
          <w:rFonts w:ascii="Arial Narrow" w:eastAsia="Arial" w:hAnsi="Arial Narrow"/>
          <w:spacing w:val="2"/>
          <w:szCs w:val="24"/>
        </w:rPr>
        <w:t xml:space="preserve"> </w:t>
      </w:r>
      <w:r w:rsidR="00DA1284">
        <w:rPr>
          <w:rFonts w:ascii="Arial Narrow" w:eastAsia="Arial" w:hAnsi="Arial Narrow"/>
          <w:spacing w:val="2"/>
          <w:szCs w:val="24"/>
        </w:rPr>
        <w:t>Nursing and Midwifery</w:t>
      </w:r>
      <w:r w:rsidRPr="00DA1284">
        <w:rPr>
          <w:rFonts w:ascii="Arial Narrow" w:eastAsia="Arial" w:hAnsi="Arial Narrow"/>
          <w:spacing w:val="2"/>
          <w:szCs w:val="24"/>
        </w:rPr>
        <w:t xml:space="preserve"> </w:t>
      </w:r>
      <w:r w:rsidRPr="00DA1284">
        <w:rPr>
          <w:rFonts w:ascii="Arial Narrow" w:eastAsia="Arial" w:hAnsi="Arial Narrow"/>
          <w:spacing w:val="-2"/>
          <w:szCs w:val="24"/>
        </w:rPr>
        <w:t>Cou</w:t>
      </w:r>
      <w:r w:rsidRPr="00DA1284">
        <w:rPr>
          <w:rFonts w:ascii="Arial Narrow" w:eastAsia="Arial" w:hAnsi="Arial Narrow"/>
          <w:szCs w:val="24"/>
        </w:rPr>
        <w:t>r</w:t>
      </w:r>
      <w:r w:rsidRPr="00DA1284">
        <w:rPr>
          <w:rFonts w:ascii="Arial Narrow" w:eastAsia="Arial" w:hAnsi="Arial Narrow"/>
          <w:spacing w:val="-5"/>
          <w:szCs w:val="24"/>
        </w:rPr>
        <w:t>s</w:t>
      </w:r>
      <w:r w:rsidRPr="00DA1284">
        <w:rPr>
          <w:rFonts w:ascii="Arial Narrow" w:eastAsia="Arial" w:hAnsi="Arial Narrow"/>
          <w:szCs w:val="24"/>
        </w:rPr>
        <w:t>e</w:t>
      </w:r>
      <w:r w:rsidRPr="00DA1284">
        <w:rPr>
          <w:rFonts w:ascii="Arial Narrow" w:eastAsia="Arial" w:hAnsi="Arial Narrow"/>
          <w:spacing w:val="3"/>
          <w:szCs w:val="24"/>
        </w:rPr>
        <w:t xml:space="preserve"> </w:t>
      </w:r>
      <w:r w:rsidRPr="00DA1284">
        <w:rPr>
          <w:rFonts w:ascii="Arial Narrow" w:eastAsia="Arial" w:hAnsi="Arial Narrow"/>
          <w:szCs w:val="24"/>
        </w:rPr>
        <w:t>(</w:t>
      </w:r>
      <w:r w:rsidR="00DA1284">
        <w:rPr>
          <w:rFonts w:ascii="Arial Narrow" w:eastAsia="Arial" w:hAnsi="Arial Narrow"/>
          <w:spacing w:val="-1"/>
          <w:szCs w:val="24"/>
        </w:rPr>
        <w:t>NMT</w:t>
      </w:r>
      <w:r w:rsidRPr="00DA1284">
        <w:rPr>
          <w:rFonts w:ascii="Arial Narrow" w:eastAsia="Arial" w:hAnsi="Arial Narrow"/>
          <w:szCs w:val="24"/>
        </w:rPr>
        <w:t>) and</w:t>
      </w:r>
      <w:r w:rsidRPr="00DA1284">
        <w:rPr>
          <w:rFonts w:ascii="Arial Narrow" w:eastAsia="Arial" w:hAnsi="Arial Narrow"/>
          <w:spacing w:val="2"/>
          <w:szCs w:val="24"/>
        </w:rPr>
        <w:t xml:space="preserve"> </w:t>
      </w:r>
      <w:r w:rsidR="00622ABE" w:rsidRPr="00DA1284">
        <w:rPr>
          <w:rFonts w:ascii="Arial Narrow" w:eastAsia="Arial" w:hAnsi="Arial Narrow"/>
          <w:spacing w:val="2"/>
          <w:szCs w:val="24"/>
        </w:rPr>
        <w:t>Pharmac</w:t>
      </w:r>
      <w:r w:rsidR="00DA1284">
        <w:rPr>
          <w:rFonts w:ascii="Arial Narrow" w:eastAsia="Arial" w:hAnsi="Arial Narrow"/>
          <w:spacing w:val="2"/>
          <w:szCs w:val="24"/>
        </w:rPr>
        <w:t>eutical Sciences</w:t>
      </w:r>
      <w:r w:rsidR="005258CD">
        <w:rPr>
          <w:rFonts w:ascii="Arial Narrow" w:eastAsia="Arial" w:hAnsi="Arial Narrow"/>
          <w:spacing w:val="2"/>
          <w:szCs w:val="24"/>
        </w:rPr>
        <w:t xml:space="preserve"> (PST), and Certificate in Laboratory Assistant</w:t>
      </w:r>
      <w:r w:rsidRPr="00DA1284">
        <w:rPr>
          <w:rFonts w:ascii="Arial Narrow" w:eastAsia="Arial" w:hAnsi="Arial Narrow"/>
          <w:w w:val="101"/>
          <w:szCs w:val="24"/>
        </w:rPr>
        <w:t>.</w:t>
      </w:r>
    </w:p>
    <w:p w14:paraId="04810598" w14:textId="77777777" w:rsidR="00C43ADD" w:rsidRPr="00DA1284" w:rsidRDefault="00C43ADD" w:rsidP="00EE5F6F">
      <w:pPr>
        <w:pStyle w:val="ListParagraph"/>
        <w:spacing w:before="5"/>
        <w:ind w:right="75"/>
        <w:jc w:val="both"/>
        <w:rPr>
          <w:rFonts w:ascii="Arial Narrow" w:eastAsia="Arial" w:hAnsi="Arial Narrow"/>
          <w:szCs w:val="24"/>
        </w:rPr>
      </w:pPr>
    </w:p>
    <w:p w14:paraId="029D373D" w14:textId="77777777" w:rsidR="00EE5F6F" w:rsidRPr="00DA1284" w:rsidRDefault="00EE5F6F" w:rsidP="00EE5F6F">
      <w:pPr>
        <w:pStyle w:val="ListParagraph"/>
        <w:jc w:val="both"/>
        <w:rPr>
          <w:rFonts w:ascii="Arial Narrow" w:eastAsia="Gill Sans MT" w:hAnsi="Arial Narrow"/>
          <w:szCs w:val="24"/>
        </w:rPr>
      </w:pPr>
    </w:p>
    <w:p w14:paraId="49317929" w14:textId="51298D27" w:rsidR="005F0B91" w:rsidRPr="00DA1284" w:rsidRDefault="005F0B91" w:rsidP="00300D1D">
      <w:pPr>
        <w:pStyle w:val="Caption"/>
        <w:spacing w:after="0"/>
        <w:rPr>
          <w:rFonts w:ascii="Arial Narrow" w:eastAsia="Gill Sans MT" w:hAnsi="Arial Narrow"/>
          <w:color w:val="auto"/>
          <w:sz w:val="24"/>
          <w:szCs w:val="24"/>
        </w:rPr>
      </w:pPr>
      <w:bookmarkStart w:id="70" w:name="_Toc146762286"/>
      <w:r w:rsidRPr="00DA1284">
        <w:rPr>
          <w:rFonts w:ascii="Arial Narrow" w:hAnsi="Arial Narrow"/>
          <w:color w:val="auto"/>
          <w:sz w:val="24"/>
          <w:szCs w:val="24"/>
        </w:rPr>
        <w:lastRenderedPageBreak/>
        <w:t xml:space="preserve">Table </w:t>
      </w:r>
      <w:r w:rsidRPr="00DA1284">
        <w:rPr>
          <w:rFonts w:ascii="Arial Narrow" w:hAnsi="Arial Narrow"/>
          <w:color w:val="auto"/>
          <w:sz w:val="24"/>
          <w:szCs w:val="24"/>
        </w:rPr>
        <w:fldChar w:fldCharType="begin"/>
      </w:r>
      <w:r w:rsidRPr="00DA1284">
        <w:rPr>
          <w:rFonts w:ascii="Arial Narrow" w:hAnsi="Arial Narrow"/>
          <w:color w:val="auto"/>
          <w:sz w:val="24"/>
          <w:szCs w:val="24"/>
        </w:rPr>
        <w:instrText xml:space="preserve"> SEQ Table \* ARABIC </w:instrText>
      </w:r>
      <w:r w:rsidRPr="00DA1284">
        <w:rPr>
          <w:rFonts w:ascii="Arial Narrow" w:hAnsi="Arial Narrow"/>
          <w:color w:val="auto"/>
          <w:sz w:val="24"/>
          <w:szCs w:val="24"/>
        </w:rPr>
        <w:fldChar w:fldCharType="separate"/>
      </w:r>
      <w:r w:rsidR="00B07CF3" w:rsidRPr="00DA1284">
        <w:rPr>
          <w:rFonts w:ascii="Arial Narrow" w:hAnsi="Arial Narrow"/>
          <w:noProof/>
          <w:color w:val="auto"/>
          <w:sz w:val="24"/>
          <w:szCs w:val="24"/>
        </w:rPr>
        <w:t>3</w:t>
      </w:r>
      <w:r w:rsidRPr="00DA1284">
        <w:rPr>
          <w:rFonts w:ascii="Arial Narrow" w:hAnsi="Arial Narrow"/>
          <w:color w:val="auto"/>
          <w:sz w:val="24"/>
          <w:szCs w:val="24"/>
        </w:rPr>
        <w:fldChar w:fldCharType="end"/>
      </w:r>
      <w:r w:rsidRPr="00DA1284">
        <w:rPr>
          <w:rFonts w:ascii="Arial Narrow" w:hAnsi="Arial Narrow"/>
          <w:color w:val="auto"/>
          <w:sz w:val="24"/>
          <w:szCs w:val="24"/>
        </w:rPr>
        <w:t xml:space="preserve">: </w:t>
      </w:r>
      <w:r w:rsidRPr="00DA1284">
        <w:rPr>
          <w:rFonts w:ascii="Arial Narrow" w:eastAsia="Gill Sans MT" w:hAnsi="Arial Narrow"/>
          <w:color w:val="auto"/>
          <w:sz w:val="24"/>
          <w:szCs w:val="24"/>
        </w:rPr>
        <w:t>Fees</w:t>
      </w:r>
      <w:r w:rsidR="00300D1D" w:rsidRPr="00DA1284">
        <w:rPr>
          <w:rFonts w:ascii="Arial Narrow" w:eastAsia="Gill Sans MT" w:hAnsi="Arial Narrow"/>
          <w:color w:val="auto"/>
          <w:sz w:val="24"/>
          <w:szCs w:val="24"/>
        </w:rPr>
        <w:t xml:space="preserve"> Payable for Year 202</w:t>
      </w:r>
      <w:r w:rsidR="00622ABE" w:rsidRPr="00DA1284">
        <w:rPr>
          <w:rFonts w:ascii="Arial Narrow" w:eastAsia="Gill Sans MT" w:hAnsi="Arial Narrow"/>
          <w:color w:val="auto"/>
          <w:sz w:val="24"/>
          <w:szCs w:val="24"/>
        </w:rPr>
        <w:t>6</w:t>
      </w:r>
      <w:r w:rsidR="00300D1D" w:rsidRPr="00DA1284">
        <w:rPr>
          <w:rFonts w:ascii="Arial Narrow" w:eastAsia="Gill Sans MT" w:hAnsi="Arial Narrow"/>
          <w:color w:val="auto"/>
          <w:sz w:val="24"/>
          <w:szCs w:val="24"/>
        </w:rPr>
        <w:t>/2</w:t>
      </w:r>
      <w:r w:rsidR="00622ABE" w:rsidRPr="00DA1284">
        <w:rPr>
          <w:rFonts w:ascii="Arial Narrow" w:eastAsia="Gill Sans MT" w:hAnsi="Arial Narrow"/>
          <w:color w:val="auto"/>
          <w:sz w:val="24"/>
          <w:szCs w:val="24"/>
        </w:rPr>
        <w:t>7</w:t>
      </w:r>
      <w:r w:rsidR="00300D1D" w:rsidRPr="00DA1284">
        <w:rPr>
          <w:rFonts w:ascii="Arial Narrow" w:eastAsia="Gill Sans MT" w:hAnsi="Arial Narrow"/>
          <w:color w:val="auto"/>
          <w:sz w:val="24"/>
          <w:szCs w:val="24"/>
        </w:rPr>
        <w:t xml:space="preserve"> in Tzs</w:t>
      </w:r>
      <w:r w:rsidR="00623934" w:rsidRPr="00DA1284">
        <w:rPr>
          <w:rFonts w:ascii="Arial Narrow" w:eastAsia="Gill Sans MT" w:hAnsi="Arial Narrow"/>
          <w:color w:val="auto"/>
          <w:sz w:val="24"/>
          <w:szCs w:val="24"/>
        </w:rPr>
        <w:t xml:space="preserve"> for NTA Level 4</w:t>
      </w:r>
      <w:r w:rsidR="00F140CB" w:rsidRPr="00DA1284">
        <w:rPr>
          <w:rFonts w:ascii="Arial Narrow" w:eastAsia="Gill Sans MT" w:hAnsi="Arial Narrow"/>
          <w:color w:val="auto"/>
          <w:sz w:val="24"/>
          <w:szCs w:val="24"/>
        </w:rPr>
        <w:t>,</w:t>
      </w:r>
      <w:r w:rsidR="00623934" w:rsidRPr="00DA1284">
        <w:rPr>
          <w:rFonts w:ascii="Arial Narrow" w:eastAsia="Gill Sans MT" w:hAnsi="Arial Narrow"/>
          <w:color w:val="auto"/>
          <w:sz w:val="24"/>
          <w:szCs w:val="24"/>
        </w:rPr>
        <w:t>5</w:t>
      </w:r>
      <w:r w:rsidR="00C90AAF">
        <w:rPr>
          <w:rFonts w:ascii="Arial Narrow" w:eastAsia="Gill Sans MT" w:hAnsi="Arial Narrow"/>
          <w:color w:val="auto"/>
          <w:sz w:val="24"/>
          <w:szCs w:val="24"/>
        </w:rPr>
        <w:t xml:space="preserve"> </w:t>
      </w:r>
      <w:r w:rsidR="00F140CB" w:rsidRPr="00DA1284">
        <w:rPr>
          <w:rFonts w:ascii="Arial Narrow" w:eastAsia="Gill Sans MT" w:hAnsi="Arial Narrow"/>
          <w:color w:val="auto"/>
          <w:sz w:val="24"/>
          <w:szCs w:val="24"/>
        </w:rPr>
        <w:t>&amp; 6</w:t>
      </w:r>
      <w:bookmarkEnd w:id="70"/>
      <w:r w:rsidR="00707E99" w:rsidRPr="00DA1284">
        <w:rPr>
          <w:rFonts w:ascii="Arial Narrow" w:eastAsia="Gill Sans MT" w:hAnsi="Arial Narrow"/>
          <w:color w:val="auto"/>
          <w:sz w:val="24"/>
          <w:szCs w:val="24"/>
        </w:rPr>
        <w:t xml:space="preserve"> will be provided on the Join Instructions</w:t>
      </w:r>
    </w:p>
    <w:p w14:paraId="0A02068B" w14:textId="77777777" w:rsidR="00623934" w:rsidRPr="00DA1284" w:rsidRDefault="00623934" w:rsidP="00623934">
      <w:pPr>
        <w:rPr>
          <w:rFonts w:ascii="Arial Narrow" w:hAnsi="Arial Narrow"/>
          <w:szCs w:val="24"/>
        </w:rPr>
      </w:pPr>
    </w:p>
    <w:p w14:paraId="35CEFDCF" w14:textId="609A7170" w:rsidR="005E6151" w:rsidRPr="00DA1284" w:rsidRDefault="005E6151" w:rsidP="005E6151">
      <w:pPr>
        <w:pStyle w:val="ListParagraph"/>
        <w:tabs>
          <w:tab w:val="left" w:pos="7260"/>
        </w:tabs>
        <w:spacing w:line="220" w:lineRule="exact"/>
        <w:ind w:left="360" w:right="2675"/>
        <w:jc w:val="both"/>
        <w:rPr>
          <w:rFonts w:ascii="Arial Narrow" w:eastAsia="Cambria" w:hAnsi="Arial Narrow"/>
          <w:szCs w:val="24"/>
        </w:rPr>
      </w:pPr>
      <w:r w:rsidRPr="00DA1284">
        <w:rPr>
          <w:rFonts w:ascii="Arial Narrow" w:eastAsia="Arial" w:hAnsi="Arial Narrow"/>
          <w:b/>
          <w:spacing w:val="-2"/>
          <w:position w:val="-1"/>
          <w:szCs w:val="24"/>
        </w:rPr>
        <w:t>1</w:t>
      </w:r>
      <w:r w:rsidRPr="00DA1284">
        <w:rPr>
          <w:rFonts w:ascii="Arial Narrow" w:eastAsia="Cambria" w:hAnsi="Arial Narrow"/>
          <w:b/>
          <w:w w:val="101"/>
          <w:position w:val="-1"/>
          <w:szCs w:val="24"/>
        </w:rPr>
        <w:t>:</w:t>
      </w:r>
      <w:r w:rsidRPr="00DA1284">
        <w:rPr>
          <w:rFonts w:ascii="Arial Narrow" w:eastAsia="Cambria" w:hAnsi="Arial Narrow"/>
          <w:b/>
          <w:position w:val="-1"/>
          <w:szCs w:val="24"/>
        </w:rPr>
        <w:t xml:space="preserve">  </w:t>
      </w:r>
      <w:r w:rsidRPr="00DA1284">
        <w:rPr>
          <w:rFonts w:ascii="Arial Narrow" w:eastAsia="Cambria" w:hAnsi="Arial Narrow"/>
          <w:b/>
          <w:spacing w:val="2"/>
          <w:position w:val="-1"/>
          <w:szCs w:val="24"/>
        </w:rPr>
        <w:t>D</w:t>
      </w:r>
      <w:r w:rsidRPr="00DA1284">
        <w:rPr>
          <w:rFonts w:ascii="Arial Narrow" w:eastAsia="Cambria" w:hAnsi="Arial Narrow"/>
          <w:b/>
          <w:spacing w:val="1"/>
          <w:position w:val="-1"/>
          <w:szCs w:val="24"/>
        </w:rPr>
        <w:t>IP</w:t>
      </w:r>
      <w:r w:rsidRPr="00DA1284">
        <w:rPr>
          <w:rFonts w:ascii="Arial Narrow" w:eastAsia="Cambria" w:hAnsi="Arial Narrow"/>
          <w:b/>
          <w:spacing w:val="-1"/>
          <w:position w:val="-1"/>
          <w:szCs w:val="24"/>
        </w:rPr>
        <w:t>L</w:t>
      </w:r>
      <w:r w:rsidRPr="00DA1284">
        <w:rPr>
          <w:rFonts w:ascii="Arial Narrow" w:eastAsia="Cambria" w:hAnsi="Arial Narrow"/>
          <w:b/>
          <w:spacing w:val="-6"/>
          <w:position w:val="-1"/>
          <w:szCs w:val="24"/>
        </w:rPr>
        <w:t>O</w:t>
      </w:r>
      <w:r w:rsidRPr="00DA1284">
        <w:rPr>
          <w:rFonts w:ascii="Arial Narrow" w:eastAsia="Cambria" w:hAnsi="Arial Narrow"/>
          <w:b/>
          <w:spacing w:val="2"/>
          <w:position w:val="-1"/>
          <w:szCs w:val="24"/>
        </w:rPr>
        <w:t>M</w:t>
      </w:r>
      <w:r w:rsidRPr="00DA1284">
        <w:rPr>
          <w:rFonts w:ascii="Arial Narrow" w:eastAsia="Cambria" w:hAnsi="Arial Narrow"/>
          <w:b/>
          <w:position w:val="-1"/>
          <w:szCs w:val="24"/>
        </w:rPr>
        <w:t>A</w:t>
      </w:r>
      <w:r w:rsidRPr="00DA1284">
        <w:rPr>
          <w:rFonts w:ascii="Arial Narrow" w:eastAsia="Cambria" w:hAnsi="Arial Narrow"/>
          <w:b/>
          <w:spacing w:val="-1"/>
          <w:position w:val="-1"/>
          <w:szCs w:val="24"/>
        </w:rPr>
        <w:t xml:space="preserve"> </w:t>
      </w:r>
      <w:r w:rsidRPr="00DA1284">
        <w:rPr>
          <w:rFonts w:ascii="Arial Narrow" w:eastAsia="Cambria" w:hAnsi="Arial Narrow"/>
          <w:b/>
          <w:position w:val="-1"/>
          <w:szCs w:val="24"/>
        </w:rPr>
        <w:t>–</w:t>
      </w:r>
      <w:r w:rsidRPr="00DA1284">
        <w:rPr>
          <w:rFonts w:ascii="Arial Narrow" w:eastAsia="Cambria" w:hAnsi="Arial Narrow"/>
          <w:b/>
          <w:spacing w:val="-1"/>
          <w:position w:val="-1"/>
          <w:szCs w:val="24"/>
        </w:rPr>
        <w:t xml:space="preserve"> </w:t>
      </w:r>
      <w:r w:rsidRPr="00DA1284">
        <w:rPr>
          <w:rFonts w:ascii="Arial Narrow" w:eastAsia="Cambria" w:hAnsi="Arial Narrow"/>
          <w:b/>
          <w:spacing w:val="-2"/>
          <w:position w:val="-1"/>
          <w:szCs w:val="24"/>
        </w:rPr>
        <w:t>U</w:t>
      </w:r>
      <w:r w:rsidRPr="00DA1284">
        <w:rPr>
          <w:rFonts w:ascii="Arial Narrow" w:eastAsia="Cambria" w:hAnsi="Arial Narrow"/>
          <w:b/>
          <w:spacing w:val="1"/>
          <w:position w:val="-1"/>
          <w:szCs w:val="24"/>
        </w:rPr>
        <w:t>P</w:t>
      </w:r>
      <w:r w:rsidRPr="00DA1284">
        <w:rPr>
          <w:rFonts w:ascii="Arial Narrow" w:eastAsia="Cambria" w:hAnsi="Arial Narrow"/>
          <w:b/>
          <w:spacing w:val="-6"/>
          <w:position w:val="-1"/>
          <w:szCs w:val="24"/>
        </w:rPr>
        <w:t>G</w:t>
      </w:r>
      <w:r w:rsidRPr="00DA1284">
        <w:rPr>
          <w:rFonts w:ascii="Arial Narrow" w:eastAsia="Cambria" w:hAnsi="Arial Narrow"/>
          <w:b/>
          <w:spacing w:val="1"/>
          <w:position w:val="-1"/>
          <w:szCs w:val="24"/>
        </w:rPr>
        <w:t>R</w:t>
      </w:r>
      <w:r w:rsidRPr="00DA1284">
        <w:rPr>
          <w:rFonts w:ascii="Arial Narrow" w:eastAsia="Cambria" w:hAnsi="Arial Narrow"/>
          <w:b/>
          <w:spacing w:val="-2"/>
          <w:position w:val="-1"/>
          <w:szCs w:val="24"/>
        </w:rPr>
        <w:t>A</w:t>
      </w:r>
      <w:r w:rsidRPr="00DA1284">
        <w:rPr>
          <w:rFonts w:ascii="Arial Narrow" w:eastAsia="Cambria" w:hAnsi="Arial Narrow"/>
          <w:b/>
          <w:spacing w:val="-3"/>
          <w:position w:val="-1"/>
          <w:szCs w:val="24"/>
        </w:rPr>
        <w:t>D</w:t>
      </w:r>
      <w:r w:rsidRPr="00DA1284">
        <w:rPr>
          <w:rFonts w:ascii="Arial Narrow" w:eastAsia="Cambria" w:hAnsi="Arial Narrow"/>
          <w:b/>
          <w:spacing w:val="1"/>
          <w:position w:val="-1"/>
          <w:szCs w:val="24"/>
        </w:rPr>
        <w:t>I</w:t>
      </w:r>
      <w:r w:rsidRPr="00DA1284">
        <w:rPr>
          <w:rFonts w:ascii="Arial Narrow" w:eastAsia="Cambria" w:hAnsi="Arial Narrow"/>
          <w:b/>
          <w:spacing w:val="2"/>
          <w:position w:val="-1"/>
          <w:szCs w:val="24"/>
        </w:rPr>
        <w:t>N</w:t>
      </w:r>
      <w:r w:rsidRPr="00DA1284">
        <w:rPr>
          <w:rFonts w:ascii="Arial Narrow" w:eastAsia="Cambria" w:hAnsi="Arial Narrow"/>
          <w:b/>
          <w:spacing w:val="-6"/>
          <w:position w:val="-1"/>
          <w:szCs w:val="24"/>
        </w:rPr>
        <w:t>G</w:t>
      </w:r>
      <w:r w:rsidRPr="00DA1284">
        <w:rPr>
          <w:rFonts w:ascii="Arial Narrow" w:eastAsia="Cambria" w:hAnsi="Arial Narrow"/>
          <w:b/>
          <w:w w:val="101"/>
          <w:position w:val="-1"/>
          <w:szCs w:val="24"/>
        </w:rPr>
        <w:t>:</w:t>
      </w:r>
      <w:r w:rsidRPr="00DA1284">
        <w:rPr>
          <w:rFonts w:ascii="Arial Narrow" w:eastAsia="Cambria" w:hAnsi="Arial Narrow"/>
          <w:b/>
          <w:position w:val="-1"/>
          <w:szCs w:val="24"/>
        </w:rPr>
        <w:t xml:space="preserve"> </w:t>
      </w:r>
      <w:r w:rsidRPr="00DA1284">
        <w:rPr>
          <w:rFonts w:ascii="Arial Narrow" w:eastAsia="Cambria" w:hAnsi="Arial Narrow"/>
          <w:b/>
          <w:spacing w:val="-1"/>
          <w:position w:val="-1"/>
          <w:szCs w:val="24"/>
        </w:rPr>
        <w:t xml:space="preserve"> (</w:t>
      </w:r>
      <w:r w:rsidRPr="00DA1284">
        <w:rPr>
          <w:rFonts w:ascii="Arial Narrow" w:eastAsia="Cambria" w:hAnsi="Arial Narrow"/>
          <w:b/>
          <w:spacing w:val="2"/>
          <w:position w:val="-1"/>
          <w:szCs w:val="24"/>
        </w:rPr>
        <w:t>N</w:t>
      </w:r>
      <w:r w:rsidRPr="00DA1284">
        <w:rPr>
          <w:rFonts w:ascii="Arial Narrow" w:eastAsia="Cambria" w:hAnsi="Arial Narrow"/>
          <w:b/>
          <w:spacing w:val="-4"/>
          <w:w w:val="101"/>
          <w:position w:val="-1"/>
          <w:szCs w:val="24"/>
        </w:rPr>
        <w:t>.</w:t>
      </w:r>
      <w:r w:rsidRPr="00DA1284">
        <w:rPr>
          <w:rFonts w:ascii="Arial Narrow" w:eastAsia="Cambria" w:hAnsi="Arial Narrow"/>
          <w:b/>
          <w:spacing w:val="1"/>
          <w:position w:val="-1"/>
          <w:szCs w:val="24"/>
        </w:rPr>
        <w:t>T</w:t>
      </w:r>
      <w:r w:rsidRPr="00DA1284">
        <w:rPr>
          <w:rFonts w:ascii="Arial Narrow" w:eastAsia="Cambria" w:hAnsi="Arial Narrow"/>
          <w:b/>
          <w:spacing w:val="1"/>
          <w:w w:val="101"/>
          <w:position w:val="-1"/>
          <w:szCs w:val="24"/>
        </w:rPr>
        <w:t>.</w:t>
      </w:r>
      <w:r w:rsidRPr="00DA1284">
        <w:rPr>
          <w:rFonts w:ascii="Arial Narrow" w:eastAsia="Cambria" w:hAnsi="Arial Narrow"/>
          <w:b/>
          <w:position w:val="-1"/>
          <w:szCs w:val="24"/>
        </w:rPr>
        <w:t>A</w:t>
      </w:r>
      <w:r w:rsidRPr="00DA1284">
        <w:rPr>
          <w:rFonts w:ascii="Arial Narrow" w:eastAsia="Cambria" w:hAnsi="Arial Narrow"/>
          <w:b/>
          <w:spacing w:val="-3"/>
          <w:position w:val="-1"/>
          <w:szCs w:val="24"/>
        </w:rPr>
        <w:t xml:space="preserve"> </w:t>
      </w:r>
      <w:r w:rsidRPr="00DA1284">
        <w:rPr>
          <w:rFonts w:ascii="Arial Narrow" w:eastAsia="Cambria" w:hAnsi="Arial Narrow"/>
          <w:b/>
          <w:spacing w:val="-1"/>
          <w:position w:val="-1"/>
          <w:szCs w:val="24"/>
        </w:rPr>
        <w:t>LE</w:t>
      </w:r>
      <w:r w:rsidRPr="00DA1284">
        <w:rPr>
          <w:rFonts w:ascii="Arial Narrow" w:eastAsia="Cambria" w:hAnsi="Arial Narrow"/>
          <w:b/>
          <w:spacing w:val="2"/>
          <w:position w:val="-1"/>
          <w:szCs w:val="24"/>
        </w:rPr>
        <w:t>V</w:t>
      </w:r>
      <w:r w:rsidRPr="00DA1284">
        <w:rPr>
          <w:rFonts w:ascii="Arial Narrow" w:eastAsia="Cambria" w:hAnsi="Arial Narrow"/>
          <w:b/>
          <w:spacing w:val="-1"/>
          <w:position w:val="-1"/>
          <w:szCs w:val="24"/>
        </w:rPr>
        <w:t>E</w:t>
      </w:r>
      <w:r w:rsidRPr="00DA1284">
        <w:rPr>
          <w:rFonts w:ascii="Arial Narrow" w:eastAsia="Cambria" w:hAnsi="Arial Narrow"/>
          <w:b/>
          <w:position w:val="-1"/>
          <w:szCs w:val="24"/>
        </w:rPr>
        <w:t>L</w:t>
      </w:r>
      <w:r w:rsidRPr="00DA1284">
        <w:rPr>
          <w:rFonts w:ascii="Arial Narrow" w:eastAsia="Cambria" w:hAnsi="Arial Narrow"/>
          <w:b/>
          <w:spacing w:val="-1"/>
          <w:position w:val="-1"/>
          <w:szCs w:val="24"/>
        </w:rPr>
        <w:t xml:space="preserve"> </w:t>
      </w:r>
      <w:r w:rsidRPr="00DA1284">
        <w:rPr>
          <w:rFonts w:ascii="Arial Narrow" w:eastAsia="Cambria" w:hAnsi="Arial Narrow"/>
          <w:b/>
          <w:position w:val="-1"/>
          <w:szCs w:val="24"/>
        </w:rPr>
        <w:t xml:space="preserve">6)                    </w:t>
      </w:r>
      <w:r w:rsidRPr="00DA1284">
        <w:rPr>
          <w:rFonts w:ascii="Arial Narrow" w:eastAsia="Cambria" w:hAnsi="Arial Narrow"/>
          <w:b/>
          <w:spacing w:val="-9"/>
          <w:position w:val="-1"/>
          <w:szCs w:val="24"/>
        </w:rPr>
        <w:t xml:space="preserve"> </w:t>
      </w:r>
      <w:r w:rsidRPr="00DA1284">
        <w:rPr>
          <w:rFonts w:ascii="Arial Narrow" w:eastAsia="Cambria" w:hAnsi="Arial Narrow"/>
          <w:b/>
          <w:position w:val="-1"/>
          <w:szCs w:val="24"/>
          <w:u w:val="single" w:color="000000"/>
        </w:rPr>
        <w:t xml:space="preserve"> </w:t>
      </w:r>
    </w:p>
    <w:p w14:paraId="60EBB6F4" w14:textId="77777777" w:rsidR="005E6151" w:rsidRPr="00DA1284" w:rsidRDefault="005E6151" w:rsidP="005E6151">
      <w:pPr>
        <w:pStyle w:val="ListParagraph"/>
        <w:numPr>
          <w:ilvl w:val="0"/>
          <w:numId w:val="65"/>
        </w:numPr>
        <w:spacing w:before="6" w:line="0" w:lineRule="atLeast"/>
        <w:rPr>
          <w:rFonts w:ascii="Arial Narrow" w:hAnsi="Arial Narrow"/>
          <w:szCs w:val="24"/>
        </w:rPr>
      </w:pPr>
    </w:p>
    <w:p w14:paraId="0D6DFE79" w14:textId="5C70131A" w:rsidR="005E6151" w:rsidRPr="00DA1284" w:rsidRDefault="005E6151" w:rsidP="005E6151">
      <w:pPr>
        <w:spacing w:before="33"/>
        <w:ind w:left="200"/>
        <w:rPr>
          <w:rFonts w:ascii="Arial Narrow" w:eastAsia="Arial" w:hAnsi="Arial Narrow"/>
          <w:szCs w:val="24"/>
        </w:rPr>
      </w:pPr>
      <w:r w:rsidRPr="00DA1284">
        <w:rPr>
          <w:rFonts w:ascii="Arial Narrow" w:eastAsia="Arial" w:hAnsi="Arial Narrow"/>
          <w:b/>
          <w:szCs w:val="24"/>
        </w:rPr>
        <w:t xml:space="preserve">2: </w:t>
      </w:r>
      <w:r w:rsidRPr="00DA1284">
        <w:rPr>
          <w:rFonts w:ascii="Arial Narrow" w:eastAsia="Arial" w:hAnsi="Arial Narrow"/>
          <w:b/>
          <w:spacing w:val="4"/>
          <w:szCs w:val="24"/>
        </w:rPr>
        <w:t xml:space="preserve"> </w:t>
      </w:r>
      <w:r w:rsidRPr="00DA1284">
        <w:rPr>
          <w:rFonts w:ascii="Arial Narrow" w:eastAsia="Cambria" w:hAnsi="Arial Narrow"/>
          <w:b/>
          <w:szCs w:val="24"/>
        </w:rPr>
        <w:t>C</w:t>
      </w:r>
      <w:r w:rsidRPr="00DA1284">
        <w:rPr>
          <w:rFonts w:ascii="Arial Narrow" w:eastAsia="Cambria" w:hAnsi="Arial Narrow"/>
          <w:b/>
          <w:spacing w:val="-2"/>
          <w:szCs w:val="24"/>
        </w:rPr>
        <w:t>E</w:t>
      </w:r>
      <w:r w:rsidRPr="00DA1284">
        <w:rPr>
          <w:rFonts w:ascii="Arial Narrow" w:eastAsia="Cambria" w:hAnsi="Arial Narrow"/>
          <w:b/>
          <w:spacing w:val="-4"/>
          <w:szCs w:val="24"/>
        </w:rPr>
        <w:t>R</w:t>
      </w:r>
      <w:r w:rsidRPr="00DA1284">
        <w:rPr>
          <w:rFonts w:ascii="Arial Narrow" w:eastAsia="Cambria" w:hAnsi="Arial Narrow"/>
          <w:b/>
          <w:spacing w:val="1"/>
          <w:szCs w:val="24"/>
        </w:rPr>
        <w:t>TI</w:t>
      </w:r>
      <w:r w:rsidRPr="00DA1284">
        <w:rPr>
          <w:rFonts w:ascii="Arial Narrow" w:eastAsia="Cambria" w:hAnsi="Arial Narrow"/>
          <w:b/>
          <w:spacing w:val="-5"/>
          <w:szCs w:val="24"/>
        </w:rPr>
        <w:t>F</w:t>
      </w:r>
      <w:r w:rsidRPr="00DA1284">
        <w:rPr>
          <w:rFonts w:ascii="Arial Narrow" w:eastAsia="Cambria" w:hAnsi="Arial Narrow"/>
          <w:b/>
          <w:spacing w:val="1"/>
          <w:szCs w:val="24"/>
        </w:rPr>
        <w:t>I</w:t>
      </w:r>
      <w:r w:rsidRPr="00DA1284">
        <w:rPr>
          <w:rFonts w:ascii="Arial Narrow" w:eastAsia="Cambria" w:hAnsi="Arial Narrow"/>
          <w:b/>
          <w:szCs w:val="24"/>
        </w:rPr>
        <w:t>C</w:t>
      </w:r>
      <w:r w:rsidRPr="00DA1284">
        <w:rPr>
          <w:rFonts w:ascii="Arial Narrow" w:eastAsia="Cambria" w:hAnsi="Arial Narrow"/>
          <w:b/>
          <w:spacing w:val="-2"/>
          <w:szCs w:val="24"/>
        </w:rPr>
        <w:t>A</w:t>
      </w:r>
      <w:r w:rsidRPr="00DA1284">
        <w:rPr>
          <w:rFonts w:ascii="Arial Narrow" w:eastAsia="Cambria" w:hAnsi="Arial Narrow"/>
          <w:b/>
          <w:spacing w:val="1"/>
          <w:szCs w:val="24"/>
        </w:rPr>
        <w:t>T</w:t>
      </w:r>
      <w:r w:rsidRPr="00DA1284">
        <w:rPr>
          <w:rFonts w:ascii="Arial Narrow" w:eastAsia="Cambria" w:hAnsi="Arial Narrow"/>
          <w:b/>
          <w:szCs w:val="24"/>
        </w:rPr>
        <w:t>E</w:t>
      </w:r>
      <w:r w:rsidRPr="00DA1284">
        <w:rPr>
          <w:rFonts w:ascii="Arial Narrow" w:eastAsia="Cambria" w:hAnsi="Arial Narrow"/>
          <w:b/>
          <w:spacing w:val="-2"/>
          <w:szCs w:val="24"/>
        </w:rPr>
        <w:t xml:space="preserve"> </w:t>
      </w:r>
      <w:r w:rsidRPr="00DA1284">
        <w:rPr>
          <w:rFonts w:ascii="Arial Narrow" w:eastAsia="Cambria" w:hAnsi="Arial Narrow"/>
          <w:b/>
          <w:szCs w:val="24"/>
        </w:rPr>
        <w:t>&amp;</w:t>
      </w:r>
      <w:r w:rsidRPr="00DA1284">
        <w:rPr>
          <w:rFonts w:ascii="Arial Narrow" w:eastAsia="Cambria" w:hAnsi="Arial Narrow"/>
          <w:b/>
          <w:spacing w:val="-1"/>
          <w:szCs w:val="24"/>
        </w:rPr>
        <w:t xml:space="preserve"> </w:t>
      </w:r>
      <w:r w:rsidRPr="00DA1284">
        <w:rPr>
          <w:rFonts w:ascii="Arial Narrow" w:eastAsia="Cambria" w:hAnsi="Arial Narrow"/>
          <w:b/>
          <w:spacing w:val="-3"/>
          <w:szCs w:val="24"/>
        </w:rPr>
        <w:t>D</w:t>
      </w:r>
      <w:r w:rsidRPr="00DA1284">
        <w:rPr>
          <w:rFonts w:ascii="Arial Narrow" w:eastAsia="Cambria" w:hAnsi="Arial Narrow"/>
          <w:b/>
          <w:spacing w:val="1"/>
          <w:szCs w:val="24"/>
        </w:rPr>
        <w:t>IP</w:t>
      </w:r>
      <w:r w:rsidRPr="00DA1284">
        <w:rPr>
          <w:rFonts w:ascii="Arial Narrow" w:eastAsia="Cambria" w:hAnsi="Arial Narrow"/>
          <w:b/>
          <w:spacing w:val="-1"/>
          <w:szCs w:val="24"/>
        </w:rPr>
        <w:t>L</w:t>
      </w:r>
      <w:r w:rsidRPr="00DA1284">
        <w:rPr>
          <w:rFonts w:ascii="Arial Narrow" w:eastAsia="Cambria" w:hAnsi="Arial Narrow"/>
          <w:b/>
          <w:spacing w:val="-6"/>
          <w:szCs w:val="24"/>
        </w:rPr>
        <w:t>O</w:t>
      </w:r>
      <w:r w:rsidRPr="00DA1284">
        <w:rPr>
          <w:rFonts w:ascii="Arial Narrow" w:eastAsia="Cambria" w:hAnsi="Arial Narrow"/>
          <w:b/>
          <w:spacing w:val="2"/>
          <w:szCs w:val="24"/>
        </w:rPr>
        <w:t>M</w:t>
      </w:r>
      <w:r w:rsidRPr="00DA1284">
        <w:rPr>
          <w:rFonts w:ascii="Arial Narrow" w:eastAsia="Cambria" w:hAnsi="Arial Narrow"/>
          <w:b/>
          <w:szCs w:val="24"/>
        </w:rPr>
        <w:t>A -</w:t>
      </w:r>
      <w:r w:rsidRPr="00DA1284">
        <w:rPr>
          <w:rFonts w:ascii="Arial Narrow" w:eastAsia="Cambria" w:hAnsi="Arial Narrow"/>
          <w:b/>
          <w:spacing w:val="-1"/>
          <w:szCs w:val="24"/>
        </w:rPr>
        <w:t xml:space="preserve"> </w:t>
      </w:r>
      <w:r w:rsidRPr="00DA1284">
        <w:rPr>
          <w:rFonts w:ascii="Arial Narrow" w:eastAsia="Cambria" w:hAnsi="Arial Narrow"/>
          <w:b/>
          <w:spacing w:val="-3"/>
          <w:szCs w:val="24"/>
        </w:rPr>
        <w:t>D</w:t>
      </w:r>
      <w:r w:rsidRPr="00DA1284">
        <w:rPr>
          <w:rFonts w:ascii="Arial Narrow" w:eastAsia="Cambria" w:hAnsi="Arial Narrow"/>
          <w:b/>
          <w:spacing w:val="1"/>
          <w:szCs w:val="24"/>
        </w:rPr>
        <w:t>IR</w:t>
      </w:r>
      <w:r w:rsidRPr="00DA1284">
        <w:rPr>
          <w:rFonts w:ascii="Arial Narrow" w:eastAsia="Cambria" w:hAnsi="Arial Narrow"/>
          <w:b/>
          <w:spacing w:val="-1"/>
          <w:szCs w:val="24"/>
        </w:rPr>
        <w:t>E</w:t>
      </w:r>
      <w:r w:rsidRPr="00DA1284">
        <w:rPr>
          <w:rFonts w:ascii="Arial Narrow" w:eastAsia="Cambria" w:hAnsi="Arial Narrow"/>
          <w:b/>
          <w:szCs w:val="24"/>
        </w:rPr>
        <w:t xml:space="preserve">CT </w:t>
      </w:r>
      <w:r w:rsidRPr="00DA1284">
        <w:rPr>
          <w:rFonts w:ascii="Arial Narrow" w:eastAsia="Cambria" w:hAnsi="Arial Narrow"/>
          <w:b/>
          <w:spacing w:val="-6"/>
          <w:szCs w:val="24"/>
        </w:rPr>
        <w:t>E</w:t>
      </w:r>
      <w:r w:rsidRPr="00DA1284">
        <w:rPr>
          <w:rFonts w:ascii="Arial Narrow" w:eastAsia="Cambria" w:hAnsi="Arial Narrow"/>
          <w:b/>
          <w:spacing w:val="2"/>
          <w:szCs w:val="24"/>
        </w:rPr>
        <w:t>N</w:t>
      </w:r>
      <w:r w:rsidRPr="00DA1284">
        <w:rPr>
          <w:rFonts w:ascii="Arial Narrow" w:eastAsia="Cambria" w:hAnsi="Arial Narrow"/>
          <w:b/>
          <w:spacing w:val="-4"/>
          <w:szCs w:val="24"/>
        </w:rPr>
        <w:t>T</w:t>
      </w:r>
      <w:r w:rsidRPr="00DA1284">
        <w:rPr>
          <w:rFonts w:ascii="Arial Narrow" w:eastAsia="Cambria" w:hAnsi="Arial Narrow"/>
          <w:b/>
          <w:spacing w:val="1"/>
          <w:szCs w:val="24"/>
        </w:rPr>
        <w:t>R</w:t>
      </w:r>
      <w:r w:rsidRPr="00DA1284">
        <w:rPr>
          <w:rFonts w:ascii="Arial Narrow" w:eastAsia="Cambria" w:hAnsi="Arial Narrow"/>
          <w:b/>
          <w:szCs w:val="24"/>
        </w:rPr>
        <w:t>Y</w:t>
      </w:r>
      <w:r w:rsidRPr="00DA1284">
        <w:rPr>
          <w:rFonts w:ascii="Arial Narrow" w:eastAsia="Cambria" w:hAnsi="Arial Narrow"/>
          <w:b/>
          <w:spacing w:val="40"/>
          <w:szCs w:val="24"/>
        </w:rPr>
        <w:t xml:space="preserve"> </w:t>
      </w:r>
      <w:r w:rsidRPr="00DA1284">
        <w:rPr>
          <w:rFonts w:ascii="Arial Narrow" w:eastAsia="Cambria" w:hAnsi="Arial Narrow"/>
          <w:b/>
          <w:spacing w:val="-1"/>
          <w:szCs w:val="24"/>
        </w:rPr>
        <w:t>(</w:t>
      </w:r>
      <w:r w:rsidRPr="00DA1284">
        <w:rPr>
          <w:rFonts w:ascii="Arial Narrow" w:eastAsia="Cambria" w:hAnsi="Arial Narrow"/>
          <w:b/>
          <w:spacing w:val="4"/>
          <w:szCs w:val="24"/>
        </w:rPr>
        <w:t>N</w:t>
      </w:r>
      <w:r w:rsidRPr="00DA1284">
        <w:rPr>
          <w:rFonts w:ascii="Arial Narrow" w:eastAsia="Cambria" w:hAnsi="Arial Narrow"/>
          <w:b/>
          <w:spacing w:val="-4"/>
          <w:szCs w:val="24"/>
        </w:rPr>
        <w:t>.</w:t>
      </w:r>
      <w:r w:rsidRPr="00DA1284">
        <w:rPr>
          <w:rFonts w:ascii="Arial Narrow" w:eastAsia="Cambria" w:hAnsi="Arial Narrow"/>
          <w:b/>
          <w:spacing w:val="1"/>
          <w:szCs w:val="24"/>
        </w:rPr>
        <w:t>T.</w:t>
      </w:r>
      <w:r w:rsidRPr="00DA1284">
        <w:rPr>
          <w:rFonts w:ascii="Arial Narrow" w:eastAsia="Cambria" w:hAnsi="Arial Narrow"/>
          <w:b/>
          <w:szCs w:val="24"/>
        </w:rPr>
        <w:t>A</w:t>
      </w:r>
      <w:r w:rsidRPr="00DA1284">
        <w:rPr>
          <w:rFonts w:ascii="Arial Narrow" w:eastAsia="Cambria" w:hAnsi="Arial Narrow"/>
          <w:b/>
          <w:spacing w:val="-6"/>
          <w:szCs w:val="24"/>
        </w:rPr>
        <w:t xml:space="preserve"> </w:t>
      </w:r>
      <w:r w:rsidRPr="00DA1284">
        <w:rPr>
          <w:rFonts w:ascii="Arial Narrow" w:eastAsia="Cambria" w:hAnsi="Arial Narrow"/>
          <w:b/>
          <w:spacing w:val="-1"/>
          <w:szCs w:val="24"/>
        </w:rPr>
        <w:t>LE</w:t>
      </w:r>
      <w:r w:rsidRPr="00DA1284">
        <w:rPr>
          <w:rFonts w:ascii="Arial Narrow" w:eastAsia="Cambria" w:hAnsi="Arial Narrow"/>
          <w:b/>
          <w:spacing w:val="2"/>
          <w:szCs w:val="24"/>
        </w:rPr>
        <w:t>V</w:t>
      </w:r>
      <w:r w:rsidRPr="00DA1284">
        <w:rPr>
          <w:rFonts w:ascii="Arial Narrow" w:eastAsia="Cambria" w:hAnsi="Arial Narrow"/>
          <w:b/>
          <w:spacing w:val="-1"/>
          <w:szCs w:val="24"/>
        </w:rPr>
        <w:t>E</w:t>
      </w:r>
      <w:r w:rsidRPr="00DA1284">
        <w:rPr>
          <w:rFonts w:ascii="Arial Narrow" w:eastAsia="Cambria" w:hAnsi="Arial Narrow"/>
          <w:b/>
          <w:szCs w:val="24"/>
        </w:rPr>
        <w:t>L</w:t>
      </w:r>
      <w:r w:rsidRPr="00DA1284">
        <w:rPr>
          <w:rFonts w:ascii="Arial Narrow" w:eastAsia="Cambria" w:hAnsi="Arial Narrow"/>
          <w:b/>
          <w:spacing w:val="-1"/>
          <w:szCs w:val="24"/>
        </w:rPr>
        <w:t xml:space="preserve"> </w:t>
      </w:r>
      <w:r w:rsidRPr="00DA1284">
        <w:rPr>
          <w:rFonts w:ascii="Arial Narrow" w:eastAsia="Cambria" w:hAnsi="Arial Narrow"/>
          <w:b/>
          <w:szCs w:val="24"/>
        </w:rPr>
        <w:t>5</w:t>
      </w:r>
      <w:r w:rsidRPr="00DA1284">
        <w:rPr>
          <w:rFonts w:ascii="Arial Narrow" w:eastAsia="Cambria" w:hAnsi="Arial Narrow"/>
          <w:b/>
          <w:spacing w:val="-1"/>
          <w:szCs w:val="24"/>
        </w:rPr>
        <w:t xml:space="preserve"> </w:t>
      </w:r>
      <w:r w:rsidRPr="00DA1284">
        <w:rPr>
          <w:rFonts w:ascii="Arial Narrow" w:eastAsia="Cambria" w:hAnsi="Arial Narrow"/>
          <w:b/>
          <w:szCs w:val="24"/>
        </w:rPr>
        <w:t>&amp;</w:t>
      </w:r>
      <w:r w:rsidRPr="00DA1284">
        <w:rPr>
          <w:rFonts w:ascii="Arial Narrow" w:eastAsia="Cambria" w:hAnsi="Arial Narrow"/>
          <w:b/>
          <w:spacing w:val="-1"/>
          <w:szCs w:val="24"/>
        </w:rPr>
        <w:t xml:space="preserve"> </w:t>
      </w:r>
      <w:r w:rsidRPr="00DA1284">
        <w:rPr>
          <w:rFonts w:ascii="Arial Narrow" w:eastAsia="Cambria" w:hAnsi="Arial Narrow"/>
          <w:b/>
          <w:spacing w:val="2"/>
          <w:szCs w:val="24"/>
        </w:rPr>
        <w:t>6</w:t>
      </w:r>
      <w:r w:rsidRPr="00DA1284">
        <w:rPr>
          <w:rFonts w:ascii="Arial Narrow" w:eastAsia="Arial" w:hAnsi="Arial Narrow"/>
          <w:b/>
          <w:szCs w:val="24"/>
        </w:rPr>
        <w:t>)</w:t>
      </w:r>
    </w:p>
    <w:p w14:paraId="64AF6A9C" w14:textId="3561B324" w:rsidR="00EE5F6F" w:rsidRPr="00DA1284" w:rsidRDefault="00EE5F6F" w:rsidP="00EE5F6F">
      <w:pPr>
        <w:spacing w:before="33"/>
        <w:ind w:left="200"/>
        <w:rPr>
          <w:rFonts w:ascii="Arial Narrow" w:eastAsia="Cambria" w:hAnsi="Arial Narrow"/>
          <w:szCs w:val="24"/>
        </w:rPr>
      </w:pPr>
      <w:r w:rsidRPr="00DA1284">
        <w:rPr>
          <w:rFonts w:ascii="Arial Narrow" w:eastAsia="Cambria" w:hAnsi="Arial Narrow"/>
          <w:b/>
          <w:szCs w:val="24"/>
        </w:rPr>
        <w:t>3:M</w:t>
      </w:r>
      <w:r w:rsidRPr="00DA1284">
        <w:rPr>
          <w:rFonts w:ascii="Arial Narrow" w:eastAsia="Cambria" w:hAnsi="Arial Narrow"/>
          <w:b/>
          <w:spacing w:val="-2"/>
          <w:szCs w:val="24"/>
        </w:rPr>
        <w:t>i</w:t>
      </w:r>
      <w:r w:rsidRPr="00DA1284">
        <w:rPr>
          <w:rFonts w:ascii="Arial Narrow" w:eastAsia="Cambria" w:hAnsi="Arial Narrow"/>
          <w:b/>
          <w:spacing w:val="1"/>
          <w:szCs w:val="24"/>
        </w:rPr>
        <w:t>n</w:t>
      </w:r>
      <w:r w:rsidRPr="00DA1284">
        <w:rPr>
          <w:rFonts w:ascii="Arial Narrow" w:eastAsia="Cambria" w:hAnsi="Arial Narrow"/>
          <w:b/>
          <w:spacing w:val="-2"/>
          <w:szCs w:val="24"/>
        </w:rPr>
        <w:t>i</w:t>
      </w:r>
      <w:r w:rsidRPr="00DA1284">
        <w:rPr>
          <w:rFonts w:ascii="Arial Narrow" w:eastAsia="Cambria" w:hAnsi="Arial Narrow"/>
          <w:b/>
          <w:szCs w:val="24"/>
        </w:rPr>
        <w:t>stry</w:t>
      </w:r>
      <w:r w:rsidRPr="00DA1284">
        <w:rPr>
          <w:rFonts w:ascii="Arial Narrow" w:eastAsia="Cambria" w:hAnsi="Arial Narrow"/>
          <w:b/>
          <w:spacing w:val="-3"/>
          <w:szCs w:val="24"/>
        </w:rPr>
        <w:t xml:space="preserve"> </w:t>
      </w:r>
      <w:r w:rsidRPr="00DA1284">
        <w:rPr>
          <w:rFonts w:ascii="Arial Narrow" w:eastAsia="Cambria" w:hAnsi="Arial Narrow"/>
          <w:b/>
          <w:spacing w:val="-1"/>
          <w:szCs w:val="24"/>
        </w:rPr>
        <w:t>o</w:t>
      </w:r>
      <w:r w:rsidRPr="00DA1284">
        <w:rPr>
          <w:rFonts w:ascii="Arial Narrow" w:eastAsia="Cambria" w:hAnsi="Arial Narrow"/>
          <w:b/>
          <w:szCs w:val="24"/>
        </w:rPr>
        <w:t xml:space="preserve">f </w:t>
      </w:r>
      <w:r w:rsidRPr="00DA1284">
        <w:rPr>
          <w:rFonts w:ascii="Arial Narrow" w:eastAsia="Cambria" w:hAnsi="Arial Narrow"/>
          <w:b/>
          <w:spacing w:val="-1"/>
          <w:szCs w:val="24"/>
        </w:rPr>
        <w:t>H</w:t>
      </w:r>
      <w:r w:rsidRPr="00DA1284">
        <w:rPr>
          <w:rFonts w:ascii="Arial Narrow" w:eastAsia="Cambria" w:hAnsi="Arial Narrow"/>
          <w:b/>
          <w:spacing w:val="-2"/>
          <w:szCs w:val="24"/>
        </w:rPr>
        <w:t>e</w:t>
      </w:r>
      <w:r w:rsidRPr="00DA1284">
        <w:rPr>
          <w:rFonts w:ascii="Arial Narrow" w:eastAsia="Cambria" w:hAnsi="Arial Narrow"/>
          <w:b/>
          <w:spacing w:val="2"/>
          <w:szCs w:val="24"/>
        </w:rPr>
        <w:t>a</w:t>
      </w:r>
      <w:r w:rsidRPr="00DA1284">
        <w:rPr>
          <w:rFonts w:ascii="Arial Narrow" w:eastAsia="Cambria" w:hAnsi="Arial Narrow"/>
          <w:b/>
          <w:spacing w:val="-1"/>
          <w:szCs w:val="24"/>
        </w:rPr>
        <w:t>l</w:t>
      </w:r>
      <w:r w:rsidRPr="00DA1284">
        <w:rPr>
          <w:rFonts w:ascii="Arial Narrow" w:eastAsia="Cambria" w:hAnsi="Arial Narrow"/>
          <w:b/>
          <w:spacing w:val="1"/>
          <w:szCs w:val="24"/>
        </w:rPr>
        <w:t>t</w:t>
      </w:r>
      <w:r w:rsidRPr="00DA1284">
        <w:rPr>
          <w:rFonts w:ascii="Arial Narrow" w:eastAsia="Cambria" w:hAnsi="Arial Narrow"/>
          <w:b/>
          <w:spacing w:val="-2"/>
          <w:szCs w:val="24"/>
        </w:rPr>
        <w:t>h</w:t>
      </w:r>
      <w:r w:rsidRPr="00DA1284">
        <w:rPr>
          <w:rFonts w:ascii="Arial Narrow" w:eastAsia="Cambria" w:hAnsi="Arial Narrow"/>
          <w:b/>
          <w:szCs w:val="24"/>
        </w:rPr>
        <w:t xml:space="preserve"> </w:t>
      </w:r>
      <w:r w:rsidRPr="00DA1284">
        <w:rPr>
          <w:rFonts w:ascii="Arial Narrow" w:eastAsia="Cambria" w:hAnsi="Arial Narrow"/>
          <w:b/>
          <w:spacing w:val="7"/>
          <w:szCs w:val="24"/>
        </w:rPr>
        <w:t xml:space="preserve"> </w:t>
      </w:r>
      <w:r w:rsidRPr="00DA1284">
        <w:rPr>
          <w:rFonts w:ascii="Arial Narrow" w:eastAsia="Cambria" w:hAnsi="Arial Narrow"/>
          <w:b/>
          <w:spacing w:val="2"/>
          <w:szCs w:val="24"/>
        </w:rPr>
        <w:t>E</w:t>
      </w:r>
      <w:r w:rsidRPr="00DA1284">
        <w:rPr>
          <w:rFonts w:ascii="Arial Narrow" w:eastAsia="Cambria" w:hAnsi="Arial Narrow"/>
          <w:b/>
          <w:spacing w:val="-1"/>
          <w:szCs w:val="24"/>
        </w:rPr>
        <w:t>x</w:t>
      </w:r>
      <w:r w:rsidRPr="00DA1284">
        <w:rPr>
          <w:rFonts w:ascii="Arial Narrow" w:eastAsia="Cambria" w:hAnsi="Arial Narrow"/>
          <w:b/>
          <w:spacing w:val="2"/>
          <w:szCs w:val="24"/>
        </w:rPr>
        <w:t>a</w:t>
      </w:r>
      <w:r w:rsidRPr="00DA1284">
        <w:rPr>
          <w:rFonts w:ascii="Arial Narrow" w:eastAsia="Cambria" w:hAnsi="Arial Narrow"/>
          <w:b/>
          <w:szCs w:val="24"/>
        </w:rPr>
        <w:t>m</w:t>
      </w:r>
      <w:r w:rsidRPr="00DA1284">
        <w:rPr>
          <w:rFonts w:ascii="Arial Narrow" w:eastAsia="Cambria" w:hAnsi="Arial Narrow"/>
          <w:b/>
          <w:spacing w:val="-2"/>
          <w:szCs w:val="24"/>
        </w:rPr>
        <w:t>i</w:t>
      </w:r>
      <w:r w:rsidRPr="00DA1284">
        <w:rPr>
          <w:rFonts w:ascii="Arial Narrow" w:eastAsia="Cambria" w:hAnsi="Arial Narrow"/>
          <w:b/>
          <w:spacing w:val="1"/>
          <w:szCs w:val="24"/>
        </w:rPr>
        <w:t>n</w:t>
      </w:r>
      <w:r w:rsidRPr="00DA1284">
        <w:rPr>
          <w:rFonts w:ascii="Arial Narrow" w:eastAsia="Cambria" w:hAnsi="Arial Narrow"/>
          <w:b/>
          <w:spacing w:val="2"/>
          <w:szCs w:val="24"/>
        </w:rPr>
        <w:t>a</w:t>
      </w:r>
      <w:r w:rsidRPr="00DA1284">
        <w:rPr>
          <w:rFonts w:ascii="Arial Narrow" w:eastAsia="Cambria" w:hAnsi="Arial Narrow"/>
          <w:b/>
          <w:spacing w:val="1"/>
          <w:szCs w:val="24"/>
        </w:rPr>
        <w:t>t</w:t>
      </w:r>
      <w:r w:rsidRPr="00DA1284">
        <w:rPr>
          <w:rFonts w:ascii="Arial Narrow" w:eastAsia="Cambria" w:hAnsi="Arial Narrow"/>
          <w:b/>
          <w:spacing w:val="-2"/>
          <w:szCs w:val="24"/>
        </w:rPr>
        <w:t>i</w:t>
      </w:r>
      <w:r w:rsidRPr="00DA1284">
        <w:rPr>
          <w:rFonts w:ascii="Arial Narrow" w:eastAsia="Cambria" w:hAnsi="Arial Narrow"/>
          <w:b/>
          <w:spacing w:val="-1"/>
          <w:szCs w:val="24"/>
        </w:rPr>
        <w:t>o</w:t>
      </w:r>
      <w:r w:rsidRPr="00DA1284">
        <w:rPr>
          <w:rFonts w:ascii="Arial Narrow" w:eastAsia="Cambria" w:hAnsi="Arial Narrow"/>
          <w:b/>
          <w:szCs w:val="24"/>
        </w:rPr>
        <w:t>n  f</w:t>
      </w:r>
      <w:r w:rsidRPr="00DA1284">
        <w:rPr>
          <w:rFonts w:ascii="Arial Narrow" w:eastAsia="Cambria" w:hAnsi="Arial Narrow"/>
          <w:b/>
          <w:spacing w:val="-2"/>
          <w:szCs w:val="24"/>
        </w:rPr>
        <w:t>e</w:t>
      </w:r>
      <w:r w:rsidRPr="00DA1284">
        <w:rPr>
          <w:rFonts w:ascii="Arial Narrow" w:eastAsia="Cambria" w:hAnsi="Arial Narrow"/>
          <w:b/>
          <w:szCs w:val="24"/>
        </w:rPr>
        <w:t>e</w:t>
      </w:r>
    </w:p>
    <w:p w14:paraId="3899E007" w14:textId="77777777" w:rsidR="00EE5F6F" w:rsidRPr="00DA1284" w:rsidRDefault="00EE5F6F" w:rsidP="00EE5F6F">
      <w:pPr>
        <w:spacing w:before="6" w:line="140" w:lineRule="exact"/>
        <w:rPr>
          <w:rFonts w:ascii="Arial Narrow" w:hAnsi="Arial Narrow"/>
          <w:szCs w:val="24"/>
        </w:rPr>
      </w:pPr>
    </w:p>
    <w:p w14:paraId="0234505A" w14:textId="7EF94E7F" w:rsidR="00EE5F6F" w:rsidRPr="00DA1284" w:rsidRDefault="00EE5F6F" w:rsidP="00EE5F6F">
      <w:pPr>
        <w:spacing w:line="240" w:lineRule="exact"/>
        <w:ind w:left="790" w:right="647"/>
        <w:rPr>
          <w:rFonts w:ascii="Arial Narrow" w:eastAsia="Cambria" w:hAnsi="Arial Narrow"/>
          <w:szCs w:val="24"/>
        </w:rPr>
      </w:pPr>
      <w:r w:rsidRPr="00DA1284">
        <w:rPr>
          <w:rFonts w:ascii="Arial Narrow" w:hAnsi="Arial Narrow"/>
          <w:noProof/>
          <w:szCs w:val="24"/>
        </w:rPr>
        <mc:AlternateContent>
          <mc:Choice Requires="wpg">
            <w:drawing>
              <wp:anchor distT="0" distB="0" distL="114300" distR="114300" simplePos="0" relativeHeight="251659264" behindDoc="1" locked="0" layoutInCell="1" allowOverlap="1" wp14:anchorId="00374DC7" wp14:editId="6B538A9B">
                <wp:simplePos x="0" y="0"/>
                <wp:positionH relativeFrom="page">
                  <wp:posOffset>911225</wp:posOffset>
                </wp:positionH>
                <wp:positionV relativeFrom="paragraph">
                  <wp:posOffset>-14605</wp:posOffset>
                </wp:positionV>
                <wp:extent cx="5920105" cy="345440"/>
                <wp:effectExtent l="6350" t="4445" r="7620"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105" cy="345440"/>
                          <a:chOff x="1435" y="-23"/>
                          <a:chExt cx="9323" cy="544"/>
                        </a:xfrm>
                      </wpg:grpSpPr>
                      <wps:wsp>
                        <wps:cNvPr id="5" name="Freeform 3"/>
                        <wps:cNvSpPr>
                          <a:spLocks/>
                        </wps:cNvSpPr>
                        <wps:spPr bwMode="auto">
                          <a:xfrm>
                            <a:off x="1445" y="-13"/>
                            <a:ext cx="9301" cy="0"/>
                          </a:xfrm>
                          <a:custGeom>
                            <a:avLst/>
                            <a:gdLst>
                              <a:gd name="T0" fmla="+- 0 1445 1445"/>
                              <a:gd name="T1" fmla="*/ T0 w 9301"/>
                              <a:gd name="T2" fmla="+- 0 10747 1445"/>
                              <a:gd name="T3" fmla="*/ T2 w 9301"/>
                            </a:gdLst>
                            <a:ahLst/>
                            <a:cxnLst>
                              <a:cxn ang="0">
                                <a:pos x="T1" y="0"/>
                              </a:cxn>
                              <a:cxn ang="0">
                                <a:pos x="T3" y="0"/>
                              </a:cxn>
                            </a:cxnLst>
                            <a:rect l="0" t="0" r="r" b="b"/>
                            <a:pathLst>
                              <a:path w="9301">
                                <a:moveTo>
                                  <a:pt x="0" y="0"/>
                                </a:moveTo>
                                <a:lnTo>
                                  <a:pt x="930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
                        <wps:cNvSpPr>
                          <a:spLocks/>
                        </wps:cNvSpPr>
                        <wps:spPr bwMode="auto">
                          <a:xfrm>
                            <a:off x="1440" y="-18"/>
                            <a:ext cx="0" cy="533"/>
                          </a:xfrm>
                          <a:custGeom>
                            <a:avLst/>
                            <a:gdLst>
                              <a:gd name="T0" fmla="+- 0 -18 -18"/>
                              <a:gd name="T1" fmla="*/ -18 h 533"/>
                              <a:gd name="T2" fmla="+- 0 515 -18"/>
                              <a:gd name="T3" fmla="*/ 515 h 533"/>
                            </a:gdLst>
                            <a:ahLst/>
                            <a:cxnLst>
                              <a:cxn ang="0">
                                <a:pos x="0" y="T1"/>
                              </a:cxn>
                              <a:cxn ang="0">
                                <a:pos x="0" y="T3"/>
                              </a:cxn>
                            </a:cxnLst>
                            <a:rect l="0" t="0" r="r" b="b"/>
                            <a:pathLst>
                              <a:path h="533">
                                <a:moveTo>
                                  <a:pt x="0" y="0"/>
                                </a:moveTo>
                                <a:lnTo>
                                  <a:pt x="0" y="53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
                        <wps:cNvSpPr>
                          <a:spLocks/>
                        </wps:cNvSpPr>
                        <wps:spPr bwMode="auto">
                          <a:xfrm>
                            <a:off x="1445" y="510"/>
                            <a:ext cx="9301" cy="0"/>
                          </a:xfrm>
                          <a:custGeom>
                            <a:avLst/>
                            <a:gdLst>
                              <a:gd name="T0" fmla="+- 0 1445 1445"/>
                              <a:gd name="T1" fmla="*/ T0 w 9301"/>
                              <a:gd name="T2" fmla="+- 0 10747 1445"/>
                              <a:gd name="T3" fmla="*/ T2 w 9301"/>
                            </a:gdLst>
                            <a:ahLst/>
                            <a:cxnLst>
                              <a:cxn ang="0">
                                <a:pos x="T1" y="0"/>
                              </a:cxn>
                              <a:cxn ang="0">
                                <a:pos x="T3" y="0"/>
                              </a:cxn>
                            </a:cxnLst>
                            <a:rect l="0" t="0" r="r" b="b"/>
                            <a:pathLst>
                              <a:path w="9301">
                                <a:moveTo>
                                  <a:pt x="0" y="0"/>
                                </a:moveTo>
                                <a:lnTo>
                                  <a:pt x="93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6"/>
                        <wps:cNvSpPr>
                          <a:spLocks/>
                        </wps:cNvSpPr>
                        <wps:spPr bwMode="auto">
                          <a:xfrm>
                            <a:off x="10752" y="-18"/>
                            <a:ext cx="0" cy="533"/>
                          </a:xfrm>
                          <a:custGeom>
                            <a:avLst/>
                            <a:gdLst>
                              <a:gd name="T0" fmla="+- 0 -18 -18"/>
                              <a:gd name="T1" fmla="*/ -18 h 533"/>
                              <a:gd name="T2" fmla="+- 0 515 -18"/>
                              <a:gd name="T3" fmla="*/ 515 h 533"/>
                            </a:gdLst>
                            <a:ahLst/>
                            <a:cxnLst>
                              <a:cxn ang="0">
                                <a:pos x="0" y="T1"/>
                              </a:cxn>
                              <a:cxn ang="0">
                                <a:pos x="0" y="T3"/>
                              </a:cxn>
                            </a:cxnLst>
                            <a:rect l="0" t="0" r="r" b="b"/>
                            <a:pathLst>
                              <a:path h="533">
                                <a:moveTo>
                                  <a:pt x="0" y="0"/>
                                </a:moveTo>
                                <a:lnTo>
                                  <a:pt x="0" y="53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A1DDB16" id="Group 1" o:spid="_x0000_s1026" style="position:absolute;margin-left:71.75pt;margin-top:-1.15pt;width:466.15pt;height:27.2pt;z-index:-251657216;mso-position-horizontal-relative:page" coordorigin="1435,-23" coordsize="932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">
                <v:shape id="Freeform 3" o:spid="_x0000_s1027" style="position:absolute;left:1445;top:-13;width:9301;height:0;visibility:visible;mso-wrap-style:square;v-text-anchor:top" coordsize="9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" path="m,l9302,e" filled="f" strokeweight=".20464mm">
                  <v:path arrowok="t" o:connecttype="custom" o:connectlocs="0,0;9302,0" o:connectangles="0,0"/>
                </v:shape>
                <v:shape id="Freeform 4" o:spid="_x0000_s1028" style="position:absolute;left:1440;top:-18;width:0;height:533;visibility:visible;mso-wrap-style:square;v-text-anchor:top" coordsize="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" path="m,l,533e" filled="f" strokeweight=".58pt">
                  <v:path arrowok="t" o:connecttype="custom" o:connectlocs="0,-18;0,515" o:connectangles="0,0"/>
                </v:shape>
                <v:shape id="Freeform 5" o:spid="_x0000_s1029" style="position:absolute;left:1445;top:510;width:9301;height:0;visibility:visible;mso-wrap-style:square;v-text-anchor:top" coordsize="9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" path="m,l9302,e" filled="f" strokeweight=".58pt">
                  <v:path arrowok="t" o:connecttype="custom" o:connectlocs="0,0;9302,0" o:connectangles="0,0"/>
                </v:shape>
                <v:shape id="Freeform 6" o:spid="_x0000_s1030" style="position:absolute;left:10752;top:-18;width:0;height:533;visibility:visible;mso-wrap-style:square;v-text-anchor:top" coordsize="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" path="m,l,533e" filled="f" strokeweight=".58pt">
                  <v:path arrowok="t" o:connecttype="custom" o:connectlocs="0,-18;0,515" o:connectangles="0,0"/>
                </v:shape>
                <w10:wrap anchorx="page"/>
              </v:group>
            </w:pict>
          </mc:Fallback>
        </mc:AlternateContent>
      </w:r>
      <w:r w:rsidRPr="00DA1284">
        <w:rPr>
          <w:rFonts w:ascii="Arial Narrow" w:eastAsia="Cambria" w:hAnsi="Arial Narrow"/>
          <w:b/>
          <w:szCs w:val="24"/>
        </w:rPr>
        <w:t>A</w:t>
      </w:r>
      <w:r w:rsidRPr="00DA1284">
        <w:rPr>
          <w:rFonts w:ascii="Arial Narrow" w:eastAsia="Cambria" w:hAnsi="Arial Narrow"/>
          <w:b/>
          <w:spacing w:val="1"/>
          <w:szCs w:val="24"/>
        </w:rPr>
        <w:t>nn</w:t>
      </w:r>
      <w:r w:rsidRPr="00DA1284">
        <w:rPr>
          <w:rFonts w:ascii="Arial Narrow" w:eastAsia="Cambria" w:hAnsi="Arial Narrow"/>
          <w:b/>
          <w:spacing w:val="-2"/>
          <w:szCs w:val="24"/>
        </w:rPr>
        <w:t>u</w:t>
      </w:r>
      <w:r w:rsidRPr="00DA1284">
        <w:rPr>
          <w:rFonts w:ascii="Arial Narrow" w:eastAsia="Cambria" w:hAnsi="Arial Narrow"/>
          <w:b/>
          <w:spacing w:val="2"/>
          <w:szCs w:val="24"/>
        </w:rPr>
        <w:t>a</w:t>
      </w:r>
      <w:r w:rsidRPr="00DA1284">
        <w:rPr>
          <w:rFonts w:ascii="Arial Narrow" w:eastAsia="Cambria" w:hAnsi="Arial Narrow"/>
          <w:b/>
          <w:szCs w:val="24"/>
        </w:rPr>
        <w:t>l</w:t>
      </w:r>
      <w:r w:rsidRPr="00DA1284">
        <w:rPr>
          <w:rFonts w:ascii="Arial Narrow" w:eastAsia="Cambria" w:hAnsi="Arial Narrow"/>
          <w:b/>
          <w:spacing w:val="-1"/>
          <w:szCs w:val="24"/>
        </w:rPr>
        <w:t xml:space="preserve"> </w:t>
      </w:r>
      <w:r w:rsidRPr="00DA1284">
        <w:rPr>
          <w:rFonts w:ascii="Arial Narrow" w:eastAsia="Cambria" w:hAnsi="Arial Narrow"/>
          <w:b/>
          <w:spacing w:val="1"/>
          <w:szCs w:val="24"/>
        </w:rPr>
        <w:t>E</w:t>
      </w:r>
      <w:r w:rsidRPr="00DA1284">
        <w:rPr>
          <w:rFonts w:ascii="Arial Narrow" w:eastAsia="Cambria" w:hAnsi="Arial Narrow"/>
          <w:b/>
          <w:spacing w:val="-1"/>
          <w:szCs w:val="24"/>
        </w:rPr>
        <w:t>x</w:t>
      </w:r>
      <w:r w:rsidRPr="00DA1284">
        <w:rPr>
          <w:rFonts w:ascii="Arial Narrow" w:eastAsia="Cambria" w:hAnsi="Arial Narrow"/>
          <w:b/>
          <w:spacing w:val="-3"/>
          <w:szCs w:val="24"/>
        </w:rPr>
        <w:t>a</w:t>
      </w:r>
      <w:r w:rsidRPr="00DA1284">
        <w:rPr>
          <w:rFonts w:ascii="Arial Narrow" w:eastAsia="Cambria" w:hAnsi="Arial Narrow"/>
          <w:b/>
          <w:szCs w:val="24"/>
        </w:rPr>
        <w:t>m</w:t>
      </w:r>
      <w:r w:rsidRPr="00DA1284">
        <w:rPr>
          <w:rFonts w:ascii="Arial Narrow" w:eastAsia="Cambria" w:hAnsi="Arial Narrow"/>
          <w:b/>
          <w:spacing w:val="-2"/>
          <w:szCs w:val="24"/>
        </w:rPr>
        <w:t>i</w:t>
      </w:r>
      <w:r w:rsidRPr="00DA1284">
        <w:rPr>
          <w:rFonts w:ascii="Arial Narrow" w:eastAsia="Cambria" w:hAnsi="Arial Narrow"/>
          <w:b/>
          <w:spacing w:val="1"/>
          <w:szCs w:val="24"/>
        </w:rPr>
        <w:t>n</w:t>
      </w:r>
      <w:r w:rsidRPr="00DA1284">
        <w:rPr>
          <w:rFonts w:ascii="Arial Narrow" w:eastAsia="Cambria" w:hAnsi="Arial Narrow"/>
          <w:b/>
          <w:spacing w:val="2"/>
          <w:szCs w:val="24"/>
        </w:rPr>
        <w:t>a</w:t>
      </w:r>
      <w:r w:rsidRPr="00DA1284">
        <w:rPr>
          <w:rFonts w:ascii="Arial Narrow" w:eastAsia="Cambria" w:hAnsi="Arial Narrow"/>
          <w:b/>
          <w:spacing w:val="1"/>
          <w:szCs w:val="24"/>
        </w:rPr>
        <w:t>t</w:t>
      </w:r>
      <w:r w:rsidRPr="00DA1284">
        <w:rPr>
          <w:rFonts w:ascii="Arial Narrow" w:eastAsia="Cambria" w:hAnsi="Arial Narrow"/>
          <w:b/>
          <w:spacing w:val="-2"/>
          <w:szCs w:val="24"/>
        </w:rPr>
        <w:t>i</w:t>
      </w:r>
      <w:r w:rsidRPr="00DA1284">
        <w:rPr>
          <w:rFonts w:ascii="Arial Narrow" w:eastAsia="Cambria" w:hAnsi="Arial Narrow"/>
          <w:b/>
          <w:spacing w:val="-1"/>
          <w:szCs w:val="24"/>
        </w:rPr>
        <w:t>o</w:t>
      </w:r>
      <w:r w:rsidRPr="00DA1284">
        <w:rPr>
          <w:rFonts w:ascii="Arial Narrow" w:eastAsia="Cambria" w:hAnsi="Arial Narrow"/>
          <w:b/>
          <w:szCs w:val="24"/>
        </w:rPr>
        <w:t>n</w:t>
      </w:r>
      <w:r w:rsidRPr="00DA1284">
        <w:rPr>
          <w:rFonts w:ascii="Arial Narrow" w:eastAsia="Cambria" w:hAnsi="Arial Narrow"/>
          <w:b/>
          <w:spacing w:val="1"/>
          <w:szCs w:val="24"/>
        </w:rPr>
        <w:t xml:space="preserve"> </w:t>
      </w:r>
      <w:r w:rsidRPr="00DA1284">
        <w:rPr>
          <w:rFonts w:ascii="Arial Narrow" w:eastAsia="Cambria" w:hAnsi="Arial Narrow"/>
          <w:b/>
          <w:szCs w:val="24"/>
        </w:rPr>
        <w:t>f</w:t>
      </w:r>
      <w:r w:rsidRPr="00DA1284">
        <w:rPr>
          <w:rFonts w:ascii="Arial Narrow" w:eastAsia="Cambria" w:hAnsi="Arial Narrow"/>
          <w:b/>
          <w:spacing w:val="-3"/>
          <w:szCs w:val="24"/>
        </w:rPr>
        <w:t>e</w:t>
      </w:r>
      <w:r w:rsidRPr="00DA1284">
        <w:rPr>
          <w:rFonts w:ascii="Arial Narrow" w:eastAsia="Cambria" w:hAnsi="Arial Narrow"/>
          <w:b/>
          <w:spacing w:val="-2"/>
          <w:szCs w:val="24"/>
        </w:rPr>
        <w:t>e</w:t>
      </w:r>
      <w:r w:rsidRPr="00DA1284">
        <w:rPr>
          <w:rFonts w:ascii="Arial Narrow" w:eastAsia="Cambria" w:hAnsi="Arial Narrow"/>
          <w:b/>
          <w:szCs w:val="24"/>
        </w:rPr>
        <w:t>:</w:t>
      </w:r>
      <w:r w:rsidRPr="00DA1284">
        <w:rPr>
          <w:rFonts w:ascii="Arial Narrow" w:eastAsia="Cambria" w:hAnsi="Arial Narrow"/>
          <w:b/>
          <w:spacing w:val="3"/>
          <w:szCs w:val="24"/>
        </w:rPr>
        <w:t xml:space="preserve"> </w:t>
      </w:r>
      <w:r w:rsidRPr="00DA1284">
        <w:rPr>
          <w:rFonts w:ascii="Arial Narrow" w:eastAsia="Cambria" w:hAnsi="Arial Narrow"/>
          <w:b/>
          <w:spacing w:val="1"/>
          <w:szCs w:val="24"/>
        </w:rPr>
        <w:t>(</w:t>
      </w:r>
      <w:r w:rsidRPr="00DA1284">
        <w:rPr>
          <w:rFonts w:ascii="Arial Narrow" w:eastAsia="Cambria" w:hAnsi="Arial Narrow"/>
          <w:b/>
          <w:szCs w:val="24"/>
        </w:rPr>
        <w:t>M</w:t>
      </w:r>
      <w:r w:rsidRPr="00DA1284">
        <w:rPr>
          <w:rFonts w:ascii="Arial Narrow" w:eastAsia="Cambria" w:hAnsi="Arial Narrow"/>
          <w:b/>
          <w:spacing w:val="2"/>
          <w:szCs w:val="24"/>
        </w:rPr>
        <w:t>a</w:t>
      </w:r>
      <w:r w:rsidRPr="00DA1284">
        <w:rPr>
          <w:rFonts w:ascii="Arial Narrow" w:eastAsia="Cambria" w:hAnsi="Arial Narrow"/>
          <w:b/>
          <w:spacing w:val="-1"/>
          <w:szCs w:val="24"/>
        </w:rPr>
        <w:t>l</w:t>
      </w:r>
      <w:r w:rsidRPr="00DA1284">
        <w:rPr>
          <w:rFonts w:ascii="Arial Narrow" w:eastAsia="Cambria" w:hAnsi="Arial Narrow"/>
          <w:b/>
          <w:spacing w:val="-2"/>
          <w:szCs w:val="24"/>
        </w:rPr>
        <w:t>ip</w:t>
      </w:r>
      <w:r w:rsidRPr="00DA1284">
        <w:rPr>
          <w:rFonts w:ascii="Arial Narrow" w:eastAsia="Cambria" w:hAnsi="Arial Narrow"/>
          <w:b/>
          <w:szCs w:val="24"/>
        </w:rPr>
        <w:t>o</w:t>
      </w:r>
      <w:r w:rsidRPr="00DA1284">
        <w:rPr>
          <w:rFonts w:ascii="Arial Narrow" w:eastAsia="Cambria" w:hAnsi="Arial Narrow"/>
          <w:b/>
          <w:spacing w:val="-1"/>
          <w:szCs w:val="24"/>
        </w:rPr>
        <w:t xml:space="preserve"> </w:t>
      </w:r>
      <w:r w:rsidRPr="00DA1284">
        <w:rPr>
          <w:rFonts w:ascii="Arial Narrow" w:eastAsia="Cambria" w:hAnsi="Arial Narrow"/>
          <w:b/>
          <w:spacing w:val="-2"/>
          <w:szCs w:val="24"/>
        </w:rPr>
        <w:t>y</w:t>
      </w:r>
      <w:r w:rsidRPr="00DA1284">
        <w:rPr>
          <w:rFonts w:ascii="Arial Narrow" w:eastAsia="Cambria" w:hAnsi="Arial Narrow"/>
          <w:b/>
          <w:szCs w:val="24"/>
        </w:rPr>
        <w:t>a</w:t>
      </w:r>
      <w:r w:rsidRPr="00DA1284">
        <w:rPr>
          <w:rFonts w:ascii="Arial Narrow" w:eastAsia="Cambria" w:hAnsi="Arial Narrow"/>
          <w:b/>
          <w:spacing w:val="2"/>
          <w:szCs w:val="24"/>
        </w:rPr>
        <w:t xml:space="preserve"> </w:t>
      </w:r>
      <w:r w:rsidRPr="00DA1284">
        <w:rPr>
          <w:rFonts w:ascii="Arial Narrow" w:eastAsia="Cambria" w:hAnsi="Arial Narrow"/>
          <w:b/>
          <w:szCs w:val="24"/>
        </w:rPr>
        <w:t>M</w:t>
      </w:r>
      <w:r w:rsidRPr="00DA1284">
        <w:rPr>
          <w:rFonts w:ascii="Arial Narrow" w:eastAsia="Cambria" w:hAnsi="Arial Narrow"/>
          <w:b/>
          <w:spacing w:val="1"/>
          <w:szCs w:val="24"/>
        </w:rPr>
        <w:t>t</w:t>
      </w:r>
      <w:r w:rsidRPr="00DA1284">
        <w:rPr>
          <w:rFonts w:ascii="Arial Narrow" w:eastAsia="Cambria" w:hAnsi="Arial Narrow"/>
          <w:b/>
          <w:spacing w:val="-2"/>
          <w:szCs w:val="24"/>
        </w:rPr>
        <w:t>ih</w:t>
      </w:r>
      <w:r w:rsidRPr="00DA1284">
        <w:rPr>
          <w:rFonts w:ascii="Arial Narrow" w:eastAsia="Cambria" w:hAnsi="Arial Narrow"/>
          <w:b/>
          <w:spacing w:val="2"/>
          <w:szCs w:val="24"/>
        </w:rPr>
        <w:t>a</w:t>
      </w:r>
      <w:r w:rsidRPr="00DA1284">
        <w:rPr>
          <w:rFonts w:ascii="Arial Narrow" w:eastAsia="Cambria" w:hAnsi="Arial Narrow"/>
          <w:b/>
          <w:spacing w:val="1"/>
          <w:szCs w:val="24"/>
        </w:rPr>
        <w:t>n</w:t>
      </w:r>
      <w:r w:rsidRPr="00DA1284">
        <w:rPr>
          <w:rFonts w:ascii="Arial Narrow" w:eastAsia="Cambria" w:hAnsi="Arial Narrow"/>
          <w:b/>
          <w:szCs w:val="24"/>
        </w:rPr>
        <w:t>i</w:t>
      </w:r>
      <w:r w:rsidRPr="00DA1284">
        <w:rPr>
          <w:rFonts w:ascii="Arial Narrow" w:eastAsia="Cambria" w:hAnsi="Arial Narrow"/>
          <w:b/>
          <w:spacing w:val="-1"/>
          <w:szCs w:val="24"/>
        </w:rPr>
        <w:t xml:space="preserve"> </w:t>
      </w:r>
      <w:r w:rsidRPr="00DA1284">
        <w:rPr>
          <w:rFonts w:ascii="Arial Narrow" w:eastAsia="Cambria" w:hAnsi="Arial Narrow"/>
          <w:b/>
          <w:spacing w:val="-3"/>
          <w:szCs w:val="24"/>
        </w:rPr>
        <w:t>w</w:t>
      </w:r>
      <w:r w:rsidRPr="00DA1284">
        <w:rPr>
          <w:rFonts w:ascii="Arial Narrow" w:eastAsia="Cambria" w:hAnsi="Arial Narrow"/>
          <w:b/>
          <w:szCs w:val="24"/>
        </w:rPr>
        <w:t>a</w:t>
      </w:r>
      <w:r w:rsidRPr="00DA1284">
        <w:rPr>
          <w:rFonts w:ascii="Arial Narrow" w:eastAsia="Cambria" w:hAnsi="Arial Narrow"/>
          <w:b/>
          <w:spacing w:val="2"/>
          <w:szCs w:val="24"/>
        </w:rPr>
        <w:t xml:space="preserve"> </w:t>
      </w:r>
      <w:r w:rsidRPr="00DA1284">
        <w:rPr>
          <w:rFonts w:ascii="Arial Narrow" w:eastAsia="Cambria" w:hAnsi="Arial Narrow"/>
          <w:b/>
          <w:spacing w:val="-2"/>
          <w:szCs w:val="24"/>
        </w:rPr>
        <w:t>Wi</w:t>
      </w:r>
      <w:r w:rsidRPr="00DA1284">
        <w:rPr>
          <w:rFonts w:ascii="Arial Narrow" w:eastAsia="Cambria" w:hAnsi="Arial Narrow"/>
          <w:b/>
          <w:szCs w:val="24"/>
        </w:rPr>
        <w:t>z</w:t>
      </w:r>
      <w:r w:rsidRPr="00DA1284">
        <w:rPr>
          <w:rFonts w:ascii="Arial Narrow" w:eastAsia="Cambria" w:hAnsi="Arial Narrow"/>
          <w:b/>
          <w:spacing w:val="2"/>
          <w:szCs w:val="24"/>
        </w:rPr>
        <w:t>a</w:t>
      </w:r>
      <w:r w:rsidRPr="00DA1284">
        <w:rPr>
          <w:rFonts w:ascii="Arial Narrow" w:eastAsia="Cambria" w:hAnsi="Arial Narrow"/>
          <w:b/>
          <w:spacing w:val="-1"/>
          <w:szCs w:val="24"/>
        </w:rPr>
        <w:t>r</w:t>
      </w:r>
      <w:r w:rsidRPr="00DA1284">
        <w:rPr>
          <w:rFonts w:ascii="Arial Narrow" w:eastAsia="Cambria" w:hAnsi="Arial Narrow"/>
          <w:b/>
          <w:szCs w:val="24"/>
        </w:rPr>
        <w:t>a</w:t>
      </w:r>
      <w:r w:rsidRPr="00DA1284">
        <w:rPr>
          <w:rFonts w:ascii="Arial Narrow" w:eastAsia="Cambria" w:hAnsi="Arial Narrow"/>
          <w:b/>
          <w:spacing w:val="2"/>
          <w:szCs w:val="24"/>
        </w:rPr>
        <w:t xml:space="preserve"> </w:t>
      </w:r>
      <w:r w:rsidRPr="00DA1284">
        <w:rPr>
          <w:rFonts w:ascii="Arial Narrow" w:eastAsia="Cambria" w:hAnsi="Arial Narrow"/>
          <w:b/>
          <w:spacing w:val="-1"/>
          <w:szCs w:val="24"/>
        </w:rPr>
        <w:t>k</w:t>
      </w:r>
      <w:r w:rsidRPr="00DA1284">
        <w:rPr>
          <w:rFonts w:ascii="Arial Narrow" w:eastAsia="Cambria" w:hAnsi="Arial Narrow"/>
          <w:b/>
          <w:spacing w:val="-2"/>
          <w:szCs w:val="24"/>
        </w:rPr>
        <w:t>i</w:t>
      </w:r>
      <w:r w:rsidRPr="00DA1284">
        <w:rPr>
          <w:rFonts w:ascii="Arial Narrow" w:eastAsia="Cambria" w:hAnsi="Arial Narrow"/>
          <w:b/>
          <w:spacing w:val="-1"/>
          <w:szCs w:val="24"/>
        </w:rPr>
        <w:t>l</w:t>
      </w:r>
      <w:r w:rsidRPr="00DA1284">
        <w:rPr>
          <w:rFonts w:ascii="Arial Narrow" w:eastAsia="Cambria" w:hAnsi="Arial Narrow"/>
          <w:b/>
          <w:szCs w:val="24"/>
        </w:rPr>
        <w:t>a</w:t>
      </w:r>
      <w:r w:rsidRPr="00DA1284">
        <w:rPr>
          <w:rFonts w:ascii="Arial Narrow" w:eastAsia="Cambria" w:hAnsi="Arial Narrow"/>
          <w:b/>
          <w:spacing w:val="2"/>
          <w:szCs w:val="24"/>
        </w:rPr>
        <w:t xml:space="preserve"> </w:t>
      </w:r>
      <w:r w:rsidRPr="00DA1284">
        <w:rPr>
          <w:rFonts w:ascii="Arial Narrow" w:eastAsia="Cambria" w:hAnsi="Arial Narrow"/>
          <w:b/>
          <w:szCs w:val="24"/>
        </w:rPr>
        <w:t>M</w:t>
      </w:r>
      <w:r w:rsidRPr="00DA1284">
        <w:rPr>
          <w:rFonts w:ascii="Arial Narrow" w:eastAsia="Cambria" w:hAnsi="Arial Narrow"/>
          <w:b/>
          <w:spacing w:val="-4"/>
          <w:szCs w:val="24"/>
        </w:rPr>
        <w:t>w</w:t>
      </w:r>
      <w:r w:rsidRPr="00DA1284">
        <w:rPr>
          <w:rFonts w:ascii="Arial Narrow" w:eastAsia="Cambria" w:hAnsi="Arial Narrow"/>
          <w:b/>
          <w:spacing w:val="2"/>
          <w:szCs w:val="24"/>
        </w:rPr>
        <w:t>a</w:t>
      </w:r>
      <w:r w:rsidRPr="00DA1284">
        <w:rPr>
          <w:rFonts w:ascii="Arial Narrow" w:eastAsia="Cambria" w:hAnsi="Arial Narrow"/>
          <w:b/>
          <w:spacing w:val="-1"/>
          <w:szCs w:val="24"/>
        </w:rPr>
        <w:t>k</w:t>
      </w:r>
      <w:r w:rsidRPr="00DA1284">
        <w:rPr>
          <w:rFonts w:ascii="Arial Narrow" w:eastAsia="Cambria" w:hAnsi="Arial Narrow"/>
          <w:b/>
          <w:spacing w:val="2"/>
          <w:szCs w:val="24"/>
        </w:rPr>
        <w:t>a</w:t>
      </w:r>
      <w:r w:rsidRPr="00DA1284">
        <w:rPr>
          <w:rFonts w:ascii="Arial Narrow" w:eastAsia="Cambria" w:hAnsi="Arial Narrow"/>
          <w:b/>
          <w:szCs w:val="24"/>
        </w:rPr>
        <w:t xml:space="preserve">)          </w:t>
      </w:r>
      <w:r w:rsidRPr="00DA1284">
        <w:rPr>
          <w:rFonts w:ascii="Arial Narrow" w:eastAsia="Cambria" w:hAnsi="Arial Narrow"/>
          <w:b/>
          <w:spacing w:val="44"/>
          <w:szCs w:val="24"/>
        </w:rPr>
        <w:t xml:space="preserve"> </w:t>
      </w:r>
      <w:r w:rsidRPr="00DA1284">
        <w:rPr>
          <w:rFonts w:ascii="Arial Narrow" w:eastAsia="Cambria" w:hAnsi="Arial Narrow"/>
          <w:b/>
          <w:spacing w:val="-1"/>
          <w:szCs w:val="24"/>
        </w:rPr>
        <w:t>150</w:t>
      </w:r>
      <w:r w:rsidRPr="00DA1284">
        <w:rPr>
          <w:rFonts w:ascii="Arial Narrow" w:eastAsia="Cambria" w:hAnsi="Arial Narrow"/>
          <w:b/>
          <w:spacing w:val="1"/>
          <w:szCs w:val="24"/>
        </w:rPr>
        <w:t>,</w:t>
      </w:r>
      <w:r w:rsidRPr="00DA1284">
        <w:rPr>
          <w:rFonts w:ascii="Arial Narrow" w:eastAsia="Cambria" w:hAnsi="Arial Narrow"/>
          <w:b/>
          <w:spacing w:val="-1"/>
          <w:szCs w:val="24"/>
        </w:rPr>
        <w:t>000/</w:t>
      </w:r>
      <w:r w:rsidRPr="00DA1284">
        <w:rPr>
          <w:rFonts w:ascii="Arial Narrow" w:eastAsia="Cambria" w:hAnsi="Arial Narrow"/>
          <w:b/>
          <w:szCs w:val="24"/>
        </w:rPr>
        <w:t xml:space="preserve">= </w:t>
      </w:r>
      <w:r w:rsidRPr="00DA1284">
        <w:rPr>
          <w:rFonts w:ascii="Arial Narrow" w:eastAsia="Cambria" w:hAnsi="Arial Narrow"/>
          <w:b/>
          <w:spacing w:val="1"/>
          <w:szCs w:val="24"/>
        </w:rPr>
        <w:t>(</w:t>
      </w:r>
      <w:r w:rsidRPr="00DA1284">
        <w:rPr>
          <w:rFonts w:ascii="Arial Narrow" w:eastAsia="Cambria" w:hAnsi="Arial Narrow"/>
          <w:b/>
          <w:spacing w:val="-2"/>
          <w:szCs w:val="24"/>
        </w:rPr>
        <w:t>d</w:t>
      </w:r>
      <w:r w:rsidRPr="00DA1284">
        <w:rPr>
          <w:rFonts w:ascii="Arial Narrow" w:eastAsia="Cambria" w:hAnsi="Arial Narrow"/>
          <w:b/>
          <w:szCs w:val="24"/>
        </w:rPr>
        <w:t>o</w:t>
      </w:r>
      <w:r w:rsidRPr="00DA1284">
        <w:rPr>
          <w:rFonts w:ascii="Arial Narrow" w:eastAsia="Cambria" w:hAnsi="Arial Narrow"/>
          <w:b/>
          <w:spacing w:val="-1"/>
          <w:szCs w:val="24"/>
        </w:rPr>
        <w:t xml:space="preserve"> </w:t>
      </w:r>
      <w:r w:rsidRPr="00DA1284">
        <w:rPr>
          <w:rFonts w:ascii="Arial Narrow" w:eastAsia="Cambria" w:hAnsi="Arial Narrow"/>
          <w:b/>
          <w:szCs w:val="24"/>
        </w:rPr>
        <w:t xml:space="preserve">not </w:t>
      </w:r>
      <w:r w:rsidRPr="00DA1284">
        <w:rPr>
          <w:rFonts w:ascii="Arial Narrow" w:eastAsia="Cambria" w:hAnsi="Arial Narrow"/>
          <w:b/>
          <w:spacing w:val="-2"/>
          <w:szCs w:val="24"/>
        </w:rPr>
        <w:t>p</w:t>
      </w:r>
      <w:r w:rsidRPr="00DA1284">
        <w:rPr>
          <w:rFonts w:ascii="Arial Narrow" w:eastAsia="Cambria" w:hAnsi="Arial Narrow"/>
          <w:b/>
          <w:spacing w:val="2"/>
          <w:szCs w:val="24"/>
        </w:rPr>
        <w:t>a</w:t>
      </w:r>
      <w:r w:rsidRPr="00DA1284">
        <w:rPr>
          <w:rFonts w:ascii="Arial Narrow" w:eastAsia="Cambria" w:hAnsi="Arial Narrow"/>
          <w:b/>
          <w:szCs w:val="24"/>
        </w:rPr>
        <w:t>y</w:t>
      </w:r>
      <w:r w:rsidRPr="00DA1284">
        <w:rPr>
          <w:rFonts w:ascii="Arial Narrow" w:eastAsia="Cambria" w:hAnsi="Arial Narrow"/>
          <w:b/>
          <w:spacing w:val="-2"/>
          <w:szCs w:val="24"/>
        </w:rPr>
        <w:t xml:space="preserve"> </w:t>
      </w:r>
      <w:r w:rsidRPr="00DA1284">
        <w:rPr>
          <w:rFonts w:ascii="Arial Narrow" w:eastAsia="Cambria" w:hAnsi="Arial Narrow"/>
          <w:b/>
          <w:spacing w:val="-1"/>
          <w:szCs w:val="24"/>
        </w:rPr>
        <w:t>o</w:t>
      </w:r>
      <w:r w:rsidRPr="00DA1284">
        <w:rPr>
          <w:rFonts w:ascii="Arial Narrow" w:eastAsia="Cambria" w:hAnsi="Arial Narrow"/>
          <w:b/>
          <w:szCs w:val="24"/>
        </w:rPr>
        <w:t>n</w:t>
      </w:r>
      <w:r w:rsidRPr="00DA1284">
        <w:rPr>
          <w:rFonts w:ascii="Arial Narrow" w:eastAsia="Cambria" w:hAnsi="Arial Narrow"/>
          <w:b/>
          <w:spacing w:val="1"/>
          <w:szCs w:val="24"/>
        </w:rPr>
        <w:t xml:space="preserve"> c</w:t>
      </w:r>
      <w:r w:rsidRPr="00DA1284">
        <w:rPr>
          <w:rFonts w:ascii="Arial Narrow" w:eastAsia="Cambria" w:hAnsi="Arial Narrow"/>
          <w:b/>
          <w:spacing w:val="-1"/>
          <w:szCs w:val="24"/>
        </w:rPr>
        <w:t>oll</w:t>
      </w:r>
      <w:r w:rsidRPr="00DA1284">
        <w:rPr>
          <w:rFonts w:ascii="Arial Narrow" w:eastAsia="Cambria" w:hAnsi="Arial Narrow"/>
          <w:b/>
          <w:spacing w:val="-2"/>
          <w:szCs w:val="24"/>
        </w:rPr>
        <w:t>e</w:t>
      </w:r>
      <w:r w:rsidRPr="00DA1284">
        <w:rPr>
          <w:rFonts w:ascii="Arial Narrow" w:eastAsia="Cambria" w:hAnsi="Arial Narrow"/>
          <w:b/>
          <w:szCs w:val="24"/>
        </w:rPr>
        <w:t>ge</w:t>
      </w:r>
      <w:r w:rsidRPr="00DA1284">
        <w:rPr>
          <w:rFonts w:ascii="Arial Narrow" w:eastAsia="Cambria" w:hAnsi="Arial Narrow"/>
          <w:b/>
          <w:spacing w:val="-2"/>
          <w:szCs w:val="24"/>
        </w:rPr>
        <w:t xml:space="preserve"> </w:t>
      </w:r>
      <w:r w:rsidRPr="00DA1284">
        <w:rPr>
          <w:rFonts w:ascii="Arial Narrow" w:eastAsia="Cambria" w:hAnsi="Arial Narrow"/>
          <w:b/>
          <w:spacing w:val="1"/>
          <w:szCs w:val="24"/>
        </w:rPr>
        <w:t>a</w:t>
      </w:r>
      <w:r w:rsidRPr="00DA1284">
        <w:rPr>
          <w:rFonts w:ascii="Arial Narrow" w:eastAsia="Cambria" w:hAnsi="Arial Narrow"/>
          <w:b/>
          <w:spacing w:val="2"/>
          <w:szCs w:val="24"/>
        </w:rPr>
        <w:t>cc</w:t>
      </w:r>
      <w:r w:rsidRPr="00DA1284">
        <w:rPr>
          <w:rFonts w:ascii="Arial Narrow" w:eastAsia="Cambria" w:hAnsi="Arial Narrow"/>
          <w:b/>
          <w:spacing w:val="-1"/>
          <w:szCs w:val="24"/>
        </w:rPr>
        <w:t>o</w:t>
      </w:r>
      <w:r w:rsidRPr="00DA1284">
        <w:rPr>
          <w:rFonts w:ascii="Arial Narrow" w:eastAsia="Cambria" w:hAnsi="Arial Narrow"/>
          <w:b/>
          <w:spacing w:val="-2"/>
          <w:szCs w:val="24"/>
        </w:rPr>
        <w:t>u</w:t>
      </w:r>
      <w:r w:rsidRPr="00DA1284">
        <w:rPr>
          <w:rFonts w:ascii="Arial Narrow" w:eastAsia="Cambria" w:hAnsi="Arial Narrow"/>
          <w:b/>
          <w:spacing w:val="1"/>
          <w:szCs w:val="24"/>
        </w:rPr>
        <w:t>n</w:t>
      </w:r>
      <w:r w:rsidRPr="00DA1284">
        <w:rPr>
          <w:rFonts w:ascii="Arial Narrow" w:eastAsia="Cambria" w:hAnsi="Arial Narrow"/>
          <w:b/>
          <w:spacing w:val="4"/>
          <w:szCs w:val="24"/>
        </w:rPr>
        <w:t>t</w:t>
      </w:r>
      <w:r w:rsidRPr="00DA1284">
        <w:rPr>
          <w:rFonts w:ascii="Arial Narrow" w:eastAsia="Cambria" w:hAnsi="Arial Narrow"/>
          <w:b/>
          <w:spacing w:val="-1"/>
          <w:szCs w:val="24"/>
        </w:rPr>
        <w:t>s)</w:t>
      </w:r>
    </w:p>
    <w:p w14:paraId="60892D47" w14:textId="715E8CEE" w:rsidR="00EE5F6F" w:rsidRPr="00DA1284" w:rsidRDefault="00EE5F6F" w:rsidP="00C43ADD">
      <w:pPr>
        <w:spacing w:before="2"/>
        <w:ind w:left="536"/>
        <w:rPr>
          <w:rFonts w:ascii="Arial Narrow" w:eastAsia="Arial" w:hAnsi="Arial Narrow"/>
          <w:szCs w:val="24"/>
        </w:rPr>
        <w:sectPr w:rsidR="00EE5F6F" w:rsidRPr="00DA1284" w:rsidSect="00110D22">
          <w:pgSz w:w="11920" w:h="16840"/>
          <w:pgMar w:top="1420" w:right="1040" w:bottom="280" w:left="900" w:header="0" w:footer="1045" w:gutter="0"/>
          <w:pgNumType w:start="1"/>
          <w:cols w:space="720"/>
        </w:sectPr>
      </w:pPr>
      <w:r w:rsidRPr="00DA1284">
        <w:rPr>
          <w:rFonts w:ascii="Arial Narrow" w:eastAsia="Arial" w:hAnsi="Arial Narrow"/>
          <w:b/>
          <w:spacing w:val="1"/>
          <w:szCs w:val="24"/>
        </w:rPr>
        <w:t>O</w:t>
      </w:r>
      <w:r w:rsidRPr="00DA1284">
        <w:rPr>
          <w:rFonts w:ascii="Arial Narrow" w:eastAsia="Arial" w:hAnsi="Arial Narrow"/>
          <w:b/>
          <w:spacing w:val="-5"/>
          <w:szCs w:val="24"/>
        </w:rPr>
        <w:t>t</w:t>
      </w:r>
      <w:r w:rsidRPr="00DA1284">
        <w:rPr>
          <w:rFonts w:ascii="Arial Narrow" w:eastAsia="Arial" w:hAnsi="Arial Narrow"/>
          <w:b/>
          <w:spacing w:val="1"/>
          <w:szCs w:val="24"/>
        </w:rPr>
        <w:t>h</w:t>
      </w:r>
      <w:r w:rsidRPr="00DA1284">
        <w:rPr>
          <w:rFonts w:ascii="Arial Narrow" w:eastAsia="Arial" w:hAnsi="Arial Narrow"/>
          <w:b/>
          <w:spacing w:val="-2"/>
          <w:szCs w:val="24"/>
        </w:rPr>
        <w:t>e</w:t>
      </w:r>
      <w:r w:rsidRPr="00DA1284">
        <w:rPr>
          <w:rFonts w:ascii="Arial Narrow" w:eastAsia="Arial" w:hAnsi="Arial Narrow"/>
          <w:b/>
          <w:szCs w:val="24"/>
        </w:rPr>
        <w:t xml:space="preserve">r </w:t>
      </w:r>
      <w:r w:rsidRPr="00DA1284">
        <w:rPr>
          <w:rFonts w:ascii="Arial Narrow" w:eastAsia="Arial" w:hAnsi="Arial Narrow"/>
          <w:b/>
          <w:spacing w:val="1"/>
          <w:szCs w:val="24"/>
        </w:rPr>
        <w:t>p</w:t>
      </w:r>
      <w:r w:rsidRPr="00DA1284">
        <w:rPr>
          <w:rFonts w:ascii="Arial Narrow" w:eastAsia="Arial" w:hAnsi="Arial Narrow"/>
          <w:b/>
          <w:spacing w:val="-2"/>
          <w:szCs w:val="24"/>
        </w:rPr>
        <w:t>ayme</w:t>
      </w:r>
      <w:r w:rsidRPr="00DA1284">
        <w:rPr>
          <w:rFonts w:ascii="Arial Narrow" w:eastAsia="Arial" w:hAnsi="Arial Narrow"/>
          <w:b/>
          <w:spacing w:val="-3"/>
          <w:szCs w:val="24"/>
        </w:rPr>
        <w:t>n</w:t>
      </w:r>
      <w:r w:rsidRPr="00DA1284">
        <w:rPr>
          <w:rFonts w:ascii="Arial Narrow" w:eastAsia="Arial" w:hAnsi="Arial Narrow"/>
          <w:b/>
          <w:szCs w:val="24"/>
        </w:rPr>
        <w:t>t</w:t>
      </w:r>
      <w:r w:rsidRPr="00DA1284">
        <w:rPr>
          <w:rFonts w:ascii="Arial Narrow" w:eastAsia="Arial" w:hAnsi="Arial Narrow"/>
          <w:b/>
          <w:spacing w:val="-3"/>
          <w:szCs w:val="24"/>
        </w:rPr>
        <w:t xml:space="preserve"> </w:t>
      </w:r>
      <w:r w:rsidRPr="00DA1284">
        <w:rPr>
          <w:rFonts w:ascii="Arial Narrow" w:eastAsia="Arial" w:hAnsi="Arial Narrow"/>
          <w:b/>
          <w:spacing w:val="1"/>
          <w:szCs w:val="24"/>
        </w:rPr>
        <w:t>p</w:t>
      </w:r>
      <w:r w:rsidRPr="00DA1284">
        <w:rPr>
          <w:rFonts w:ascii="Arial Narrow" w:eastAsia="Arial" w:hAnsi="Arial Narrow"/>
          <w:b/>
          <w:spacing w:val="-2"/>
          <w:szCs w:val="24"/>
        </w:rPr>
        <w:t>e</w:t>
      </w:r>
      <w:r w:rsidRPr="00DA1284">
        <w:rPr>
          <w:rFonts w:ascii="Arial Narrow" w:eastAsia="Arial" w:hAnsi="Arial Narrow"/>
          <w:b/>
          <w:spacing w:val="1"/>
          <w:szCs w:val="24"/>
        </w:rPr>
        <w:t>n</w:t>
      </w:r>
      <w:r w:rsidRPr="00DA1284">
        <w:rPr>
          <w:rFonts w:ascii="Arial Narrow" w:eastAsia="Arial" w:hAnsi="Arial Narrow"/>
          <w:b/>
          <w:spacing w:val="-3"/>
          <w:szCs w:val="24"/>
        </w:rPr>
        <w:t>d</w:t>
      </w:r>
      <w:r w:rsidRPr="00DA1284">
        <w:rPr>
          <w:rFonts w:ascii="Arial Narrow" w:eastAsia="Arial" w:hAnsi="Arial Narrow"/>
          <w:b/>
          <w:spacing w:val="1"/>
          <w:szCs w:val="24"/>
        </w:rPr>
        <w:t>i</w:t>
      </w:r>
      <w:r w:rsidRPr="00DA1284">
        <w:rPr>
          <w:rFonts w:ascii="Arial Narrow" w:eastAsia="Arial" w:hAnsi="Arial Narrow"/>
          <w:b/>
          <w:spacing w:val="-3"/>
          <w:szCs w:val="24"/>
        </w:rPr>
        <w:t>n</w:t>
      </w:r>
      <w:r w:rsidRPr="00DA1284">
        <w:rPr>
          <w:rFonts w:ascii="Arial Narrow" w:eastAsia="Arial" w:hAnsi="Arial Narrow"/>
          <w:b/>
          <w:szCs w:val="24"/>
        </w:rPr>
        <w:t xml:space="preserve">g </w:t>
      </w:r>
      <w:r w:rsidRPr="00DA1284">
        <w:rPr>
          <w:rFonts w:ascii="Arial Narrow" w:eastAsia="Arial" w:hAnsi="Arial Narrow"/>
          <w:b/>
          <w:spacing w:val="-3"/>
          <w:szCs w:val="24"/>
        </w:rPr>
        <w:t>o</w:t>
      </w:r>
      <w:r w:rsidRPr="00DA1284">
        <w:rPr>
          <w:rFonts w:ascii="Arial Narrow" w:eastAsia="Arial" w:hAnsi="Arial Narrow"/>
          <w:b/>
          <w:szCs w:val="24"/>
        </w:rPr>
        <w:t>n</w:t>
      </w:r>
      <w:r w:rsidRPr="00DA1284">
        <w:rPr>
          <w:rFonts w:ascii="Arial Narrow" w:eastAsia="Arial" w:hAnsi="Arial Narrow"/>
          <w:b/>
          <w:spacing w:val="3"/>
          <w:szCs w:val="24"/>
        </w:rPr>
        <w:t xml:space="preserve"> </w:t>
      </w:r>
      <w:r w:rsidRPr="00DA1284">
        <w:rPr>
          <w:rFonts w:ascii="Arial Narrow" w:eastAsia="Arial" w:hAnsi="Arial Narrow"/>
          <w:b/>
          <w:spacing w:val="-2"/>
          <w:szCs w:val="24"/>
        </w:rPr>
        <w:t>exam</w:t>
      </w:r>
      <w:r w:rsidRPr="00DA1284">
        <w:rPr>
          <w:rFonts w:ascii="Arial Narrow" w:eastAsia="Arial" w:hAnsi="Arial Narrow"/>
          <w:b/>
          <w:spacing w:val="1"/>
          <w:szCs w:val="24"/>
        </w:rPr>
        <w:t>in</w:t>
      </w:r>
      <w:r w:rsidRPr="00DA1284">
        <w:rPr>
          <w:rFonts w:ascii="Arial Narrow" w:eastAsia="Arial" w:hAnsi="Arial Narrow"/>
          <w:b/>
          <w:spacing w:val="-2"/>
          <w:szCs w:val="24"/>
        </w:rPr>
        <w:t>a</w:t>
      </w:r>
      <w:r w:rsidRPr="00DA1284">
        <w:rPr>
          <w:rFonts w:ascii="Arial Narrow" w:eastAsia="Arial" w:hAnsi="Arial Narrow"/>
          <w:b/>
          <w:spacing w:val="-5"/>
          <w:szCs w:val="24"/>
        </w:rPr>
        <w:t>t</w:t>
      </w:r>
      <w:r w:rsidRPr="00DA1284">
        <w:rPr>
          <w:rFonts w:ascii="Arial Narrow" w:eastAsia="Arial" w:hAnsi="Arial Narrow"/>
          <w:b/>
          <w:spacing w:val="1"/>
          <w:szCs w:val="24"/>
        </w:rPr>
        <w:t>i</w:t>
      </w:r>
      <w:r w:rsidRPr="00DA1284">
        <w:rPr>
          <w:rFonts w:ascii="Arial Narrow" w:eastAsia="Arial" w:hAnsi="Arial Narrow"/>
          <w:b/>
          <w:spacing w:val="-3"/>
          <w:szCs w:val="24"/>
        </w:rPr>
        <w:t>o</w:t>
      </w:r>
      <w:r w:rsidRPr="00DA1284">
        <w:rPr>
          <w:rFonts w:ascii="Arial Narrow" w:eastAsia="Arial" w:hAnsi="Arial Narrow"/>
          <w:b/>
          <w:szCs w:val="24"/>
        </w:rPr>
        <w:t>n</w:t>
      </w:r>
      <w:r w:rsidRPr="00DA1284">
        <w:rPr>
          <w:rFonts w:ascii="Arial Narrow" w:eastAsia="Arial" w:hAnsi="Arial Narrow"/>
          <w:b/>
          <w:spacing w:val="4"/>
          <w:szCs w:val="24"/>
        </w:rPr>
        <w:t xml:space="preserve"> </w:t>
      </w:r>
      <w:r w:rsidRPr="00DA1284">
        <w:rPr>
          <w:rFonts w:ascii="Arial Narrow" w:eastAsia="Arial" w:hAnsi="Arial Narrow"/>
          <w:b/>
          <w:spacing w:val="-2"/>
          <w:szCs w:val="24"/>
        </w:rPr>
        <w:t>re</w:t>
      </w:r>
      <w:r w:rsidRPr="00DA1284">
        <w:rPr>
          <w:rFonts w:ascii="Arial Narrow" w:eastAsia="Arial" w:hAnsi="Arial Narrow"/>
          <w:b/>
          <w:spacing w:val="-3"/>
          <w:szCs w:val="24"/>
        </w:rPr>
        <w:t>g</w:t>
      </w:r>
      <w:r w:rsidRPr="00DA1284">
        <w:rPr>
          <w:rFonts w:ascii="Arial Narrow" w:eastAsia="Arial" w:hAnsi="Arial Narrow"/>
          <w:b/>
          <w:spacing w:val="1"/>
          <w:szCs w:val="24"/>
        </w:rPr>
        <w:t>ul</w:t>
      </w:r>
      <w:r w:rsidRPr="00DA1284">
        <w:rPr>
          <w:rFonts w:ascii="Arial Narrow" w:eastAsia="Arial" w:hAnsi="Arial Narrow"/>
          <w:b/>
          <w:spacing w:val="-2"/>
          <w:szCs w:val="24"/>
        </w:rPr>
        <w:t>a</w:t>
      </w:r>
      <w:r w:rsidRPr="00DA1284">
        <w:rPr>
          <w:rFonts w:ascii="Arial Narrow" w:eastAsia="Arial" w:hAnsi="Arial Narrow"/>
          <w:b/>
          <w:spacing w:val="-5"/>
          <w:szCs w:val="24"/>
        </w:rPr>
        <w:t>t</w:t>
      </w:r>
      <w:r w:rsidRPr="00DA1284">
        <w:rPr>
          <w:rFonts w:ascii="Arial Narrow" w:eastAsia="Arial" w:hAnsi="Arial Narrow"/>
          <w:b/>
          <w:spacing w:val="-3"/>
          <w:szCs w:val="24"/>
        </w:rPr>
        <w:t>i</w:t>
      </w:r>
      <w:r w:rsidRPr="00DA1284">
        <w:rPr>
          <w:rFonts w:ascii="Arial Narrow" w:eastAsia="Arial" w:hAnsi="Arial Narrow"/>
          <w:b/>
          <w:spacing w:val="1"/>
          <w:szCs w:val="24"/>
        </w:rPr>
        <w:t>o</w:t>
      </w:r>
      <w:r w:rsidRPr="00DA1284">
        <w:rPr>
          <w:rFonts w:ascii="Arial Narrow" w:eastAsia="Arial" w:hAnsi="Arial Narrow"/>
          <w:b/>
          <w:szCs w:val="24"/>
        </w:rPr>
        <w:t xml:space="preserve">n </w:t>
      </w:r>
      <w:r w:rsidRPr="00DA1284">
        <w:rPr>
          <w:rFonts w:ascii="Arial Narrow" w:eastAsia="Arial" w:hAnsi="Arial Narrow"/>
          <w:b/>
          <w:spacing w:val="-2"/>
          <w:szCs w:val="24"/>
        </w:rPr>
        <w:t>ma</w:t>
      </w:r>
      <w:r w:rsidRPr="00DA1284">
        <w:rPr>
          <w:rFonts w:ascii="Arial Narrow" w:eastAsia="Arial" w:hAnsi="Arial Narrow"/>
          <w:b/>
          <w:szCs w:val="24"/>
        </w:rPr>
        <w:t xml:space="preserve">y </w:t>
      </w:r>
      <w:r w:rsidRPr="00DA1284">
        <w:rPr>
          <w:rFonts w:ascii="Arial Narrow" w:eastAsia="Arial" w:hAnsi="Arial Narrow"/>
          <w:b/>
          <w:spacing w:val="1"/>
          <w:szCs w:val="24"/>
        </w:rPr>
        <w:t>b</w:t>
      </w:r>
      <w:r w:rsidRPr="00DA1284">
        <w:rPr>
          <w:rFonts w:ascii="Arial Narrow" w:eastAsia="Arial" w:hAnsi="Arial Narrow"/>
          <w:b/>
          <w:szCs w:val="24"/>
        </w:rPr>
        <w:t>e</w:t>
      </w:r>
      <w:r w:rsidRPr="00DA1284">
        <w:rPr>
          <w:rFonts w:ascii="Arial Narrow" w:eastAsia="Arial" w:hAnsi="Arial Narrow"/>
          <w:b/>
          <w:spacing w:val="-4"/>
          <w:szCs w:val="24"/>
        </w:rPr>
        <w:t xml:space="preserve"> </w:t>
      </w:r>
      <w:r w:rsidRPr="00DA1284">
        <w:rPr>
          <w:rFonts w:ascii="Arial Narrow" w:eastAsia="Arial" w:hAnsi="Arial Narrow"/>
          <w:b/>
          <w:spacing w:val="1"/>
          <w:szCs w:val="24"/>
        </w:rPr>
        <w:t>n</w:t>
      </w:r>
      <w:r w:rsidRPr="00DA1284">
        <w:rPr>
          <w:rFonts w:ascii="Arial Narrow" w:eastAsia="Arial" w:hAnsi="Arial Narrow"/>
          <w:b/>
          <w:spacing w:val="-2"/>
          <w:szCs w:val="24"/>
        </w:rPr>
        <w:t>ee</w:t>
      </w:r>
      <w:r w:rsidRPr="00DA1284">
        <w:rPr>
          <w:rFonts w:ascii="Arial Narrow" w:eastAsia="Arial" w:hAnsi="Arial Narrow"/>
          <w:b/>
          <w:spacing w:val="1"/>
          <w:szCs w:val="24"/>
        </w:rPr>
        <w:t>d</w:t>
      </w:r>
      <w:r w:rsidRPr="00DA1284">
        <w:rPr>
          <w:rFonts w:ascii="Arial Narrow" w:eastAsia="Arial" w:hAnsi="Arial Narrow"/>
          <w:b/>
          <w:spacing w:val="-6"/>
          <w:szCs w:val="24"/>
        </w:rPr>
        <w:t>e</w:t>
      </w:r>
      <w:r w:rsidRPr="00DA1284">
        <w:rPr>
          <w:rFonts w:ascii="Arial Narrow" w:eastAsia="Arial" w:hAnsi="Arial Narrow"/>
          <w:b/>
          <w:szCs w:val="24"/>
        </w:rPr>
        <w:t>d</w:t>
      </w:r>
      <w:r w:rsidRPr="00DA1284">
        <w:rPr>
          <w:rFonts w:ascii="Arial Narrow" w:eastAsia="Arial" w:hAnsi="Arial Narrow"/>
          <w:b/>
          <w:spacing w:val="3"/>
          <w:szCs w:val="24"/>
        </w:rPr>
        <w:t xml:space="preserve"> </w:t>
      </w:r>
      <w:r w:rsidRPr="00DA1284">
        <w:rPr>
          <w:rFonts w:ascii="Arial Narrow" w:eastAsia="Arial" w:hAnsi="Arial Narrow"/>
          <w:b/>
          <w:szCs w:val="24"/>
        </w:rPr>
        <w:t xml:space="preserve">/ </w:t>
      </w:r>
      <w:r w:rsidRPr="00DA1284">
        <w:rPr>
          <w:rFonts w:ascii="Arial Narrow" w:eastAsia="Arial" w:hAnsi="Arial Narrow"/>
          <w:b/>
          <w:spacing w:val="-2"/>
          <w:szCs w:val="24"/>
        </w:rPr>
        <w:t>ar</w:t>
      </w:r>
      <w:r w:rsidRPr="00DA1284">
        <w:rPr>
          <w:rFonts w:ascii="Arial Narrow" w:eastAsia="Arial" w:hAnsi="Arial Narrow"/>
          <w:b/>
          <w:spacing w:val="1"/>
          <w:w w:val="101"/>
          <w:szCs w:val="24"/>
        </w:rPr>
        <w:t>i</w:t>
      </w:r>
      <w:r w:rsidRPr="00DA1284">
        <w:rPr>
          <w:rFonts w:ascii="Arial Narrow" w:eastAsia="Arial" w:hAnsi="Arial Narrow"/>
          <w:b/>
          <w:spacing w:val="-2"/>
          <w:szCs w:val="24"/>
        </w:rPr>
        <w:t>ses</w:t>
      </w:r>
      <w:r w:rsidRPr="00DA1284">
        <w:rPr>
          <w:rFonts w:ascii="Arial Narrow" w:eastAsia="Arial" w:hAnsi="Arial Narrow"/>
          <w:b/>
          <w:w w:val="101"/>
          <w:szCs w:val="24"/>
        </w:rPr>
        <w:t>.</w:t>
      </w:r>
    </w:p>
    <w:p w14:paraId="22E163CE" w14:textId="3FF7A5B4" w:rsidR="00623934" w:rsidRPr="00DA1284" w:rsidRDefault="00623934" w:rsidP="00623934">
      <w:pPr>
        <w:rPr>
          <w:rFonts w:ascii="Arial Narrow" w:hAnsi="Arial Narrow"/>
          <w:szCs w:val="24"/>
        </w:rPr>
      </w:pPr>
      <w:r w:rsidRPr="00DA1284">
        <w:rPr>
          <w:rFonts w:ascii="Arial Narrow" w:hAnsi="Arial Narrow"/>
          <w:b/>
          <w:i/>
          <w:szCs w:val="24"/>
        </w:rPr>
        <w:lastRenderedPageBreak/>
        <w:t xml:space="preserve">Please note the following: </w:t>
      </w:r>
    </w:p>
    <w:p w14:paraId="3BBE9B85" w14:textId="77777777" w:rsidR="00623934" w:rsidRPr="00DA1284" w:rsidRDefault="00623934" w:rsidP="008E6147">
      <w:pPr>
        <w:numPr>
          <w:ilvl w:val="1"/>
          <w:numId w:val="55"/>
        </w:numPr>
        <w:ind w:hanging="360"/>
        <w:jc w:val="both"/>
        <w:rPr>
          <w:rFonts w:ascii="Arial Narrow" w:hAnsi="Arial Narrow"/>
          <w:szCs w:val="24"/>
        </w:rPr>
      </w:pPr>
      <w:r w:rsidRPr="00DA1284">
        <w:rPr>
          <w:rFonts w:ascii="Arial Narrow" w:hAnsi="Arial Narrow"/>
          <w:i/>
          <w:szCs w:val="24"/>
        </w:rPr>
        <w:t xml:space="preserve">All </w:t>
      </w:r>
      <w:r w:rsidRPr="00DA1284">
        <w:rPr>
          <w:rFonts w:ascii="Arial Narrow" w:hAnsi="Arial Narrow"/>
          <w:szCs w:val="24"/>
        </w:rPr>
        <w:t xml:space="preserve">payments are non-refundable </w:t>
      </w:r>
    </w:p>
    <w:p w14:paraId="1A611450" w14:textId="77777777" w:rsidR="00623934" w:rsidRPr="00DA1284" w:rsidRDefault="00623934" w:rsidP="008E6147">
      <w:pPr>
        <w:numPr>
          <w:ilvl w:val="1"/>
          <w:numId w:val="55"/>
        </w:numPr>
        <w:ind w:hanging="360"/>
        <w:jc w:val="both"/>
        <w:rPr>
          <w:rFonts w:ascii="Arial Narrow" w:hAnsi="Arial Narrow"/>
          <w:szCs w:val="24"/>
        </w:rPr>
      </w:pPr>
      <w:r w:rsidRPr="00DA1284">
        <w:rPr>
          <w:rFonts w:ascii="Arial Narrow" w:hAnsi="Arial Narrow"/>
          <w:szCs w:val="24"/>
        </w:rPr>
        <w:t xml:space="preserve">The College provides no food, however, the college has arranged for food to be available under direct purchase at the canteen/cafeteria </w:t>
      </w:r>
    </w:p>
    <w:p w14:paraId="1954F01F" w14:textId="432D7D88" w:rsidR="00623934" w:rsidRPr="00DA1284" w:rsidRDefault="00623934" w:rsidP="008E6147">
      <w:pPr>
        <w:numPr>
          <w:ilvl w:val="1"/>
          <w:numId w:val="55"/>
        </w:numPr>
        <w:ind w:hanging="360"/>
        <w:jc w:val="both"/>
        <w:rPr>
          <w:rFonts w:ascii="Arial Narrow" w:hAnsi="Arial Narrow"/>
          <w:szCs w:val="24"/>
        </w:rPr>
      </w:pPr>
      <w:r w:rsidRPr="00DA1284">
        <w:rPr>
          <w:rFonts w:ascii="Arial Narrow" w:hAnsi="Arial Narrow"/>
          <w:szCs w:val="24"/>
        </w:rPr>
        <w:t xml:space="preserve">Examinations Fees and Students Identity Card payments should be paid to the designated Bank account at the </w:t>
      </w:r>
      <w:r w:rsidR="00707E99" w:rsidRPr="00DA1284">
        <w:rPr>
          <w:rFonts w:ascii="Arial Narrow" w:hAnsi="Arial Narrow"/>
          <w:szCs w:val="24"/>
        </w:rPr>
        <w:t>Account Provided by Cashier</w:t>
      </w:r>
      <w:r w:rsidRPr="00DA1284">
        <w:rPr>
          <w:rFonts w:ascii="Arial Narrow" w:hAnsi="Arial Narrow"/>
          <w:szCs w:val="24"/>
        </w:rPr>
        <w:t xml:space="preserve">  </w:t>
      </w:r>
    </w:p>
    <w:p w14:paraId="6A8C8B6F" w14:textId="79167725" w:rsidR="00623934" w:rsidRPr="00DA1284" w:rsidRDefault="00623934" w:rsidP="008E6147">
      <w:pPr>
        <w:numPr>
          <w:ilvl w:val="1"/>
          <w:numId w:val="55"/>
        </w:numPr>
        <w:ind w:hanging="360"/>
        <w:jc w:val="both"/>
        <w:rPr>
          <w:rFonts w:ascii="Arial Narrow" w:hAnsi="Arial Narrow"/>
          <w:szCs w:val="24"/>
        </w:rPr>
      </w:pPr>
      <w:r w:rsidRPr="00DA1284">
        <w:rPr>
          <w:rFonts w:ascii="Arial Narrow" w:hAnsi="Arial Narrow"/>
          <w:szCs w:val="24"/>
        </w:rPr>
        <w:t xml:space="preserve">Tuition fees, Application/Registration fees and Residence Contribution should be paid to the designated Bank account at the </w:t>
      </w:r>
      <w:r w:rsidR="00707E99" w:rsidRPr="00DA1284">
        <w:rPr>
          <w:rFonts w:ascii="Arial Narrow" w:hAnsi="Arial Narrow"/>
          <w:szCs w:val="24"/>
        </w:rPr>
        <w:t>Account Provided by Cashier</w:t>
      </w:r>
      <w:r w:rsidRPr="00DA1284">
        <w:rPr>
          <w:rFonts w:ascii="Arial Narrow" w:hAnsi="Arial Narrow"/>
          <w:szCs w:val="24"/>
        </w:rPr>
        <w:t xml:space="preserve">  </w:t>
      </w:r>
    </w:p>
    <w:p w14:paraId="2CCE07AE" w14:textId="77777777" w:rsidR="00623934" w:rsidRPr="00DA1284" w:rsidRDefault="00623934" w:rsidP="008E6147">
      <w:pPr>
        <w:numPr>
          <w:ilvl w:val="0"/>
          <w:numId w:val="56"/>
        </w:numPr>
        <w:ind w:hanging="360"/>
        <w:jc w:val="both"/>
        <w:rPr>
          <w:rFonts w:ascii="Arial Narrow" w:hAnsi="Arial Narrow"/>
          <w:szCs w:val="24"/>
        </w:rPr>
      </w:pPr>
      <w:r w:rsidRPr="00DA1284">
        <w:rPr>
          <w:rFonts w:ascii="Arial Narrow" w:hAnsi="Arial Narrow"/>
          <w:szCs w:val="24"/>
        </w:rPr>
        <w:t xml:space="preserve">A Bank pay in slip should be submitted to Finance unit on reporting to the College before admission. </w:t>
      </w:r>
    </w:p>
    <w:p w14:paraId="77095654" w14:textId="77777777" w:rsidR="00623934" w:rsidRPr="00DA1284" w:rsidRDefault="00623934" w:rsidP="008E6147">
      <w:pPr>
        <w:numPr>
          <w:ilvl w:val="0"/>
          <w:numId w:val="56"/>
        </w:numPr>
        <w:ind w:hanging="360"/>
        <w:jc w:val="both"/>
        <w:rPr>
          <w:rFonts w:ascii="Arial Narrow" w:hAnsi="Arial Narrow"/>
          <w:szCs w:val="24"/>
        </w:rPr>
      </w:pPr>
      <w:r w:rsidRPr="00DA1284">
        <w:rPr>
          <w:rFonts w:ascii="Arial Narrow" w:hAnsi="Arial Narrow"/>
          <w:szCs w:val="24"/>
        </w:rPr>
        <w:t>No</w:t>
      </w:r>
      <w:r w:rsidRPr="00DA1284">
        <w:rPr>
          <w:rFonts w:ascii="Arial Narrow" w:hAnsi="Arial Narrow"/>
          <w:i/>
          <w:szCs w:val="24"/>
        </w:rPr>
        <w:t xml:space="preserve"> student shall be accepted to the College without settling the first instalment. </w:t>
      </w:r>
    </w:p>
    <w:p w14:paraId="3C41D697" w14:textId="77777777" w:rsidR="00623934" w:rsidRPr="00DA1284" w:rsidRDefault="00623934" w:rsidP="00623934">
      <w:pPr>
        <w:rPr>
          <w:rFonts w:ascii="Arial Narrow" w:hAnsi="Arial Narrow"/>
          <w:szCs w:val="24"/>
        </w:rPr>
      </w:pPr>
    </w:p>
    <w:p w14:paraId="44D24548" w14:textId="4B778DA8" w:rsidR="00623934" w:rsidRPr="00E10C20" w:rsidRDefault="00623934" w:rsidP="00623934">
      <w:pPr>
        <w:rPr>
          <w:rFonts w:ascii="Arial Narrow" w:hAnsi="Arial Narrow"/>
          <w:b/>
          <w:szCs w:val="24"/>
        </w:rPr>
      </w:pPr>
      <w:r w:rsidRPr="00E10C20">
        <w:rPr>
          <w:rFonts w:ascii="Arial Narrow" w:hAnsi="Arial Narrow"/>
          <w:b/>
          <w:szCs w:val="24"/>
        </w:rPr>
        <w:t xml:space="preserve">Kindly Note that the </w:t>
      </w:r>
      <w:r w:rsidR="00707E99" w:rsidRPr="00E10C20">
        <w:rPr>
          <w:rFonts w:ascii="Arial Narrow" w:hAnsi="Arial Narrow"/>
          <w:b/>
          <w:szCs w:val="24"/>
        </w:rPr>
        <w:t>NACTVET</w:t>
      </w:r>
      <w:r w:rsidRPr="00E10C20">
        <w:rPr>
          <w:rFonts w:ascii="Arial Narrow" w:hAnsi="Arial Narrow"/>
          <w:b/>
          <w:szCs w:val="24"/>
        </w:rPr>
        <w:t xml:space="preserve"> Examination costs and the Pharmacy Practice costs are not part of the </w:t>
      </w:r>
      <w:r w:rsidR="00830328" w:rsidRPr="00E10C20">
        <w:rPr>
          <w:rFonts w:ascii="Arial Narrow" w:hAnsi="Arial Narrow"/>
          <w:b/>
          <w:szCs w:val="24"/>
        </w:rPr>
        <w:t>College</w:t>
      </w:r>
      <w:r w:rsidRPr="00E10C20">
        <w:rPr>
          <w:rFonts w:ascii="Arial Narrow" w:hAnsi="Arial Narrow"/>
          <w:b/>
          <w:szCs w:val="24"/>
        </w:rPr>
        <w:t xml:space="preserve"> Fees. These are:</w:t>
      </w:r>
    </w:p>
    <w:p w14:paraId="51B8C09C" w14:textId="77777777" w:rsidR="00623934" w:rsidRPr="00E10C20" w:rsidRDefault="00623934" w:rsidP="00623934">
      <w:pPr>
        <w:rPr>
          <w:rFonts w:ascii="Arial Narrow" w:hAnsi="Arial Narrow"/>
          <w:szCs w:val="24"/>
        </w:rPr>
      </w:pPr>
    </w:p>
    <w:p w14:paraId="37C1F844" w14:textId="57349904" w:rsidR="00623934" w:rsidRPr="00E10C20" w:rsidRDefault="00707E99" w:rsidP="008E6147">
      <w:pPr>
        <w:pStyle w:val="ListParagraph"/>
        <w:numPr>
          <w:ilvl w:val="0"/>
          <w:numId w:val="57"/>
        </w:numPr>
        <w:jc w:val="both"/>
        <w:rPr>
          <w:rFonts w:ascii="Arial Narrow" w:hAnsi="Arial Narrow"/>
          <w:szCs w:val="24"/>
        </w:rPr>
      </w:pPr>
      <w:r w:rsidRPr="00E10C20">
        <w:rPr>
          <w:rFonts w:ascii="Arial Narrow" w:hAnsi="Arial Narrow"/>
          <w:szCs w:val="24"/>
        </w:rPr>
        <w:t>NACTVET</w:t>
      </w:r>
      <w:r w:rsidR="00623934" w:rsidRPr="00E10C20">
        <w:rPr>
          <w:rFonts w:ascii="Arial Narrow" w:hAnsi="Arial Narrow"/>
          <w:szCs w:val="24"/>
        </w:rPr>
        <w:t xml:space="preserve"> Examination Fees </w:t>
      </w:r>
      <w:r w:rsidR="00623934" w:rsidRPr="00E10C20">
        <w:rPr>
          <w:rFonts w:ascii="Arial Narrow" w:hAnsi="Arial Narrow"/>
          <w:szCs w:val="24"/>
        </w:rPr>
        <w:tab/>
      </w:r>
      <w:r w:rsidR="00623934" w:rsidRPr="00E10C20">
        <w:rPr>
          <w:rFonts w:ascii="Arial Narrow" w:hAnsi="Arial Narrow"/>
          <w:szCs w:val="24"/>
        </w:rPr>
        <w:tab/>
      </w:r>
      <w:r w:rsidR="00623934" w:rsidRPr="00E10C20">
        <w:rPr>
          <w:rFonts w:ascii="Arial Narrow" w:hAnsi="Arial Narrow"/>
          <w:szCs w:val="24"/>
        </w:rPr>
        <w:tab/>
      </w:r>
      <w:r w:rsidR="00623934" w:rsidRPr="00E10C20">
        <w:rPr>
          <w:rFonts w:ascii="Arial Narrow" w:hAnsi="Arial Narrow"/>
          <w:szCs w:val="24"/>
        </w:rPr>
        <w:tab/>
      </w:r>
      <w:r w:rsidR="00623934" w:rsidRPr="00E10C20">
        <w:rPr>
          <w:rFonts w:ascii="Arial Narrow" w:hAnsi="Arial Narrow"/>
          <w:szCs w:val="24"/>
        </w:rPr>
        <w:tab/>
        <w:t>Tzs 150,000</w:t>
      </w:r>
    </w:p>
    <w:p w14:paraId="5D918C02" w14:textId="4614B4AB" w:rsidR="00623934" w:rsidRPr="00E10C20" w:rsidRDefault="00623934" w:rsidP="008E6147">
      <w:pPr>
        <w:pStyle w:val="ListParagraph"/>
        <w:numPr>
          <w:ilvl w:val="0"/>
          <w:numId w:val="57"/>
        </w:numPr>
        <w:jc w:val="both"/>
        <w:rPr>
          <w:rFonts w:ascii="Arial Narrow" w:hAnsi="Arial Narrow"/>
          <w:szCs w:val="24"/>
        </w:rPr>
      </w:pPr>
      <w:r w:rsidRPr="00E10C20">
        <w:rPr>
          <w:rFonts w:ascii="Arial Narrow" w:hAnsi="Arial Narrow"/>
          <w:szCs w:val="24"/>
        </w:rPr>
        <w:t>Supplementary/special examination</w:t>
      </w:r>
      <w:r w:rsidRPr="00E10C20">
        <w:rPr>
          <w:rFonts w:ascii="Arial Narrow" w:hAnsi="Arial Narrow"/>
          <w:szCs w:val="24"/>
        </w:rPr>
        <w:tab/>
      </w:r>
      <w:r w:rsidRPr="00E10C20">
        <w:rPr>
          <w:rFonts w:ascii="Arial Narrow" w:hAnsi="Arial Narrow"/>
          <w:szCs w:val="24"/>
        </w:rPr>
        <w:tab/>
      </w:r>
      <w:r w:rsidRPr="00E10C20">
        <w:rPr>
          <w:rFonts w:ascii="Arial Narrow" w:hAnsi="Arial Narrow"/>
          <w:szCs w:val="24"/>
        </w:rPr>
        <w:tab/>
      </w:r>
      <w:r w:rsidRPr="00E10C20">
        <w:rPr>
          <w:rFonts w:ascii="Arial Narrow" w:hAnsi="Arial Narrow"/>
          <w:szCs w:val="24"/>
        </w:rPr>
        <w:tab/>
        <w:t xml:space="preserve">Tzs </w:t>
      </w:r>
      <w:r w:rsidR="00707E99" w:rsidRPr="00E10C20">
        <w:rPr>
          <w:rFonts w:ascii="Arial Narrow" w:hAnsi="Arial Narrow"/>
          <w:szCs w:val="24"/>
        </w:rPr>
        <w:t>5</w:t>
      </w:r>
      <w:r w:rsidR="003109C9" w:rsidRPr="00E10C20">
        <w:rPr>
          <w:rFonts w:ascii="Arial Narrow" w:hAnsi="Arial Narrow"/>
          <w:szCs w:val="24"/>
        </w:rPr>
        <w:t>0</w:t>
      </w:r>
      <w:r w:rsidRPr="00E10C20">
        <w:rPr>
          <w:rFonts w:ascii="Arial Narrow" w:hAnsi="Arial Narrow"/>
          <w:szCs w:val="24"/>
        </w:rPr>
        <w:t xml:space="preserve">0,000 </w:t>
      </w:r>
    </w:p>
    <w:p w14:paraId="33B51214" w14:textId="1BB6366C" w:rsidR="00623934" w:rsidRPr="00E10C20" w:rsidRDefault="00623934" w:rsidP="008E6147">
      <w:pPr>
        <w:pStyle w:val="ListParagraph"/>
        <w:numPr>
          <w:ilvl w:val="0"/>
          <w:numId w:val="57"/>
        </w:numPr>
        <w:jc w:val="both"/>
        <w:rPr>
          <w:rFonts w:ascii="Arial Narrow" w:hAnsi="Arial Narrow"/>
          <w:szCs w:val="24"/>
        </w:rPr>
      </w:pPr>
      <w:r w:rsidRPr="00E10C20">
        <w:rPr>
          <w:rFonts w:ascii="Arial Narrow" w:hAnsi="Arial Narrow"/>
          <w:szCs w:val="24"/>
        </w:rPr>
        <w:t xml:space="preserve">Appeal </w:t>
      </w:r>
      <w:r w:rsidRPr="00E10C20">
        <w:rPr>
          <w:rFonts w:ascii="Arial Narrow" w:hAnsi="Arial Narrow"/>
          <w:szCs w:val="24"/>
        </w:rPr>
        <w:tab/>
      </w:r>
      <w:r w:rsidRPr="00E10C20">
        <w:rPr>
          <w:rFonts w:ascii="Arial Narrow" w:hAnsi="Arial Narrow"/>
          <w:szCs w:val="24"/>
        </w:rPr>
        <w:tab/>
      </w:r>
      <w:r w:rsidRPr="00E10C20">
        <w:rPr>
          <w:rFonts w:ascii="Arial Narrow" w:hAnsi="Arial Narrow"/>
          <w:szCs w:val="24"/>
        </w:rPr>
        <w:tab/>
      </w:r>
      <w:r w:rsidRPr="00E10C20">
        <w:rPr>
          <w:rFonts w:ascii="Arial Narrow" w:hAnsi="Arial Narrow"/>
          <w:szCs w:val="24"/>
        </w:rPr>
        <w:tab/>
      </w:r>
      <w:r w:rsidRPr="00E10C20">
        <w:rPr>
          <w:rFonts w:ascii="Arial Narrow" w:hAnsi="Arial Narrow"/>
          <w:szCs w:val="24"/>
        </w:rPr>
        <w:tab/>
      </w:r>
      <w:r w:rsidRPr="00E10C20">
        <w:rPr>
          <w:rFonts w:ascii="Arial Narrow" w:hAnsi="Arial Narrow"/>
          <w:szCs w:val="24"/>
        </w:rPr>
        <w:tab/>
      </w:r>
      <w:r w:rsidRPr="00E10C20">
        <w:rPr>
          <w:rFonts w:ascii="Arial Narrow" w:hAnsi="Arial Narrow"/>
          <w:szCs w:val="24"/>
        </w:rPr>
        <w:tab/>
      </w:r>
      <w:r w:rsidRPr="00E10C20">
        <w:rPr>
          <w:rFonts w:ascii="Arial Narrow" w:hAnsi="Arial Narrow"/>
          <w:szCs w:val="24"/>
        </w:rPr>
        <w:tab/>
        <w:t xml:space="preserve">Tzs </w:t>
      </w:r>
      <w:r w:rsidR="00F140CB" w:rsidRPr="00E10C20">
        <w:rPr>
          <w:rFonts w:ascii="Arial Narrow" w:hAnsi="Arial Narrow"/>
          <w:szCs w:val="24"/>
        </w:rPr>
        <w:t>5</w:t>
      </w:r>
      <w:r w:rsidRPr="00E10C20">
        <w:rPr>
          <w:rFonts w:ascii="Arial Narrow" w:hAnsi="Arial Narrow"/>
          <w:szCs w:val="24"/>
        </w:rPr>
        <w:t xml:space="preserve">0,000 </w:t>
      </w:r>
    </w:p>
    <w:p w14:paraId="44834B94" w14:textId="77777777" w:rsidR="00623934" w:rsidRPr="00DA1284" w:rsidRDefault="00623934" w:rsidP="00623934">
      <w:pPr>
        <w:rPr>
          <w:rFonts w:ascii="Arial Narrow" w:hAnsi="Arial Narrow"/>
          <w:szCs w:val="24"/>
        </w:rPr>
      </w:pPr>
    </w:p>
    <w:p w14:paraId="7BF73D16" w14:textId="1116E12C" w:rsidR="00623934" w:rsidRPr="00DA1284" w:rsidRDefault="00623934" w:rsidP="00623934">
      <w:pPr>
        <w:rPr>
          <w:rFonts w:ascii="Arial Narrow" w:hAnsi="Arial Narrow"/>
          <w:szCs w:val="24"/>
        </w:rPr>
      </w:pPr>
      <w:r w:rsidRPr="00DA1284">
        <w:rPr>
          <w:rFonts w:ascii="Arial Narrow" w:hAnsi="Arial Narrow"/>
          <w:szCs w:val="24"/>
        </w:rPr>
        <w:t xml:space="preserve">Accommodation is provided for free, however, students who wish to stay out of the </w:t>
      </w:r>
      <w:r w:rsidR="00D640D8">
        <w:rPr>
          <w:rFonts w:ascii="Arial Narrow" w:hAnsi="Arial Narrow"/>
          <w:szCs w:val="24"/>
        </w:rPr>
        <w:t>IIHA</w:t>
      </w:r>
      <w:r w:rsidR="00D640D8" w:rsidRPr="00DA1284">
        <w:rPr>
          <w:rFonts w:ascii="Arial Narrow" w:hAnsi="Arial Narrow"/>
          <w:szCs w:val="24"/>
        </w:rPr>
        <w:t xml:space="preserve">S </w:t>
      </w:r>
      <w:r w:rsidR="008062A7" w:rsidRPr="00DA1284">
        <w:rPr>
          <w:rFonts w:ascii="Arial Narrow" w:hAnsi="Arial Narrow"/>
          <w:szCs w:val="24"/>
        </w:rPr>
        <w:t xml:space="preserve"> </w:t>
      </w:r>
      <w:r w:rsidRPr="00DA1284">
        <w:rPr>
          <w:rFonts w:ascii="Arial Narrow" w:hAnsi="Arial Narrow"/>
          <w:szCs w:val="24"/>
        </w:rPr>
        <w:t xml:space="preserve">residence should sign the official document with the administration, they are allowed to do so provided the </w:t>
      </w:r>
      <w:r w:rsidR="00D640D8">
        <w:rPr>
          <w:rFonts w:ascii="Arial Narrow" w:hAnsi="Arial Narrow"/>
          <w:szCs w:val="24"/>
        </w:rPr>
        <w:t>IIHA</w:t>
      </w:r>
      <w:r w:rsidR="00D640D8" w:rsidRPr="00DA1284">
        <w:rPr>
          <w:rFonts w:ascii="Arial Narrow" w:hAnsi="Arial Narrow"/>
          <w:szCs w:val="24"/>
        </w:rPr>
        <w:t xml:space="preserve">S </w:t>
      </w:r>
      <w:r w:rsidRPr="00DA1284">
        <w:rPr>
          <w:rFonts w:ascii="Arial Narrow" w:hAnsi="Arial Narrow"/>
          <w:szCs w:val="24"/>
        </w:rPr>
        <w:t>is notified.</w:t>
      </w:r>
    </w:p>
    <w:p w14:paraId="56EF6A67" w14:textId="77777777" w:rsidR="00623934" w:rsidRPr="00DA1284" w:rsidRDefault="00623934" w:rsidP="00623934">
      <w:pPr>
        <w:rPr>
          <w:rFonts w:ascii="Arial Narrow" w:hAnsi="Arial Narrow"/>
          <w:szCs w:val="24"/>
        </w:rPr>
      </w:pPr>
    </w:p>
    <w:p w14:paraId="39D1E389" w14:textId="1FF9C1D4" w:rsidR="00623934" w:rsidRPr="00DA1284" w:rsidRDefault="00623934" w:rsidP="00623934">
      <w:pPr>
        <w:rPr>
          <w:rFonts w:ascii="Arial Narrow" w:hAnsi="Arial Narrow"/>
          <w:szCs w:val="24"/>
        </w:rPr>
      </w:pPr>
      <w:r w:rsidRPr="00DA1284">
        <w:rPr>
          <w:rFonts w:ascii="Arial Narrow" w:hAnsi="Arial Narrow"/>
          <w:szCs w:val="24"/>
        </w:rPr>
        <w:t xml:space="preserve">It is obligatory that fees are paid strictly based on the payment schedule that is available at the Finance office. We advise you to abide by this schedule in order to avoid students missing some of the benefits that are provided by the </w:t>
      </w:r>
      <w:r w:rsidR="00840DE2" w:rsidRPr="00DA1284">
        <w:rPr>
          <w:rFonts w:ascii="Arial Narrow" w:hAnsi="Arial Narrow"/>
          <w:szCs w:val="24"/>
        </w:rPr>
        <w:t>College</w:t>
      </w:r>
      <w:r w:rsidRPr="00DA1284">
        <w:rPr>
          <w:rFonts w:ascii="Arial Narrow" w:hAnsi="Arial Narrow"/>
          <w:szCs w:val="24"/>
        </w:rPr>
        <w:t>. A tentative schedule (subject for change) is as follows:</w:t>
      </w:r>
    </w:p>
    <w:p w14:paraId="1FF8E245" w14:textId="7F2D1DF3" w:rsidR="00623934" w:rsidRPr="00DA1284" w:rsidRDefault="00623934" w:rsidP="003109C9">
      <w:pPr>
        <w:pStyle w:val="ListParagraph"/>
        <w:numPr>
          <w:ilvl w:val="0"/>
          <w:numId w:val="58"/>
        </w:numPr>
        <w:ind w:right="2"/>
        <w:jc w:val="both"/>
        <w:rPr>
          <w:rFonts w:ascii="Arial Narrow" w:hAnsi="Arial Narrow"/>
          <w:szCs w:val="24"/>
        </w:rPr>
      </w:pPr>
      <w:r w:rsidRPr="00DA1284">
        <w:rPr>
          <w:rFonts w:ascii="Arial Narrow" w:hAnsi="Arial Narrow"/>
          <w:szCs w:val="24"/>
        </w:rPr>
        <w:t>At the Beginning of the Semester</w:t>
      </w:r>
      <w:r w:rsidRPr="00DA1284">
        <w:rPr>
          <w:rFonts w:ascii="Arial Narrow" w:hAnsi="Arial Narrow"/>
          <w:szCs w:val="24"/>
        </w:rPr>
        <w:tab/>
      </w:r>
      <w:r w:rsidRPr="00DA1284">
        <w:rPr>
          <w:rFonts w:ascii="Arial Narrow" w:hAnsi="Arial Narrow"/>
          <w:szCs w:val="24"/>
        </w:rPr>
        <w:tab/>
      </w:r>
      <w:r w:rsidRPr="00DA1284">
        <w:rPr>
          <w:rFonts w:ascii="Arial Narrow" w:hAnsi="Arial Narrow"/>
          <w:szCs w:val="24"/>
        </w:rPr>
        <w:tab/>
      </w:r>
      <w:r w:rsidRPr="00DA1284">
        <w:rPr>
          <w:rFonts w:ascii="Arial Narrow" w:hAnsi="Arial Narrow"/>
          <w:szCs w:val="24"/>
        </w:rPr>
        <w:tab/>
      </w:r>
      <w:r w:rsidRPr="00DA1284">
        <w:rPr>
          <w:rFonts w:ascii="Arial Narrow" w:hAnsi="Arial Narrow"/>
          <w:szCs w:val="24"/>
        </w:rPr>
        <w:tab/>
      </w:r>
      <w:r w:rsidRPr="00DA1284">
        <w:rPr>
          <w:rFonts w:ascii="Arial Narrow" w:hAnsi="Arial Narrow"/>
          <w:szCs w:val="24"/>
        </w:rPr>
        <w:tab/>
      </w:r>
      <w:r w:rsidRPr="00DA1284">
        <w:rPr>
          <w:rFonts w:ascii="Arial Narrow" w:hAnsi="Arial Narrow"/>
          <w:szCs w:val="24"/>
        </w:rPr>
        <w:tab/>
      </w:r>
      <w:r w:rsidRPr="00DA1284">
        <w:rPr>
          <w:rFonts w:ascii="Arial Narrow" w:hAnsi="Arial Narrow"/>
          <w:szCs w:val="24"/>
        </w:rPr>
        <w:tab/>
      </w:r>
    </w:p>
    <w:p w14:paraId="5A336122" w14:textId="35502E56" w:rsidR="00623934" w:rsidRPr="00DA1284" w:rsidRDefault="00623934" w:rsidP="003109C9">
      <w:pPr>
        <w:pStyle w:val="ListParagraph"/>
        <w:numPr>
          <w:ilvl w:val="0"/>
          <w:numId w:val="58"/>
        </w:numPr>
        <w:ind w:right="2"/>
        <w:jc w:val="both"/>
        <w:rPr>
          <w:rFonts w:ascii="Arial Narrow" w:hAnsi="Arial Narrow"/>
          <w:szCs w:val="24"/>
        </w:rPr>
      </w:pPr>
      <w:r w:rsidRPr="00DA1284">
        <w:rPr>
          <w:rFonts w:ascii="Arial Narrow" w:hAnsi="Arial Narrow"/>
          <w:szCs w:val="24"/>
        </w:rPr>
        <w:t>At the Beginning of Second semester</w:t>
      </w:r>
      <w:r w:rsidRPr="00DA1284">
        <w:rPr>
          <w:rFonts w:ascii="Arial Narrow" w:hAnsi="Arial Narrow"/>
          <w:szCs w:val="24"/>
        </w:rPr>
        <w:tab/>
      </w:r>
      <w:r w:rsidRPr="00DA1284">
        <w:rPr>
          <w:rFonts w:ascii="Arial Narrow" w:hAnsi="Arial Narrow"/>
          <w:szCs w:val="24"/>
        </w:rPr>
        <w:tab/>
      </w:r>
      <w:r w:rsidRPr="00DA1284">
        <w:rPr>
          <w:rFonts w:ascii="Arial Narrow" w:hAnsi="Arial Narrow"/>
          <w:szCs w:val="24"/>
        </w:rPr>
        <w:tab/>
      </w:r>
      <w:r w:rsidRPr="00DA1284">
        <w:rPr>
          <w:rFonts w:ascii="Arial Narrow" w:hAnsi="Arial Narrow"/>
          <w:szCs w:val="24"/>
        </w:rPr>
        <w:tab/>
      </w:r>
      <w:r w:rsidRPr="00DA1284">
        <w:rPr>
          <w:rFonts w:ascii="Arial Narrow" w:hAnsi="Arial Narrow"/>
          <w:szCs w:val="24"/>
        </w:rPr>
        <w:tab/>
      </w:r>
      <w:r w:rsidRPr="00DA1284">
        <w:rPr>
          <w:rFonts w:ascii="Arial Narrow" w:hAnsi="Arial Narrow"/>
          <w:szCs w:val="24"/>
        </w:rPr>
        <w:tab/>
      </w:r>
      <w:r w:rsidRPr="00DA1284">
        <w:rPr>
          <w:rFonts w:ascii="Arial Narrow" w:hAnsi="Arial Narrow"/>
          <w:szCs w:val="24"/>
        </w:rPr>
        <w:tab/>
      </w:r>
    </w:p>
    <w:p w14:paraId="002246CC" w14:textId="77777777" w:rsidR="00623934" w:rsidRPr="00DA1284" w:rsidRDefault="00623934" w:rsidP="00623934">
      <w:pPr>
        <w:rPr>
          <w:rFonts w:ascii="Arial Narrow" w:hAnsi="Arial Narrow"/>
          <w:szCs w:val="24"/>
        </w:rPr>
      </w:pPr>
    </w:p>
    <w:p w14:paraId="3E02B3BC" w14:textId="745E48C9" w:rsidR="005F0B91" w:rsidRPr="00DA1284" w:rsidRDefault="005F0B91" w:rsidP="00FA4622">
      <w:pPr>
        <w:pStyle w:val="Heading2"/>
        <w:numPr>
          <w:ilvl w:val="1"/>
          <w:numId w:val="65"/>
        </w:numPr>
        <w:spacing w:before="0"/>
        <w:rPr>
          <w:rFonts w:ascii="Arial Narrow" w:eastAsia="Gill Sans MT" w:hAnsi="Arial Narrow" w:cs="Times New Roman"/>
          <w:color w:val="auto"/>
          <w:sz w:val="24"/>
          <w:szCs w:val="24"/>
        </w:rPr>
      </w:pPr>
      <w:bookmarkStart w:id="71" w:name="_Toc199935328"/>
      <w:r w:rsidRPr="00DA1284">
        <w:rPr>
          <w:rFonts w:ascii="Arial Narrow" w:eastAsia="Gill Sans MT" w:hAnsi="Arial Narrow" w:cs="Times New Roman"/>
          <w:color w:val="auto"/>
          <w:sz w:val="24"/>
          <w:szCs w:val="24"/>
        </w:rPr>
        <w:t xml:space="preserve">Payment of Tuition and other fees to the </w:t>
      </w:r>
      <w:r w:rsidR="00840DE2" w:rsidRPr="00DA1284">
        <w:rPr>
          <w:rFonts w:ascii="Arial Narrow" w:eastAsia="Gill Sans MT" w:hAnsi="Arial Narrow" w:cs="Times New Roman"/>
          <w:color w:val="auto"/>
          <w:sz w:val="24"/>
          <w:szCs w:val="24"/>
        </w:rPr>
        <w:t>College</w:t>
      </w:r>
      <w:bookmarkEnd w:id="71"/>
    </w:p>
    <w:p w14:paraId="08B612E9" w14:textId="0448C0B2" w:rsidR="005F0B91" w:rsidRPr="00DA1284" w:rsidRDefault="005F0B91" w:rsidP="005F0B91">
      <w:pPr>
        <w:jc w:val="both"/>
        <w:rPr>
          <w:rFonts w:ascii="Arial Narrow" w:eastAsia="Gill Sans MT" w:hAnsi="Arial Narrow"/>
          <w:szCs w:val="24"/>
        </w:rPr>
      </w:pPr>
      <w:r w:rsidRPr="00DA1284">
        <w:rPr>
          <w:rFonts w:ascii="Arial Narrow" w:eastAsia="Gill Sans MT" w:hAnsi="Arial Narrow"/>
          <w:szCs w:val="24"/>
        </w:rPr>
        <w:t xml:space="preserve">Sponsors are required to pay full tuition and other fees payable directly to the </w:t>
      </w:r>
      <w:r w:rsidR="00840DE2" w:rsidRPr="00DA1284">
        <w:rPr>
          <w:rFonts w:ascii="Arial Narrow" w:eastAsia="Gill Sans MT" w:hAnsi="Arial Narrow"/>
          <w:szCs w:val="24"/>
        </w:rPr>
        <w:t>College</w:t>
      </w:r>
      <w:r w:rsidRPr="00DA1284">
        <w:rPr>
          <w:rFonts w:ascii="Arial Narrow" w:eastAsia="Gill Sans MT" w:hAnsi="Arial Narrow"/>
          <w:szCs w:val="24"/>
        </w:rPr>
        <w:t xml:space="preserve"> before the respective students are registered and start studies. All fees and other payments payable to the </w:t>
      </w:r>
      <w:r w:rsidR="00840DE2" w:rsidRPr="00DA1284">
        <w:rPr>
          <w:rFonts w:ascii="Arial Narrow" w:eastAsia="Gill Sans MT" w:hAnsi="Arial Narrow"/>
          <w:szCs w:val="24"/>
        </w:rPr>
        <w:t>College</w:t>
      </w:r>
      <w:r w:rsidRPr="00DA1284">
        <w:rPr>
          <w:rFonts w:ascii="Arial Narrow" w:eastAsia="Gill Sans MT" w:hAnsi="Arial Narrow"/>
          <w:szCs w:val="24"/>
        </w:rPr>
        <w:t xml:space="preserve"> should be paid through the </w:t>
      </w:r>
      <w:r w:rsidR="00707E99" w:rsidRPr="00DA1284">
        <w:rPr>
          <w:rFonts w:ascii="Arial Narrow" w:eastAsia="Gill Sans MT" w:hAnsi="Arial Narrow"/>
          <w:szCs w:val="24"/>
        </w:rPr>
        <w:t>Account Provided by Cashier</w:t>
      </w:r>
      <w:r w:rsidRPr="00DA1284">
        <w:rPr>
          <w:rFonts w:ascii="Arial Narrow" w:eastAsia="Gill Sans MT" w:hAnsi="Arial Narrow"/>
          <w:szCs w:val="24"/>
        </w:rPr>
        <w:t>, Account Name:</w:t>
      </w:r>
      <w:r w:rsidR="00D640D8" w:rsidRPr="00D640D8">
        <w:rPr>
          <w:rFonts w:ascii="Arial Narrow" w:hAnsi="Arial Narrow"/>
          <w:szCs w:val="24"/>
        </w:rPr>
        <w:t xml:space="preserve"> </w:t>
      </w:r>
      <w:r w:rsidR="00D640D8">
        <w:rPr>
          <w:rFonts w:ascii="Arial Narrow" w:hAnsi="Arial Narrow"/>
          <w:szCs w:val="24"/>
        </w:rPr>
        <w:t>IIHA</w:t>
      </w:r>
      <w:r w:rsidR="00D640D8" w:rsidRPr="00DA1284">
        <w:rPr>
          <w:rFonts w:ascii="Arial Narrow" w:hAnsi="Arial Narrow"/>
          <w:szCs w:val="24"/>
        </w:rPr>
        <w:t>S</w:t>
      </w:r>
      <w:r w:rsidR="00D640D8" w:rsidRPr="00DA1284">
        <w:rPr>
          <w:rFonts w:ascii="Arial Narrow" w:eastAsia="Gill Sans MT" w:hAnsi="Arial Narrow"/>
          <w:szCs w:val="24"/>
        </w:rPr>
        <w:t xml:space="preserve"> </w:t>
      </w:r>
      <w:r w:rsidRPr="00DA1284">
        <w:rPr>
          <w:rFonts w:ascii="Arial Narrow" w:eastAsia="Gill Sans MT" w:hAnsi="Arial Narrow"/>
          <w:szCs w:val="24"/>
        </w:rPr>
        <w:t xml:space="preserve">In special cases where payment by installment is allowed, no student is registered for the final examination at the end of the semester or awarded a certificate by the </w:t>
      </w:r>
      <w:r w:rsidR="00830328" w:rsidRPr="00DA1284">
        <w:rPr>
          <w:rFonts w:ascii="Arial Narrow" w:eastAsia="Gill Sans MT" w:hAnsi="Arial Narrow"/>
          <w:szCs w:val="24"/>
        </w:rPr>
        <w:t>College</w:t>
      </w:r>
      <w:r w:rsidRPr="00DA1284">
        <w:rPr>
          <w:rFonts w:ascii="Arial Narrow" w:eastAsia="Gill Sans MT" w:hAnsi="Arial Narrow"/>
          <w:szCs w:val="24"/>
        </w:rPr>
        <w:t xml:space="preserve"> unless he/she has fully paid the relevant dues.</w:t>
      </w:r>
    </w:p>
    <w:p w14:paraId="2FB9790D" w14:textId="77777777" w:rsidR="00EA3411" w:rsidRPr="00DA1284" w:rsidRDefault="00EA3411">
      <w:pPr>
        <w:spacing w:after="200" w:line="276" w:lineRule="auto"/>
        <w:rPr>
          <w:rFonts w:ascii="Arial Narrow" w:eastAsia="Calibri" w:hAnsi="Arial Narrow"/>
          <w:szCs w:val="24"/>
          <w:lang w:val="en-GB"/>
        </w:rPr>
      </w:pPr>
      <w:r w:rsidRPr="00DA1284">
        <w:rPr>
          <w:rFonts w:ascii="Arial Narrow" w:eastAsia="Calibri" w:hAnsi="Arial Narrow"/>
          <w:szCs w:val="24"/>
          <w:lang w:val="en-GB"/>
        </w:rPr>
        <w:br w:type="page"/>
      </w:r>
    </w:p>
    <w:p w14:paraId="7965BAAA" w14:textId="77777777" w:rsidR="00273EDF" w:rsidRPr="00DA1284" w:rsidRDefault="00273EDF" w:rsidP="00FA4622">
      <w:pPr>
        <w:pStyle w:val="Heading1"/>
        <w:numPr>
          <w:ilvl w:val="0"/>
          <w:numId w:val="65"/>
        </w:numPr>
        <w:spacing w:before="0" w:line="240" w:lineRule="auto"/>
        <w:jc w:val="both"/>
        <w:rPr>
          <w:rFonts w:ascii="Arial Narrow" w:hAnsi="Arial Narrow" w:cs="Times New Roman"/>
          <w:color w:val="auto"/>
          <w:sz w:val="24"/>
          <w:szCs w:val="24"/>
          <w:lang w:val="en-GB"/>
        </w:rPr>
      </w:pPr>
      <w:bookmarkStart w:id="72" w:name="_Toc199935329"/>
      <w:r w:rsidRPr="00DA1284">
        <w:rPr>
          <w:rFonts w:ascii="Arial Narrow" w:hAnsi="Arial Narrow" w:cs="Times New Roman"/>
          <w:color w:val="auto"/>
          <w:sz w:val="24"/>
          <w:szCs w:val="24"/>
          <w:lang w:val="en-GB"/>
        </w:rPr>
        <w:lastRenderedPageBreak/>
        <w:t>STUDENT CODE OF CONDUCT</w:t>
      </w:r>
      <w:bookmarkEnd w:id="72"/>
    </w:p>
    <w:p w14:paraId="4EB70EE2" w14:textId="77777777" w:rsidR="00001AB5" w:rsidRPr="00DA1284" w:rsidRDefault="00001AB5" w:rsidP="00273EDF">
      <w:pPr>
        <w:jc w:val="both"/>
        <w:rPr>
          <w:rFonts w:ascii="Arial Narrow" w:hAnsi="Arial Narrow"/>
          <w:szCs w:val="24"/>
        </w:rPr>
      </w:pPr>
    </w:p>
    <w:p w14:paraId="5FC2C925" w14:textId="7EEB4E23" w:rsidR="00273EDF" w:rsidRPr="00DA1284" w:rsidRDefault="00273EDF" w:rsidP="00273EDF">
      <w:pPr>
        <w:jc w:val="both"/>
        <w:rPr>
          <w:rFonts w:ascii="Arial Narrow" w:hAnsi="Arial Narrow"/>
          <w:szCs w:val="24"/>
        </w:rPr>
      </w:pPr>
      <w:r w:rsidRPr="00DA1284">
        <w:rPr>
          <w:rFonts w:ascii="Arial Narrow" w:hAnsi="Arial Narrow"/>
          <w:szCs w:val="24"/>
        </w:rPr>
        <w:t xml:space="preserve">Students and registered student/campus organizations are entitled to all the rights and protections enjoyed by members of the </w:t>
      </w:r>
      <w:r w:rsidR="00830328" w:rsidRPr="00DA1284">
        <w:rPr>
          <w:rFonts w:ascii="Arial Narrow" w:hAnsi="Arial Narrow"/>
          <w:szCs w:val="24"/>
        </w:rPr>
        <w:t>College</w:t>
      </w:r>
      <w:r w:rsidRPr="00DA1284">
        <w:rPr>
          <w:rFonts w:ascii="Arial Narrow" w:hAnsi="Arial Narrow"/>
          <w:szCs w:val="24"/>
        </w:rPr>
        <w:t xml:space="preserve"> community and are subject to obligations by virtue of this membership. Students and registered students/campus organizations also are subject to all civil and criminal laws, the enforcement of which is the responsibility of duly constituted civil and criminal authorities.</w:t>
      </w:r>
    </w:p>
    <w:p w14:paraId="4EAB7080" w14:textId="77777777" w:rsidR="00273EDF" w:rsidRPr="00DA1284" w:rsidRDefault="00273EDF" w:rsidP="00273EDF">
      <w:pPr>
        <w:jc w:val="both"/>
        <w:rPr>
          <w:rFonts w:ascii="Arial Narrow" w:hAnsi="Arial Narrow"/>
          <w:szCs w:val="24"/>
        </w:rPr>
      </w:pPr>
    </w:p>
    <w:p w14:paraId="2207B319" w14:textId="0B06F122"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73" w:name="_Toc199935330"/>
      <w:r w:rsidRPr="00DA1284">
        <w:rPr>
          <w:rFonts w:ascii="Arial Narrow" w:eastAsia="Gill Sans MT" w:hAnsi="Arial Narrow" w:cs="Times New Roman"/>
          <w:color w:val="auto"/>
          <w:sz w:val="24"/>
          <w:szCs w:val="24"/>
        </w:rPr>
        <w:t xml:space="preserve">Members of the </w:t>
      </w:r>
      <w:r w:rsidR="00830328" w:rsidRPr="00DA1284">
        <w:rPr>
          <w:rFonts w:ascii="Arial Narrow" w:eastAsia="Gill Sans MT" w:hAnsi="Arial Narrow" w:cs="Times New Roman"/>
          <w:color w:val="auto"/>
          <w:sz w:val="24"/>
          <w:szCs w:val="24"/>
        </w:rPr>
        <w:t>College</w:t>
      </w:r>
      <w:r w:rsidRPr="00DA1284">
        <w:rPr>
          <w:rFonts w:ascii="Arial Narrow" w:eastAsia="Gill Sans MT" w:hAnsi="Arial Narrow" w:cs="Times New Roman"/>
          <w:color w:val="auto"/>
          <w:sz w:val="24"/>
          <w:szCs w:val="24"/>
        </w:rPr>
        <w:t xml:space="preserve"> Community</w:t>
      </w:r>
      <w:bookmarkEnd w:id="73"/>
    </w:p>
    <w:p w14:paraId="1C6E7C55" w14:textId="7BBECF95" w:rsidR="00273EDF" w:rsidRPr="00DA1284" w:rsidRDefault="00273EDF" w:rsidP="00273EDF">
      <w:pPr>
        <w:jc w:val="both"/>
        <w:rPr>
          <w:rFonts w:ascii="Arial Narrow" w:hAnsi="Arial Narrow"/>
          <w:szCs w:val="24"/>
        </w:rPr>
      </w:pPr>
      <w:r w:rsidRPr="00DA1284">
        <w:rPr>
          <w:rFonts w:ascii="Arial Narrow" w:hAnsi="Arial Narrow"/>
          <w:szCs w:val="24"/>
        </w:rPr>
        <w:t xml:space="preserve">Members of the </w:t>
      </w:r>
      <w:r w:rsidR="00830328" w:rsidRPr="00DA1284">
        <w:rPr>
          <w:rFonts w:ascii="Arial Narrow" w:hAnsi="Arial Narrow"/>
          <w:szCs w:val="24"/>
        </w:rPr>
        <w:t>College</w:t>
      </w:r>
      <w:r w:rsidRPr="00DA1284">
        <w:rPr>
          <w:rFonts w:ascii="Arial Narrow" w:hAnsi="Arial Narrow"/>
          <w:szCs w:val="24"/>
        </w:rPr>
        <w:t xml:space="preserve"> community include students, faculty and staff of </w:t>
      </w:r>
      <w:r w:rsidR="00D640D8">
        <w:rPr>
          <w:rFonts w:ascii="Arial Narrow" w:hAnsi="Arial Narrow"/>
          <w:szCs w:val="24"/>
        </w:rPr>
        <w:t>IIHA</w:t>
      </w:r>
      <w:r w:rsidR="00D640D8" w:rsidRPr="00DA1284">
        <w:rPr>
          <w:rFonts w:ascii="Arial Narrow" w:hAnsi="Arial Narrow"/>
          <w:szCs w:val="24"/>
        </w:rPr>
        <w:t>S</w:t>
      </w:r>
      <w:r w:rsidR="00284158" w:rsidRPr="00DA1284">
        <w:rPr>
          <w:rFonts w:ascii="Arial Narrow" w:hAnsi="Arial Narrow"/>
          <w:szCs w:val="24"/>
        </w:rPr>
        <w:t>SO</w:t>
      </w:r>
      <w:r w:rsidRPr="00DA1284">
        <w:rPr>
          <w:rFonts w:ascii="Arial Narrow" w:hAnsi="Arial Narrow"/>
          <w:szCs w:val="24"/>
        </w:rPr>
        <w:t xml:space="preserve">; the employees of organizations affiliated with </w:t>
      </w:r>
      <w:r w:rsidR="00D640D8">
        <w:rPr>
          <w:rFonts w:ascii="Arial Narrow" w:hAnsi="Arial Narrow"/>
          <w:szCs w:val="24"/>
        </w:rPr>
        <w:t>IIHA</w:t>
      </w:r>
      <w:r w:rsidR="00D640D8" w:rsidRPr="00DA1284">
        <w:rPr>
          <w:rFonts w:ascii="Arial Narrow" w:hAnsi="Arial Narrow"/>
          <w:szCs w:val="24"/>
        </w:rPr>
        <w:t xml:space="preserve">S </w:t>
      </w:r>
      <w:r w:rsidRPr="00DA1284">
        <w:rPr>
          <w:rFonts w:ascii="Arial Narrow" w:hAnsi="Arial Narrow"/>
          <w:szCs w:val="24"/>
        </w:rPr>
        <w:t>and located on or near campus; and visitors to th</w:t>
      </w:r>
      <w:r w:rsidR="00830328" w:rsidRPr="00DA1284">
        <w:rPr>
          <w:rFonts w:ascii="Arial Narrow" w:hAnsi="Arial Narrow"/>
          <w:szCs w:val="24"/>
        </w:rPr>
        <w:t>e College</w:t>
      </w:r>
      <w:r w:rsidRPr="00DA1284">
        <w:rPr>
          <w:rFonts w:ascii="Arial Narrow" w:hAnsi="Arial Narrow"/>
          <w:szCs w:val="24"/>
        </w:rPr>
        <w:t xml:space="preserve"> and organizations affiliated with </w:t>
      </w:r>
      <w:r w:rsidR="00D640D8">
        <w:rPr>
          <w:rFonts w:ascii="Arial Narrow" w:hAnsi="Arial Narrow"/>
          <w:szCs w:val="24"/>
        </w:rPr>
        <w:t>IIHA</w:t>
      </w:r>
      <w:r w:rsidR="00D640D8" w:rsidRPr="00DA1284">
        <w:rPr>
          <w:rFonts w:ascii="Arial Narrow" w:hAnsi="Arial Narrow"/>
          <w:szCs w:val="24"/>
        </w:rPr>
        <w:t>S</w:t>
      </w:r>
      <w:r w:rsidR="00284158" w:rsidRPr="00DA1284">
        <w:rPr>
          <w:rFonts w:ascii="Arial Narrow" w:hAnsi="Arial Narrow"/>
          <w:szCs w:val="24"/>
        </w:rPr>
        <w:t>SO</w:t>
      </w:r>
      <w:r w:rsidRPr="00DA1284">
        <w:rPr>
          <w:rFonts w:ascii="Arial Narrow" w:hAnsi="Arial Narrow"/>
          <w:szCs w:val="24"/>
        </w:rPr>
        <w:t>.</w:t>
      </w:r>
    </w:p>
    <w:p w14:paraId="55A48FD6" w14:textId="77777777" w:rsidR="00273EDF" w:rsidRPr="00DA1284" w:rsidRDefault="00273EDF" w:rsidP="00273EDF">
      <w:pPr>
        <w:jc w:val="both"/>
        <w:rPr>
          <w:rFonts w:ascii="Arial Narrow" w:hAnsi="Arial Narrow"/>
          <w:szCs w:val="24"/>
        </w:rPr>
      </w:pPr>
    </w:p>
    <w:p w14:paraId="252EDF1C" w14:textId="77777777" w:rsidR="00273EDF" w:rsidRPr="00DA1284" w:rsidRDefault="00273EDF" w:rsidP="00FA4622">
      <w:pPr>
        <w:pStyle w:val="Heading2"/>
        <w:numPr>
          <w:ilvl w:val="1"/>
          <w:numId w:val="65"/>
        </w:numPr>
        <w:spacing w:before="0"/>
        <w:jc w:val="both"/>
        <w:rPr>
          <w:rFonts w:ascii="Arial Narrow" w:hAnsi="Arial Narrow" w:cs="Times New Roman"/>
          <w:color w:val="auto"/>
          <w:sz w:val="24"/>
          <w:szCs w:val="24"/>
        </w:rPr>
      </w:pPr>
      <w:bookmarkStart w:id="74" w:name="_Toc199935331"/>
      <w:r w:rsidRPr="00DA1284">
        <w:rPr>
          <w:rFonts w:ascii="Arial Narrow" w:eastAsia="Gill Sans MT" w:hAnsi="Arial Narrow" w:cs="Times New Roman"/>
          <w:color w:val="auto"/>
          <w:sz w:val="24"/>
          <w:szCs w:val="24"/>
        </w:rPr>
        <w:t>Campus</w:t>
      </w:r>
      <w:bookmarkEnd w:id="74"/>
    </w:p>
    <w:p w14:paraId="1231EAE6" w14:textId="5BBBF319" w:rsidR="00273EDF" w:rsidRPr="00DA1284" w:rsidRDefault="00273EDF" w:rsidP="00273EDF">
      <w:pPr>
        <w:jc w:val="both"/>
        <w:rPr>
          <w:rFonts w:ascii="Arial Narrow" w:hAnsi="Arial Narrow"/>
          <w:szCs w:val="24"/>
        </w:rPr>
      </w:pPr>
      <w:r w:rsidRPr="00DA1284">
        <w:rPr>
          <w:rFonts w:ascii="Arial Narrow" w:hAnsi="Arial Narrow"/>
          <w:szCs w:val="24"/>
        </w:rPr>
        <w:t xml:space="preserve">For the purposes of the conduct regulations, the campus includes the geographic confines of the </w:t>
      </w:r>
      <w:r w:rsidR="00830328" w:rsidRPr="00DA1284">
        <w:rPr>
          <w:rFonts w:ascii="Arial Narrow" w:hAnsi="Arial Narrow"/>
          <w:szCs w:val="24"/>
        </w:rPr>
        <w:t>College</w:t>
      </w:r>
      <w:r w:rsidRPr="00DA1284">
        <w:rPr>
          <w:rFonts w:ascii="Arial Narrow" w:hAnsi="Arial Narrow"/>
          <w:szCs w:val="24"/>
        </w:rPr>
        <w:t xml:space="preserve">, including its lands, institutional roads and buildings, its leased premises, common areas at leased premises, the property, facilities and leased premises of organizations affiliated with the </w:t>
      </w:r>
      <w:r w:rsidR="00830328" w:rsidRPr="00DA1284">
        <w:rPr>
          <w:rFonts w:ascii="Arial Narrow" w:hAnsi="Arial Narrow"/>
          <w:szCs w:val="24"/>
        </w:rPr>
        <w:t>College</w:t>
      </w:r>
      <w:r w:rsidRPr="00DA1284">
        <w:rPr>
          <w:rFonts w:ascii="Arial Narrow" w:hAnsi="Arial Narrow"/>
          <w:szCs w:val="24"/>
        </w:rPr>
        <w:t xml:space="preserve">, </w:t>
      </w:r>
      <w:r w:rsidR="00830328" w:rsidRPr="00DA1284">
        <w:rPr>
          <w:rFonts w:ascii="Arial Narrow" w:hAnsi="Arial Narrow"/>
          <w:szCs w:val="24"/>
        </w:rPr>
        <w:t>College</w:t>
      </w:r>
      <w:r w:rsidRPr="00DA1284">
        <w:rPr>
          <w:rFonts w:ascii="Arial Narrow" w:hAnsi="Arial Narrow"/>
          <w:szCs w:val="24"/>
        </w:rPr>
        <w:t xml:space="preserve"> housing and </w:t>
      </w:r>
      <w:r w:rsidR="00B3382D" w:rsidRPr="00DA1284">
        <w:rPr>
          <w:rFonts w:ascii="Arial Narrow" w:hAnsi="Arial Narrow"/>
          <w:szCs w:val="24"/>
        </w:rPr>
        <w:t>College</w:t>
      </w:r>
      <w:r w:rsidRPr="00DA1284">
        <w:rPr>
          <w:rFonts w:ascii="Arial Narrow" w:hAnsi="Arial Narrow"/>
          <w:szCs w:val="24"/>
        </w:rPr>
        <w:t xml:space="preserve">-recognized housing. </w:t>
      </w:r>
      <w:r w:rsidR="00830328" w:rsidRPr="00DA1284">
        <w:rPr>
          <w:rFonts w:ascii="Arial Narrow" w:hAnsi="Arial Narrow"/>
          <w:szCs w:val="24"/>
        </w:rPr>
        <w:t>College</w:t>
      </w:r>
      <w:r w:rsidRPr="00DA1284">
        <w:rPr>
          <w:rFonts w:ascii="Arial Narrow" w:hAnsi="Arial Narrow"/>
          <w:szCs w:val="24"/>
        </w:rPr>
        <w:t xml:space="preserve"> housing includes all types of </w:t>
      </w:r>
      <w:r w:rsidR="00830328" w:rsidRPr="00DA1284">
        <w:rPr>
          <w:rFonts w:ascii="Arial Narrow" w:hAnsi="Arial Narrow"/>
          <w:szCs w:val="24"/>
        </w:rPr>
        <w:t>College</w:t>
      </w:r>
      <w:r w:rsidRPr="00DA1284">
        <w:rPr>
          <w:rFonts w:ascii="Arial Narrow" w:hAnsi="Arial Narrow"/>
          <w:szCs w:val="24"/>
        </w:rPr>
        <w:t xml:space="preserve"> residence housing such as offices, classrooms, halls and apartments.</w:t>
      </w:r>
    </w:p>
    <w:p w14:paraId="200D3619" w14:textId="77777777" w:rsidR="00273EDF" w:rsidRPr="00DA1284" w:rsidRDefault="00273EDF" w:rsidP="00273EDF">
      <w:pPr>
        <w:jc w:val="both"/>
        <w:rPr>
          <w:rFonts w:ascii="Arial Narrow" w:hAnsi="Arial Narrow"/>
          <w:szCs w:val="24"/>
        </w:rPr>
      </w:pPr>
    </w:p>
    <w:p w14:paraId="35E12DEE"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75" w:name="_Toc199935332"/>
      <w:r w:rsidRPr="00DA1284">
        <w:rPr>
          <w:rFonts w:ascii="Arial Narrow" w:eastAsia="Gill Sans MT" w:hAnsi="Arial Narrow" w:cs="Times New Roman"/>
          <w:color w:val="auto"/>
          <w:sz w:val="24"/>
          <w:szCs w:val="24"/>
        </w:rPr>
        <w:t>Off Campus Violations</w:t>
      </w:r>
      <w:bookmarkEnd w:id="75"/>
      <w:r w:rsidRPr="00DA1284">
        <w:rPr>
          <w:rFonts w:ascii="Arial Narrow" w:eastAsia="Gill Sans MT" w:hAnsi="Arial Narrow" w:cs="Times New Roman"/>
          <w:color w:val="auto"/>
          <w:sz w:val="24"/>
          <w:szCs w:val="24"/>
        </w:rPr>
        <w:t xml:space="preserve"> </w:t>
      </w:r>
    </w:p>
    <w:p w14:paraId="1AABDCEE" w14:textId="15EFB0F4" w:rsidR="00273EDF" w:rsidRPr="00DA1284" w:rsidRDefault="00273EDF" w:rsidP="00273EDF">
      <w:pPr>
        <w:jc w:val="both"/>
        <w:rPr>
          <w:rFonts w:ascii="Arial Narrow" w:hAnsi="Arial Narrow"/>
          <w:szCs w:val="24"/>
        </w:rPr>
      </w:pPr>
      <w:r w:rsidRPr="00DA1284">
        <w:rPr>
          <w:rFonts w:ascii="Arial Narrow" w:hAnsi="Arial Narrow"/>
          <w:szCs w:val="24"/>
        </w:rPr>
        <w:t xml:space="preserve">Conduct off campus in violations of the conduct regulations which affects a clear and distinct interest of the </w:t>
      </w:r>
      <w:r w:rsidR="00B3382D" w:rsidRPr="00DA1284">
        <w:rPr>
          <w:rFonts w:ascii="Arial Narrow" w:hAnsi="Arial Narrow"/>
          <w:szCs w:val="24"/>
        </w:rPr>
        <w:t>College</w:t>
      </w:r>
      <w:r w:rsidRPr="00DA1284">
        <w:rPr>
          <w:rFonts w:ascii="Arial Narrow" w:hAnsi="Arial Narrow"/>
          <w:szCs w:val="24"/>
        </w:rPr>
        <w:t xml:space="preserve"> is subject to disciplinary sanctions. Specifically included within the </w:t>
      </w:r>
      <w:r w:rsidR="00830328"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’s interest are violations that:</w:t>
      </w:r>
    </w:p>
    <w:p w14:paraId="4E47454A" w14:textId="316DD9CB" w:rsidR="00273EDF" w:rsidRPr="00DA1284" w:rsidRDefault="00273EDF" w:rsidP="008E6147">
      <w:pPr>
        <w:pStyle w:val="ListParagraph"/>
        <w:numPr>
          <w:ilvl w:val="0"/>
          <w:numId w:val="30"/>
        </w:numPr>
        <w:jc w:val="both"/>
        <w:rPr>
          <w:rFonts w:ascii="Arial Narrow" w:hAnsi="Arial Narrow"/>
          <w:szCs w:val="24"/>
        </w:rPr>
      </w:pPr>
      <w:r w:rsidRPr="00DA1284">
        <w:rPr>
          <w:rFonts w:ascii="Arial Narrow" w:hAnsi="Arial Narrow"/>
          <w:szCs w:val="24"/>
        </w:rPr>
        <w:t xml:space="preserve">Involve conduct directed at other members of the </w:t>
      </w:r>
      <w:r w:rsidR="00830328" w:rsidRPr="00DA1284">
        <w:rPr>
          <w:rFonts w:ascii="Arial Narrow" w:hAnsi="Arial Narrow"/>
          <w:szCs w:val="24"/>
        </w:rPr>
        <w:t>College</w:t>
      </w:r>
      <w:r w:rsidRPr="00DA1284">
        <w:rPr>
          <w:rFonts w:ascii="Arial Narrow" w:hAnsi="Arial Narrow"/>
          <w:szCs w:val="24"/>
        </w:rPr>
        <w:t xml:space="preserve"> community;</w:t>
      </w:r>
    </w:p>
    <w:p w14:paraId="1F3A15E1" w14:textId="0B7C11A9" w:rsidR="00273EDF" w:rsidRPr="00DA1284" w:rsidRDefault="00273EDF" w:rsidP="008E6147">
      <w:pPr>
        <w:pStyle w:val="ListParagraph"/>
        <w:numPr>
          <w:ilvl w:val="0"/>
          <w:numId w:val="30"/>
        </w:numPr>
        <w:jc w:val="both"/>
        <w:rPr>
          <w:rFonts w:ascii="Arial Narrow" w:hAnsi="Arial Narrow"/>
          <w:szCs w:val="24"/>
        </w:rPr>
      </w:pPr>
      <w:r w:rsidRPr="00DA1284">
        <w:rPr>
          <w:rFonts w:ascii="Arial Narrow" w:hAnsi="Arial Narrow"/>
          <w:szCs w:val="24"/>
        </w:rPr>
        <w:t xml:space="preserve">Disrupt educational or other functions of the </w:t>
      </w:r>
      <w:r w:rsidR="00830328" w:rsidRPr="00DA1284">
        <w:rPr>
          <w:rFonts w:ascii="Arial Narrow" w:hAnsi="Arial Narrow"/>
          <w:szCs w:val="24"/>
        </w:rPr>
        <w:t>College</w:t>
      </w:r>
      <w:r w:rsidRPr="00DA1284">
        <w:rPr>
          <w:rFonts w:ascii="Arial Narrow" w:hAnsi="Arial Narrow"/>
          <w:szCs w:val="24"/>
        </w:rPr>
        <w:t>;</w:t>
      </w:r>
    </w:p>
    <w:p w14:paraId="12662518" w14:textId="6E534A5B" w:rsidR="00273EDF" w:rsidRPr="00DA1284" w:rsidRDefault="00273EDF" w:rsidP="008E6147">
      <w:pPr>
        <w:pStyle w:val="ListParagraph"/>
        <w:numPr>
          <w:ilvl w:val="0"/>
          <w:numId w:val="30"/>
        </w:numPr>
        <w:jc w:val="both"/>
        <w:rPr>
          <w:rFonts w:ascii="Arial Narrow" w:hAnsi="Arial Narrow"/>
          <w:szCs w:val="24"/>
        </w:rPr>
      </w:pPr>
      <w:r w:rsidRPr="00DA1284">
        <w:rPr>
          <w:rFonts w:ascii="Arial Narrow" w:hAnsi="Arial Narrow"/>
          <w:szCs w:val="24"/>
        </w:rPr>
        <w:t xml:space="preserve">Occur during or at </w:t>
      </w:r>
      <w:r w:rsidR="00830328" w:rsidRPr="00DA1284">
        <w:rPr>
          <w:rFonts w:ascii="Arial Narrow" w:hAnsi="Arial Narrow"/>
          <w:szCs w:val="24"/>
        </w:rPr>
        <w:t>College</w:t>
      </w:r>
      <w:r w:rsidRPr="00DA1284">
        <w:rPr>
          <w:rFonts w:ascii="Arial Narrow" w:hAnsi="Arial Narrow"/>
          <w:szCs w:val="24"/>
        </w:rPr>
        <w:t>-sponsored events;</w:t>
      </w:r>
    </w:p>
    <w:p w14:paraId="73A9C0B7" w14:textId="5A9B3742" w:rsidR="00273EDF" w:rsidRPr="00DA1284" w:rsidRDefault="00273EDF" w:rsidP="008E6147">
      <w:pPr>
        <w:pStyle w:val="ListParagraph"/>
        <w:numPr>
          <w:ilvl w:val="0"/>
          <w:numId w:val="30"/>
        </w:numPr>
        <w:jc w:val="both"/>
        <w:rPr>
          <w:rFonts w:ascii="Arial Narrow" w:hAnsi="Arial Narrow"/>
          <w:szCs w:val="24"/>
        </w:rPr>
      </w:pPr>
      <w:r w:rsidRPr="00DA1284">
        <w:rPr>
          <w:rFonts w:ascii="Arial Narrow" w:hAnsi="Arial Narrow"/>
          <w:szCs w:val="24"/>
        </w:rPr>
        <w:t xml:space="preserve">Occur during the events of organizations affiliated with the </w:t>
      </w:r>
      <w:r w:rsidR="00830328" w:rsidRPr="00DA1284">
        <w:rPr>
          <w:rFonts w:ascii="Arial Narrow" w:hAnsi="Arial Narrow"/>
          <w:szCs w:val="24"/>
        </w:rPr>
        <w:t>College</w:t>
      </w:r>
      <w:r w:rsidRPr="00DA1284">
        <w:rPr>
          <w:rFonts w:ascii="Arial Narrow" w:hAnsi="Arial Narrow"/>
          <w:szCs w:val="24"/>
        </w:rPr>
        <w:t>, including the events of students/campus organizations;</w:t>
      </w:r>
    </w:p>
    <w:p w14:paraId="525312C2" w14:textId="1F6113E6" w:rsidR="00273EDF" w:rsidRPr="00DA1284" w:rsidRDefault="00273EDF" w:rsidP="008E6147">
      <w:pPr>
        <w:pStyle w:val="ListParagraph"/>
        <w:numPr>
          <w:ilvl w:val="0"/>
          <w:numId w:val="30"/>
        </w:numPr>
        <w:jc w:val="both"/>
        <w:rPr>
          <w:rFonts w:ascii="Arial Narrow" w:hAnsi="Arial Narrow"/>
          <w:szCs w:val="24"/>
        </w:rPr>
      </w:pPr>
      <w:r w:rsidRPr="00DA1284">
        <w:rPr>
          <w:rFonts w:ascii="Arial Narrow" w:hAnsi="Arial Narrow"/>
          <w:szCs w:val="24"/>
        </w:rPr>
        <w:t xml:space="preserve">Pose a disruption or threat to the </w:t>
      </w:r>
      <w:r w:rsidR="00B3382D" w:rsidRPr="00DA1284">
        <w:rPr>
          <w:rFonts w:ascii="Arial Narrow" w:hAnsi="Arial Narrow"/>
          <w:szCs w:val="24"/>
        </w:rPr>
        <w:t>College</w:t>
      </w:r>
      <w:r w:rsidRPr="00DA1284">
        <w:rPr>
          <w:rFonts w:ascii="Arial Narrow" w:hAnsi="Arial Narrow"/>
          <w:szCs w:val="24"/>
        </w:rPr>
        <w:t xml:space="preserve"> community.</w:t>
      </w:r>
    </w:p>
    <w:p w14:paraId="58037411" w14:textId="77777777" w:rsidR="00273EDF" w:rsidRPr="00DA1284" w:rsidRDefault="00273EDF" w:rsidP="00273EDF">
      <w:pPr>
        <w:pStyle w:val="ListParagraph"/>
        <w:ind w:left="928"/>
        <w:jc w:val="both"/>
        <w:rPr>
          <w:rFonts w:ascii="Arial Narrow" w:hAnsi="Arial Narrow"/>
          <w:szCs w:val="24"/>
        </w:rPr>
      </w:pPr>
    </w:p>
    <w:p w14:paraId="178896FB"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76" w:name="_Toc199935333"/>
      <w:r w:rsidRPr="00DA1284">
        <w:rPr>
          <w:rFonts w:ascii="Arial Narrow" w:eastAsia="Gill Sans MT" w:hAnsi="Arial Narrow" w:cs="Times New Roman"/>
          <w:color w:val="auto"/>
          <w:sz w:val="24"/>
          <w:szCs w:val="24"/>
        </w:rPr>
        <w:t>Seriousness of Infractions</w:t>
      </w:r>
      <w:bookmarkEnd w:id="76"/>
    </w:p>
    <w:p w14:paraId="6E14D6C0" w14:textId="77777777" w:rsidR="00273EDF" w:rsidRPr="00DA1284" w:rsidRDefault="00273EDF" w:rsidP="00273EDF">
      <w:pPr>
        <w:jc w:val="both"/>
        <w:rPr>
          <w:rFonts w:ascii="Arial Narrow" w:hAnsi="Arial Narrow"/>
          <w:szCs w:val="24"/>
        </w:rPr>
      </w:pPr>
      <w:r w:rsidRPr="00DA1284">
        <w:rPr>
          <w:rFonts w:ascii="Arial Narrow" w:hAnsi="Arial Narrow"/>
          <w:szCs w:val="24"/>
        </w:rPr>
        <w:t>A. A violations of any provision of the conduct regulations will be regarded as more serious if:</w:t>
      </w:r>
    </w:p>
    <w:p w14:paraId="307F6D1A" w14:textId="77777777" w:rsidR="00273EDF" w:rsidRPr="00DA1284" w:rsidRDefault="00273EDF" w:rsidP="008E6147">
      <w:pPr>
        <w:pStyle w:val="ListParagraph"/>
        <w:numPr>
          <w:ilvl w:val="0"/>
          <w:numId w:val="31"/>
        </w:numPr>
        <w:jc w:val="both"/>
        <w:rPr>
          <w:rFonts w:ascii="Arial Narrow" w:hAnsi="Arial Narrow"/>
          <w:szCs w:val="24"/>
        </w:rPr>
      </w:pPr>
      <w:r w:rsidRPr="00DA1284">
        <w:rPr>
          <w:rFonts w:ascii="Arial Narrow" w:hAnsi="Arial Narrow"/>
          <w:szCs w:val="24"/>
        </w:rPr>
        <w:t>The conduct involves threatened or actual physical injury to another person, or endangers            other persons;</w:t>
      </w:r>
    </w:p>
    <w:p w14:paraId="238940E9" w14:textId="77777777" w:rsidR="00273EDF" w:rsidRPr="00DA1284" w:rsidRDefault="00273EDF" w:rsidP="008E6147">
      <w:pPr>
        <w:pStyle w:val="ListParagraph"/>
        <w:numPr>
          <w:ilvl w:val="0"/>
          <w:numId w:val="31"/>
        </w:numPr>
        <w:jc w:val="both"/>
        <w:rPr>
          <w:rFonts w:ascii="Arial Narrow" w:hAnsi="Arial Narrow"/>
          <w:szCs w:val="24"/>
        </w:rPr>
      </w:pPr>
      <w:r w:rsidRPr="00DA1284">
        <w:rPr>
          <w:rFonts w:ascii="Arial Narrow" w:hAnsi="Arial Narrow"/>
          <w:szCs w:val="24"/>
        </w:rPr>
        <w:t>The conduct is willful or intentional;</w:t>
      </w:r>
    </w:p>
    <w:p w14:paraId="638BE28A" w14:textId="77777777" w:rsidR="00273EDF" w:rsidRPr="00DA1284" w:rsidRDefault="00273EDF" w:rsidP="008E6147">
      <w:pPr>
        <w:pStyle w:val="ListParagraph"/>
        <w:numPr>
          <w:ilvl w:val="0"/>
          <w:numId w:val="31"/>
        </w:numPr>
        <w:jc w:val="both"/>
        <w:rPr>
          <w:rFonts w:ascii="Arial Narrow" w:hAnsi="Arial Narrow"/>
          <w:szCs w:val="24"/>
        </w:rPr>
      </w:pPr>
      <w:r w:rsidRPr="00DA1284">
        <w:rPr>
          <w:rFonts w:ascii="Arial Narrow" w:hAnsi="Arial Narrow"/>
          <w:szCs w:val="24"/>
        </w:rPr>
        <w:t>The conduct results in, contributes to or enhances the severity of a public disorder, group violence or a mass disturbance that involves conduct in violations of section</w:t>
      </w:r>
      <w:r w:rsidR="00001AB5" w:rsidRPr="00DA1284">
        <w:rPr>
          <w:rFonts w:ascii="Arial Narrow" w:hAnsi="Arial Narrow"/>
          <w:szCs w:val="24"/>
        </w:rPr>
        <w:t>s in this prospectus</w:t>
      </w:r>
      <w:r w:rsidRPr="00DA1284">
        <w:rPr>
          <w:rFonts w:ascii="Arial Narrow" w:hAnsi="Arial Narrow"/>
          <w:szCs w:val="24"/>
        </w:rPr>
        <w:t>;</w:t>
      </w:r>
    </w:p>
    <w:p w14:paraId="087EB54F" w14:textId="77777777" w:rsidR="00273EDF" w:rsidRPr="00DA1284" w:rsidRDefault="00273EDF" w:rsidP="008E6147">
      <w:pPr>
        <w:pStyle w:val="ListParagraph"/>
        <w:numPr>
          <w:ilvl w:val="0"/>
          <w:numId w:val="31"/>
        </w:numPr>
        <w:jc w:val="both"/>
        <w:rPr>
          <w:rFonts w:ascii="Arial Narrow" w:hAnsi="Arial Narrow"/>
          <w:szCs w:val="24"/>
        </w:rPr>
      </w:pPr>
      <w:r w:rsidRPr="00DA1284">
        <w:rPr>
          <w:rFonts w:ascii="Arial Narrow" w:hAnsi="Arial Narrow"/>
          <w:szCs w:val="24"/>
        </w:rPr>
        <w:t>The conduct involves interference with safety official (police, fire and emergency medical responders) in the performance of their work;</w:t>
      </w:r>
    </w:p>
    <w:p w14:paraId="7FFE3DC2" w14:textId="77777777" w:rsidR="00273EDF" w:rsidRPr="00DA1284" w:rsidRDefault="00273EDF" w:rsidP="008E6147">
      <w:pPr>
        <w:pStyle w:val="ListParagraph"/>
        <w:numPr>
          <w:ilvl w:val="0"/>
          <w:numId w:val="31"/>
        </w:numPr>
        <w:jc w:val="both"/>
        <w:rPr>
          <w:rFonts w:ascii="Arial Narrow" w:hAnsi="Arial Narrow"/>
          <w:szCs w:val="24"/>
        </w:rPr>
      </w:pPr>
      <w:r w:rsidRPr="00DA1284">
        <w:rPr>
          <w:rFonts w:ascii="Arial Narrow" w:hAnsi="Arial Narrow"/>
          <w:szCs w:val="24"/>
        </w:rPr>
        <w:t>The conduct involves the use of drugs, alcohol or medicine to incapacitate a student’s ability to give consent to participate in an activity;</w:t>
      </w:r>
    </w:p>
    <w:p w14:paraId="5794462B" w14:textId="77777777" w:rsidR="00273EDF" w:rsidRPr="00DA1284" w:rsidRDefault="00273EDF" w:rsidP="008E6147">
      <w:pPr>
        <w:pStyle w:val="ListParagraph"/>
        <w:numPr>
          <w:ilvl w:val="0"/>
          <w:numId w:val="31"/>
        </w:numPr>
        <w:jc w:val="both"/>
        <w:rPr>
          <w:rFonts w:ascii="Arial Narrow" w:hAnsi="Arial Narrow"/>
          <w:szCs w:val="24"/>
        </w:rPr>
      </w:pPr>
      <w:r w:rsidRPr="00DA1284">
        <w:rPr>
          <w:rFonts w:ascii="Arial Narrow" w:hAnsi="Arial Narrow"/>
          <w:szCs w:val="24"/>
        </w:rPr>
        <w:t xml:space="preserve">The same or similar conduct is repeated; or </w:t>
      </w:r>
    </w:p>
    <w:p w14:paraId="6E54C1D9" w14:textId="77777777" w:rsidR="00273EDF" w:rsidRPr="00DA1284" w:rsidRDefault="00273EDF" w:rsidP="008E6147">
      <w:pPr>
        <w:pStyle w:val="ListParagraph"/>
        <w:numPr>
          <w:ilvl w:val="0"/>
          <w:numId w:val="31"/>
        </w:numPr>
        <w:jc w:val="both"/>
        <w:rPr>
          <w:rFonts w:ascii="Arial Narrow" w:hAnsi="Arial Narrow"/>
          <w:szCs w:val="24"/>
        </w:rPr>
      </w:pPr>
      <w:r w:rsidRPr="00DA1284">
        <w:rPr>
          <w:rFonts w:ascii="Arial Narrow" w:hAnsi="Arial Narrow"/>
          <w:szCs w:val="24"/>
        </w:rPr>
        <w:t>The conduct impairs other students’ abilities to continue their education.</w:t>
      </w:r>
    </w:p>
    <w:p w14:paraId="449DA70E" w14:textId="77777777" w:rsidR="00001AB5" w:rsidRPr="00DA1284" w:rsidRDefault="00001AB5" w:rsidP="00001AB5">
      <w:pPr>
        <w:pStyle w:val="ListParagraph"/>
        <w:ind w:left="928"/>
        <w:jc w:val="both"/>
        <w:rPr>
          <w:rFonts w:ascii="Arial Narrow" w:hAnsi="Arial Narrow"/>
          <w:szCs w:val="24"/>
        </w:rPr>
      </w:pPr>
    </w:p>
    <w:p w14:paraId="6F1E9C6D" w14:textId="77777777" w:rsidR="00273EDF" w:rsidRPr="00DA1284" w:rsidRDefault="00273EDF" w:rsidP="00273EDF">
      <w:pPr>
        <w:jc w:val="both"/>
        <w:rPr>
          <w:rFonts w:ascii="Arial Narrow" w:hAnsi="Arial Narrow"/>
          <w:szCs w:val="24"/>
        </w:rPr>
      </w:pPr>
      <w:r w:rsidRPr="00DA1284">
        <w:rPr>
          <w:rFonts w:ascii="Arial Narrow" w:hAnsi="Arial Narrow"/>
          <w:szCs w:val="24"/>
        </w:rPr>
        <w:t>B. A violations of any provision of the conduct regulations will be regarded as less serious if:</w:t>
      </w:r>
    </w:p>
    <w:p w14:paraId="0463E15C" w14:textId="77777777" w:rsidR="00273EDF" w:rsidRPr="00DA1284" w:rsidRDefault="00273EDF" w:rsidP="008E6147">
      <w:pPr>
        <w:pStyle w:val="ListParagraph"/>
        <w:numPr>
          <w:ilvl w:val="0"/>
          <w:numId w:val="32"/>
        </w:numPr>
        <w:jc w:val="both"/>
        <w:rPr>
          <w:rFonts w:ascii="Arial Narrow" w:hAnsi="Arial Narrow"/>
          <w:szCs w:val="24"/>
        </w:rPr>
      </w:pPr>
      <w:r w:rsidRPr="00DA1284">
        <w:rPr>
          <w:rFonts w:ascii="Arial Narrow" w:hAnsi="Arial Narrow"/>
          <w:szCs w:val="24"/>
        </w:rPr>
        <w:t>Immediately after the conduct, and before being notified that disciplinary action may take place, the violator takes significant measures to correct his or her conduct or lessen the damage caused;</w:t>
      </w:r>
    </w:p>
    <w:p w14:paraId="06C93F4C" w14:textId="77777777" w:rsidR="00273EDF" w:rsidRPr="00DA1284" w:rsidRDefault="00273EDF" w:rsidP="008E6147">
      <w:pPr>
        <w:pStyle w:val="ListParagraph"/>
        <w:numPr>
          <w:ilvl w:val="0"/>
          <w:numId w:val="32"/>
        </w:numPr>
        <w:jc w:val="both"/>
        <w:rPr>
          <w:rFonts w:ascii="Arial Narrow" w:hAnsi="Arial Narrow"/>
          <w:szCs w:val="24"/>
        </w:rPr>
      </w:pPr>
      <w:r w:rsidRPr="00DA1284">
        <w:rPr>
          <w:rFonts w:ascii="Arial Narrow" w:hAnsi="Arial Narrow"/>
          <w:szCs w:val="24"/>
        </w:rPr>
        <w:t>In the case of group violence or mass disturbance, the violator can show that his or her actions were consistently directed to quelling the riot or mass disturbance; or</w:t>
      </w:r>
    </w:p>
    <w:p w14:paraId="718DF4EA" w14:textId="77777777" w:rsidR="00273EDF" w:rsidRPr="00DA1284" w:rsidRDefault="00273EDF" w:rsidP="008E6147">
      <w:pPr>
        <w:pStyle w:val="ListParagraph"/>
        <w:numPr>
          <w:ilvl w:val="0"/>
          <w:numId w:val="32"/>
        </w:numPr>
        <w:jc w:val="both"/>
        <w:rPr>
          <w:rFonts w:ascii="Arial Narrow" w:hAnsi="Arial Narrow"/>
          <w:szCs w:val="24"/>
        </w:rPr>
      </w:pPr>
      <w:r w:rsidRPr="00DA1284">
        <w:rPr>
          <w:rFonts w:ascii="Arial Narrow" w:hAnsi="Arial Narrow"/>
          <w:szCs w:val="24"/>
        </w:rPr>
        <w:t>The violator was encouraged or coerced to act in an uncharacteristic manner.</w:t>
      </w:r>
    </w:p>
    <w:p w14:paraId="1B5F9BC5"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77" w:name="_Toc199935334"/>
      <w:r w:rsidRPr="00DA1284">
        <w:rPr>
          <w:rFonts w:ascii="Arial Narrow" w:eastAsia="Gill Sans MT" w:hAnsi="Arial Narrow" w:cs="Times New Roman"/>
          <w:color w:val="auto"/>
          <w:sz w:val="24"/>
          <w:szCs w:val="24"/>
        </w:rPr>
        <w:lastRenderedPageBreak/>
        <w:t>Aiding and Assisting</w:t>
      </w:r>
      <w:bookmarkEnd w:id="77"/>
    </w:p>
    <w:p w14:paraId="3DE78FFC" w14:textId="2B9407CE" w:rsidR="00273EDF" w:rsidRPr="00DA1284" w:rsidRDefault="00273EDF" w:rsidP="00273EDF">
      <w:pPr>
        <w:jc w:val="both"/>
        <w:rPr>
          <w:rFonts w:ascii="Arial Narrow" w:hAnsi="Arial Narrow"/>
          <w:szCs w:val="24"/>
        </w:rPr>
      </w:pPr>
      <w:r w:rsidRPr="00DA1284">
        <w:rPr>
          <w:rFonts w:ascii="Arial Narrow" w:hAnsi="Arial Narrow"/>
          <w:szCs w:val="24"/>
        </w:rPr>
        <w:t xml:space="preserve">Students and student/campus organizations aiding or assisting others in violating </w:t>
      </w:r>
      <w:r w:rsidR="00B3382D" w:rsidRPr="00DA1284">
        <w:rPr>
          <w:rFonts w:ascii="Arial Narrow" w:hAnsi="Arial Narrow"/>
          <w:szCs w:val="24"/>
        </w:rPr>
        <w:t>College</w:t>
      </w:r>
      <w:r w:rsidRPr="00DA1284">
        <w:rPr>
          <w:rFonts w:ascii="Arial Narrow" w:hAnsi="Arial Narrow"/>
          <w:szCs w:val="24"/>
        </w:rPr>
        <w:t xml:space="preserve"> conduct regulations are subject to disciplinary sanction under these regulations.</w:t>
      </w:r>
    </w:p>
    <w:p w14:paraId="778B91F5"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78" w:name="_Toc199935335"/>
      <w:r w:rsidRPr="00DA1284">
        <w:rPr>
          <w:rFonts w:ascii="Arial Narrow" w:eastAsia="Gill Sans MT" w:hAnsi="Arial Narrow" w:cs="Times New Roman"/>
          <w:color w:val="auto"/>
          <w:sz w:val="24"/>
          <w:szCs w:val="24"/>
        </w:rPr>
        <w:t>Attempt</w:t>
      </w:r>
      <w:bookmarkEnd w:id="78"/>
    </w:p>
    <w:p w14:paraId="406B54EC" w14:textId="77777777" w:rsidR="00273EDF" w:rsidRPr="00DA1284" w:rsidRDefault="00273EDF" w:rsidP="00273EDF">
      <w:pPr>
        <w:jc w:val="both"/>
        <w:rPr>
          <w:rFonts w:ascii="Arial Narrow" w:hAnsi="Arial Narrow"/>
          <w:szCs w:val="24"/>
        </w:rPr>
      </w:pPr>
      <w:r w:rsidRPr="00DA1284">
        <w:rPr>
          <w:rFonts w:ascii="Arial Narrow" w:hAnsi="Arial Narrow"/>
          <w:szCs w:val="24"/>
        </w:rPr>
        <w:t>A student or student/campus organization may be disciplined for attempting to violate the Student Conduct Code, even though the attempt is not successful.</w:t>
      </w:r>
    </w:p>
    <w:p w14:paraId="70A5B161" w14:textId="77777777" w:rsidR="00001AB5" w:rsidRPr="00DA1284" w:rsidRDefault="00001AB5" w:rsidP="00273EDF">
      <w:pPr>
        <w:jc w:val="both"/>
        <w:rPr>
          <w:rFonts w:ascii="Arial Narrow" w:hAnsi="Arial Narrow"/>
          <w:szCs w:val="24"/>
        </w:rPr>
      </w:pPr>
    </w:p>
    <w:p w14:paraId="1F92D9AA"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79" w:name="_Toc199935336"/>
      <w:r w:rsidRPr="00DA1284">
        <w:rPr>
          <w:rFonts w:ascii="Arial Narrow" w:eastAsia="Gill Sans MT" w:hAnsi="Arial Narrow" w:cs="Times New Roman"/>
          <w:color w:val="auto"/>
          <w:sz w:val="24"/>
          <w:szCs w:val="24"/>
        </w:rPr>
        <w:t>Organizational Responsibility</w:t>
      </w:r>
      <w:bookmarkEnd w:id="79"/>
    </w:p>
    <w:p w14:paraId="5FB5194F" w14:textId="77777777" w:rsidR="00273EDF" w:rsidRPr="00DA1284" w:rsidRDefault="00273EDF" w:rsidP="00273EDF">
      <w:pPr>
        <w:jc w:val="both"/>
        <w:rPr>
          <w:rFonts w:ascii="Arial Narrow" w:hAnsi="Arial Narrow"/>
          <w:szCs w:val="24"/>
        </w:rPr>
      </w:pPr>
      <w:r w:rsidRPr="00DA1284">
        <w:rPr>
          <w:rFonts w:ascii="Arial Narrow" w:hAnsi="Arial Narrow"/>
          <w:szCs w:val="24"/>
        </w:rPr>
        <w:t>A registered student or campus organization may be held responsible for misconduct when;</w:t>
      </w:r>
    </w:p>
    <w:p w14:paraId="4198E1A3" w14:textId="77777777" w:rsidR="00273EDF" w:rsidRPr="00DA1284" w:rsidRDefault="00273EDF" w:rsidP="008E6147">
      <w:pPr>
        <w:pStyle w:val="ListParagraph"/>
        <w:numPr>
          <w:ilvl w:val="0"/>
          <w:numId w:val="33"/>
        </w:numPr>
        <w:jc w:val="both"/>
        <w:rPr>
          <w:rFonts w:ascii="Arial Narrow" w:hAnsi="Arial Narrow"/>
          <w:szCs w:val="24"/>
        </w:rPr>
      </w:pPr>
      <w:r w:rsidRPr="00DA1284">
        <w:rPr>
          <w:rFonts w:ascii="Arial Narrow" w:hAnsi="Arial Narrow"/>
          <w:szCs w:val="24"/>
        </w:rPr>
        <w:t>Its officers or other leadership use or knowingly allow the use of the facilities, resources, membership or name of the student/campus organization for actions that are a violation of the Student Conduct Code;</w:t>
      </w:r>
    </w:p>
    <w:p w14:paraId="2115004F" w14:textId="77777777" w:rsidR="00273EDF" w:rsidRPr="00DA1284" w:rsidRDefault="00273EDF" w:rsidP="008E6147">
      <w:pPr>
        <w:pStyle w:val="ListParagraph"/>
        <w:numPr>
          <w:ilvl w:val="0"/>
          <w:numId w:val="33"/>
        </w:numPr>
        <w:jc w:val="both"/>
        <w:rPr>
          <w:rFonts w:ascii="Arial Narrow" w:hAnsi="Arial Narrow"/>
          <w:szCs w:val="24"/>
        </w:rPr>
      </w:pPr>
      <w:r w:rsidRPr="00DA1284">
        <w:rPr>
          <w:rFonts w:ascii="Arial Narrow" w:hAnsi="Arial Narrow"/>
          <w:szCs w:val="24"/>
        </w:rPr>
        <w:t>The leadership of the student/campus organization encourages a violation of the Student Conduct Code by its members; or</w:t>
      </w:r>
    </w:p>
    <w:p w14:paraId="3DB9A539" w14:textId="77777777" w:rsidR="00273EDF" w:rsidRPr="00DA1284" w:rsidRDefault="00273EDF" w:rsidP="008E6147">
      <w:pPr>
        <w:pStyle w:val="ListParagraph"/>
        <w:numPr>
          <w:ilvl w:val="0"/>
          <w:numId w:val="33"/>
        </w:numPr>
        <w:jc w:val="both"/>
        <w:rPr>
          <w:rFonts w:ascii="Arial Narrow" w:hAnsi="Arial Narrow"/>
          <w:szCs w:val="24"/>
        </w:rPr>
      </w:pPr>
      <w:r w:rsidRPr="00DA1284">
        <w:rPr>
          <w:rFonts w:ascii="Arial Narrow" w:hAnsi="Arial Narrow"/>
          <w:szCs w:val="24"/>
        </w:rPr>
        <w:t>A significant number of members of the student/campus organization engage in concerted action which violates the Student Conduct Code and the leadership of the student/campus organization knows or should have known of a violation by its members and takes no action to the violation.</w:t>
      </w:r>
    </w:p>
    <w:p w14:paraId="16046356" w14:textId="77777777" w:rsidR="00273EDF" w:rsidRPr="00DA1284" w:rsidRDefault="00273EDF" w:rsidP="00273EDF">
      <w:pPr>
        <w:pStyle w:val="ListParagraph"/>
        <w:ind w:left="928"/>
        <w:jc w:val="both"/>
        <w:rPr>
          <w:rFonts w:ascii="Arial Narrow" w:hAnsi="Arial Narrow"/>
          <w:szCs w:val="24"/>
        </w:rPr>
      </w:pPr>
    </w:p>
    <w:p w14:paraId="416395BC"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80" w:name="_Toc199935337"/>
      <w:r w:rsidRPr="00DA1284">
        <w:rPr>
          <w:rFonts w:ascii="Arial Narrow" w:eastAsia="Gill Sans MT" w:hAnsi="Arial Narrow" w:cs="Times New Roman"/>
          <w:color w:val="auto"/>
          <w:sz w:val="24"/>
          <w:szCs w:val="24"/>
        </w:rPr>
        <w:t>Persons Subject to Student Disciplinary Regulations</w:t>
      </w:r>
      <w:bookmarkEnd w:id="80"/>
    </w:p>
    <w:p w14:paraId="24742FAE" w14:textId="22A7910F" w:rsidR="00273EDF" w:rsidRPr="00DA1284" w:rsidRDefault="00273EDF" w:rsidP="00273EDF">
      <w:pPr>
        <w:jc w:val="both"/>
        <w:rPr>
          <w:rFonts w:ascii="Arial Narrow" w:hAnsi="Arial Narrow"/>
          <w:szCs w:val="24"/>
        </w:rPr>
      </w:pPr>
      <w:r w:rsidRPr="00DA1284">
        <w:rPr>
          <w:rFonts w:ascii="Arial Narrow" w:hAnsi="Arial Narrow"/>
          <w:szCs w:val="24"/>
        </w:rPr>
        <w:t xml:space="preserve">Persons who are students or admitted to </w:t>
      </w:r>
      <w:r w:rsidR="00D640D8">
        <w:rPr>
          <w:rFonts w:ascii="Arial Narrow" w:hAnsi="Arial Narrow"/>
          <w:szCs w:val="24"/>
        </w:rPr>
        <w:t>IIHA</w:t>
      </w:r>
      <w:r w:rsidR="00D640D8" w:rsidRPr="00DA1284">
        <w:rPr>
          <w:rFonts w:ascii="Arial Narrow" w:hAnsi="Arial Narrow"/>
          <w:szCs w:val="24"/>
        </w:rPr>
        <w:t xml:space="preserve">S </w:t>
      </w:r>
      <w:r w:rsidRPr="00DA1284">
        <w:rPr>
          <w:rFonts w:ascii="Arial Narrow" w:hAnsi="Arial Narrow"/>
          <w:szCs w:val="24"/>
        </w:rPr>
        <w:t xml:space="preserve">at the time of the alleged violations are subject to these </w:t>
      </w:r>
      <w:r w:rsidR="00B3382D" w:rsidRPr="00DA1284">
        <w:rPr>
          <w:rFonts w:ascii="Arial Narrow" w:hAnsi="Arial Narrow"/>
          <w:szCs w:val="24"/>
        </w:rPr>
        <w:t>College</w:t>
      </w:r>
      <w:r w:rsidRPr="00DA1284">
        <w:rPr>
          <w:rFonts w:ascii="Arial Narrow" w:hAnsi="Arial Narrow"/>
          <w:szCs w:val="24"/>
        </w:rPr>
        <w:t xml:space="preserve"> Student Disciplinary Regulations. The term “student” shall include admitted students. Registered student/campus organizations are subject to these regulations.</w:t>
      </w:r>
    </w:p>
    <w:p w14:paraId="1855ECA5" w14:textId="77777777" w:rsidR="00273EDF" w:rsidRPr="00DA1284" w:rsidRDefault="00273EDF" w:rsidP="00273EDF">
      <w:pPr>
        <w:jc w:val="both"/>
        <w:rPr>
          <w:rFonts w:ascii="Arial Narrow" w:hAnsi="Arial Narrow"/>
          <w:szCs w:val="24"/>
        </w:rPr>
      </w:pPr>
    </w:p>
    <w:p w14:paraId="336445E4"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81" w:name="_Toc199935338"/>
      <w:r w:rsidRPr="00DA1284">
        <w:rPr>
          <w:rFonts w:ascii="Arial Narrow" w:eastAsia="Gill Sans MT" w:hAnsi="Arial Narrow" w:cs="Times New Roman"/>
          <w:color w:val="auto"/>
          <w:sz w:val="24"/>
          <w:szCs w:val="24"/>
        </w:rPr>
        <w:t>Effect on Payment of Fees</w:t>
      </w:r>
      <w:bookmarkEnd w:id="81"/>
    </w:p>
    <w:p w14:paraId="28DA0E67" w14:textId="77777777" w:rsidR="00273EDF" w:rsidRPr="00DA1284" w:rsidRDefault="00273EDF" w:rsidP="00273EDF">
      <w:pPr>
        <w:jc w:val="both"/>
        <w:rPr>
          <w:rFonts w:ascii="Arial Narrow" w:hAnsi="Arial Narrow"/>
          <w:szCs w:val="24"/>
        </w:rPr>
      </w:pPr>
      <w:r w:rsidRPr="00DA1284">
        <w:rPr>
          <w:rFonts w:ascii="Arial Narrow" w:hAnsi="Arial Narrow"/>
          <w:szCs w:val="24"/>
        </w:rPr>
        <w:t>Disciplinary action shall not affect payment of tuition and fees, nor will refunds of fees be granted. Exceptions may be granted in the case of a delay, not the fault of the student or student/campus organizations, that causes the student to incur tuition or fees which could have been avoided.</w:t>
      </w:r>
    </w:p>
    <w:p w14:paraId="50673F56" w14:textId="77777777" w:rsidR="00273EDF" w:rsidRPr="00DA1284" w:rsidRDefault="00273EDF" w:rsidP="00273EDF">
      <w:pPr>
        <w:jc w:val="both"/>
        <w:rPr>
          <w:rFonts w:ascii="Arial Narrow" w:hAnsi="Arial Narrow"/>
          <w:szCs w:val="24"/>
        </w:rPr>
      </w:pPr>
    </w:p>
    <w:p w14:paraId="23F5AFBE"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82" w:name="_Toc199935339"/>
      <w:r w:rsidRPr="00DA1284">
        <w:rPr>
          <w:rFonts w:ascii="Arial Narrow" w:eastAsia="Gill Sans MT" w:hAnsi="Arial Narrow" w:cs="Times New Roman"/>
          <w:color w:val="auto"/>
          <w:sz w:val="24"/>
          <w:szCs w:val="24"/>
        </w:rPr>
        <w:t>Simultaneous Criminal Proceedings</w:t>
      </w:r>
      <w:bookmarkEnd w:id="82"/>
    </w:p>
    <w:p w14:paraId="2363DC46" w14:textId="6B1FA3EB" w:rsidR="00273EDF" w:rsidRPr="00DA1284" w:rsidRDefault="00273EDF" w:rsidP="00273EDF">
      <w:pPr>
        <w:jc w:val="both"/>
        <w:rPr>
          <w:rFonts w:ascii="Arial Narrow" w:hAnsi="Arial Narrow"/>
          <w:szCs w:val="24"/>
        </w:rPr>
      </w:pPr>
      <w:r w:rsidRPr="00DA1284">
        <w:rPr>
          <w:rFonts w:ascii="Arial Narrow" w:hAnsi="Arial Narrow"/>
          <w:szCs w:val="24"/>
        </w:rPr>
        <w:t xml:space="preserve">A Formal Complaint may be </w:t>
      </w:r>
      <w:r w:rsidR="0099315E" w:rsidRPr="00DA1284">
        <w:rPr>
          <w:rFonts w:ascii="Arial Narrow" w:hAnsi="Arial Narrow"/>
          <w:szCs w:val="24"/>
        </w:rPr>
        <w:t>College</w:t>
      </w:r>
      <w:r w:rsidRPr="00DA1284">
        <w:rPr>
          <w:rFonts w:ascii="Arial Narrow" w:hAnsi="Arial Narrow"/>
          <w:szCs w:val="24"/>
        </w:rPr>
        <w:t xml:space="preserve">d against an accused student charged with conduct that potentially violates both the Student Conduct Code in these Student Disciplinary Regulations and federal, state or local criminal law. In this situation the </w:t>
      </w:r>
      <w:r w:rsidR="00B3382D" w:rsidRPr="00DA1284">
        <w:rPr>
          <w:rFonts w:ascii="Arial Narrow" w:hAnsi="Arial Narrow"/>
          <w:szCs w:val="24"/>
        </w:rPr>
        <w:t>College</w:t>
      </w:r>
      <w:r w:rsidRPr="00DA1284">
        <w:rPr>
          <w:rFonts w:ascii="Arial Narrow" w:hAnsi="Arial Narrow"/>
          <w:szCs w:val="24"/>
        </w:rPr>
        <w:t xml:space="preserve"> reserves the right to move forward with the student disciplinary investigative and adjudication process at the same time the criminal process is proceeding. In cases affecting the safety of campus (including cases involving domestic violence, dating violence, sexual assault and stalking), the </w:t>
      </w:r>
      <w:r w:rsidR="00B3382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will move forward with investigation and adjudication unless all parties agree to suspension of the </w:t>
      </w:r>
      <w:r w:rsidR="00B3382D" w:rsidRPr="00DA1284">
        <w:rPr>
          <w:rFonts w:ascii="Arial Narrow" w:hAnsi="Arial Narrow"/>
          <w:szCs w:val="24"/>
        </w:rPr>
        <w:t>College</w:t>
      </w:r>
      <w:r w:rsidRPr="00DA1284">
        <w:rPr>
          <w:rFonts w:ascii="Arial Narrow" w:hAnsi="Arial Narrow"/>
          <w:szCs w:val="24"/>
        </w:rPr>
        <w:t xml:space="preserve"> process, or the prosecuting authority handling the criminal matter requests suspension of the </w:t>
      </w:r>
      <w:r w:rsidR="00B3382D" w:rsidRPr="00DA1284">
        <w:rPr>
          <w:rFonts w:ascii="Arial Narrow" w:hAnsi="Arial Narrow"/>
          <w:szCs w:val="24"/>
        </w:rPr>
        <w:t>College</w:t>
      </w:r>
      <w:r w:rsidRPr="00DA1284">
        <w:rPr>
          <w:rFonts w:ascii="Arial Narrow" w:hAnsi="Arial Narrow"/>
          <w:szCs w:val="24"/>
        </w:rPr>
        <w:t xml:space="preserve"> process. The </w:t>
      </w:r>
      <w:r w:rsidR="00B3382D" w:rsidRPr="00DA1284">
        <w:rPr>
          <w:rFonts w:ascii="Arial Narrow" w:hAnsi="Arial Narrow"/>
          <w:szCs w:val="24"/>
        </w:rPr>
        <w:t>College</w:t>
      </w:r>
      <w:r w:rsidRPr="00DA1284">
        <w:rPr>
          <w:rFonts w:ascii="Arial Narrow" w:hAnsi="Arial Narrow"/>
          <w:szCs w:val="24"/>
        </w:rPr>
        <w:t xml:space="preserve"> will suspend its process only it if it deems measures to preserve safety are sufficient under the circumstances.</w:t>
      </w:r>
    </w:p>
    <w:p w14:paraId="49063183" w14:textId="77777777" w:rsidR="00273EDF" w:rsidRPr="00DA1284" w:rsidRDefault="00273EDF" w:rsidP="00273EDF">
      <w:pPr>
        <w:jc w:val="both"/>
        <w:rPr>
          <w:rFonts w:ascii="Arial Narrow" w:hAnsi="Arial Narrow"/>
          <w:szCs w:val="24"/>
        </w:rPr>
      </w:pPr>
    </w:p>
    <w:p w14:paraId="0DA63E64"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83" w:name="_Toc199935340"/>
      <w:r w:rsidRPr="00DA1284">
        <w:rPr>
          <w:rFonts w:ascii="Arial Narrow" w:eastAsia="Gill Sans MT" w:hAnsi="Arial Narrow" w:cs="Times New Roman"/>
          <w:color w:val="auto"/>
          <w:sz w:val="24"/>
          <w:szCs w:val="24"/>
        </w:rPr>
        <w:t>Prohibited Conduct</w:t>
      </w:r>
      <w:bookmarkEnd w:id="83"/>
    </w:p>
    <w:p w14:paraId="3DB446F7" w14:textId="151703A3" w:rsidR="00273EDF" w:rsidRPr="00DA1284" w:rsidRDefault="00273EDF" w:rsidP="00273EDF">
      <w:pPr>
        <w:jc w:val="both"/>
        <w:rPr>
          <w:rFonts w:ascii="Arial Narrow" w:hAnsi="Arial Narrow"/>
          <w:szCs w:val="24"/>
        </w:rPr>
      </w:pPr>
      <w:r w:rsidRPr="00DA1284">
        <w:rPr>
          <w:rFonts w:ascii="Arial Narrow" w:hAnsi="Arial Narrow"/>
          <w:szCs w:val="24"/>
        </w:rPr>
        <w:t xml:space="preserve">The following are violations of the students Conduct Code and are subject to disciplinary sanctions by the </w:t>
      </w:r>
      <w:r w:rsidR="00B3382D" w:rsidRPr="00DA1284">
        <w:rPr>
          <w:rFonts w:ascii="Arial Narrow" w:hAnsi="Arial Narrow"/>
          <w:szCs w:val="24"/>
        </w:rPr>
        <w:t>College</w:t>
      </w:r>
      <w:r w:rsidRPr="00DA1284">
        <w:rPr>
          <w:rFonts w:ascii="Arial Narrow" w:hAnsi="Arial Narrow"/>
          <w:szCs w:val="24"/>
        </w:rPr>
        <w:t>. Each violation is numbered for case of reference.</w:t>
      </w:r>
    </w:p>
    <w:p w14:paraId="481333E4" w14:textId="77777777" w:rsidR="00273EDF" w:rsidRPr="00DA1284" w:rsidRDefault="00273EDF" w:rsidP="00273EDF">
      <w:pPr>
        <w:jc w:val="both"/>
        <w:rPr>
          <w:rFonts w:ascii="Arial Narrow" w:hAnsi="Arial Narrow"/>
          <w:szCs w:val="24"/>
        </w:rPr>
      </w:pPr>
    </w:p>
    <w:p w14:paraId="23BA9A94"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84" w:name="_Toc199935341"/>
      <w:r w:rsidRPr="00DA1284">
        <w:rPr>
          <w:rFonts w:ascii="Arial Narrow" w:eastAsia="Gill Sans MT" w:hAnsi="Arial Narrow" w:cs="Times New Roman"/>
          <w:color w:val="auto"/>
          <w:sz w:val="24"/>
          <w:szCs w:val="24"/>
        </w:rPr>
        <w:t>Academic and Research Misconduct</w:t>
      </w:r>
      <w:bookmarkEnd w:id="84"/>
    </w:p>
    <w:p w14:paraId="48C8F70F" w14:textId="595432D6" w:rsidR="00273EDF" w:rsidRPr="00DA1284" w:rsidRDefault="00273EDF" w:rsidP="008E6147">
      <w:pPr>
        <w:pStyle w:val="ListParagraph"/>
        <w:numPr>
          <w:ilvl w:val="0"/>
          <w:numId w:val="34"/>
        </w:numPr>
        <w:jc w:val="both"/>
        <w:rPr>
          <w:rFonts w:ascii="Arial Narrow" w:hAnsi="Arial Narrow"/>
          <w:szCs w:val="24"/>
        </w:rPr>
      </w:pPr>
      <w:r w:rsidRPr="00DA1284">
        <w:rPr>
          <w:rFonts w:ascii="Arial Narrow" w:hAnsi="Arial Narrow"/>
          <w:szCs w:val="24"/>
        </w:rPr>
        <w:t xml:space="preserve">Academic Misconduct. The academic work of all students must comply with all </w:t>
      </w:r>
      <w:r w:rsidR="00840DE2" w:rsidRPr="00DA1284">
        <w:rPr>
          <w:rFonts w:ascii="Arial Narrow" w:hAnsi="Arial Narrow"/>
          <w:szCs w:val="24"/>
        </w:rPr>
        <w:t>College</w:t>
      </w:r>
      <w:r w:rsidRPr="00DA1284">
        <w:rPr>
          <w:rFonts w:ascii="Arial Narrow" w:hAnsi="Arial Narrow"/>
          <w:szCs w:val="24"/>
        </w:rPr>
        <w:t xml:space="preserve"> policies on academic honesty. Examples of academic misconduct are:</w:t>
      </w:r>
    </w:p>
    <w:p w14:paraId="60BAC560" w14:textId="77777777" w:rsidR="00273EDF" w:rsidRPr="00DA1284" w:rsidRDefault="00273EDF" w:rsidP="008E6147">
      <w:pPr>
        <w:pStyle w:val="ListParagraph"/>
        <w:numPr>
          <w:ilvl w:val="0"/>
          <w:numId w:val="35"/>
        </w:numPr>
        <w:jc w:val="both"/>
        <w:rPr>
          <w:rFonts w:ascii="Arial Narrow" w:hAnsi="Arial Narrow"/>
          <w:szCs w:val="24"/>
        </w:rPr>
      </w:pPr>
      <w:r w:rsidRPr="00DA1284">
        <w:rPr>
          <w:rFonts w:ascii="Arial Narrow" w:hAnsi="Arial Narrow"/>
          <w:szCs w:val="24"/>
        </w:rPr>
        <w:t>Attempting to use unauthorized information in the completion of an exam or assignment;</w:t>
      </w:r>
    </w:p>
    <w:p w14:paraId="7832E64A" w14:textId="77777777" w:rsidR="00273EDF" w:rsidRPr="00DA1284" w:rsidRDefault="00273EDF" w:rsidP="008E6147">
      <w:pPr>
        <w:pStyle w:val="ListParagraph"/>
        <w:numPr>
          <w:ilvl w:val="0"/>
          <w:numId w:val="35"/>
        </w:numPr>
        <w:jc w:val="both"/>
        <w:rPr>
          <w:rFonts w:ascii="Arial Narrow" w:hAnsi="Arial Narrow"/>
          <w:szCs w:val="24"/>
        </w:rPr>
      </w:pPr>
      <w:r w:rsidRPr="00DA1284">
        <w:rPr>
          <w:rFonts w:ascii="Arial Narrow" w:hAnsi="Arial Narrow"/>
          <w:szCs w:val="24"/>
        </w:rPr>
        <w:t>Submitting as one’s own work, themes, reports, drawings, laboratory notes, computer programs or other products prepared by another person;</w:t>
      </w:r>
    </w:p>
    <w:p w14:paraId="53B98CBC" w14:textId="77777777" w:rsidR="00273EDF" w:rsidRPr="00DA1284" w:rsidRDefault="00273EDF" w:rsidP="008E6147">
      <w:pPr>
        <w:pStyle w:val="ListParagraph"/>
        <w:numPr>
          <w:ilvl w:val="0"/>
          <w:numId w:val="35"/>
        </w:numPr>
        <w:jc w:val="both"/>
        <w:rPr>
          <w:rFonts w:ascii="Arial Narrow" w:hAnsi="Arial Narrow"/>
          <w:szCs w:val="24"/>
        </w:rPr>
      </w:pPr>
      <w:r w:rsidRPr="00DA1284">
        <w:rPr>
          <w:rFonts w:ascii="Arial Narrow" w:hAnsi="Arial Narrow"/>
          <w:szCs w:val="24"/>
        </w:rPr>
        <w:t>Knowingly assisting another student in obtaining or using unauthorized information or materials; or,</w:t>
      </w:r>
    </w:p>
    <w:p w14:paraId="1058D8D9" w14:textId="77777777" w:rsidR="00273EDF" w:rsidRPr="00DA1284" w:rsidRDefault="00273EDF" w:rsidP="008E6147">
      <w:pPr>
        <w:pStyle w:val="ListParagraph"/>
        <w:numPr>
          <w:ilvl w:val="0"/>
          <w:numId w:val="35"/>
        </w:numPr>
        <w:jc w:val="both"/>
        <w:rPr>
          <w:rFonts w:ascii="Arial Narrow" w:hAnsi="Arial Narrow"/>
          <w:szCs w:val="24"/>
        </w:rPr>
      </w:pPr>
      <w:r w:rsidRPr="00DA1284">
        <w:rPr>
          <w:rFonts w:ascii="Arial Narrow" w:hAnsi="Arial Narrow"/>
          <w:szCs w:val="24"/>
        </w:rPr>
        <w:lastRenderedPageBreak/>
        <w:t>Plagiarism</w:t>
      </w:r>
    </w:p>
    <w:p w14:paraId="3B83BA6C" w14:textId="5C3708B0" w:rsidR="00273EDF" w:rsidRPr="00DA1284" w:rsidRDefault="00273EDF" w:rsidP="00273EDF">
      <w:pPr>
        <w:pStyle w:val="ListParagraph"/>
        <w:ind w:left="928"/>
        <w:jc w:val="both"/>
        <w:rPr>
          <w:rFonts w:ascii="Arial Narrow" w:hAnsi="Arial Narrow"/>
          <w:szCs w:val="24"/>
        </w:rPr>
      </w:pPr>
      <w:r w:rsidRPr="00DA1284">
        <w:rPr>
          <w:rFonts w:ascii="Arial Narrow" w:hAnsi="Arial Narrow"/>
          <w:szCs w:val="24"/>
        </w:rPr>
        <w:t xml:space="preserve">Academic honesty policies are included in the policy on Academic Dishonesty, policies and procedures on Academic Misconduct Investigations, and the Acceptable Use of Information Technology Resources policy. Additional information on academic dishonesty is available in the </w:t>
      </w:r>
      <w:r w:rsidR="00D640D8">
        <w:rPr>
          <w:rFonts w:ascii="Arial Narrow" w:hAnsi="Arial Narrow"/>
          <w:szCs w:val="24"/>
        </w:rPr>
        <w:t>IIHA</w:t>
      </w:r>
      <w:r w:rsidR="00D640D8" w:rsidRPr="00DA1284">
        <w:rPr>
          <w:rFonts w:ascii="Arial Narrow" w:hAnsi="Arial Narrow"/>
          <w:szCs w:val="24"/>
        </w:rPr>
        <w:t>S</w:t>
      </w:r>
      <w:r w:rsidR="00284158" w:rsidRPr="00DA1284">
        <w:rPr>
          <w:rFonts w:ascii="Arial Narrow" w:hAnsi="Arial Narrow"/>
          <w:szCs w:val="24"/>
        </w:rPr>
        <w:t>SO</w:t>
      </w:r>
      <w:r w:rsidRPr="00DA1284">
        <w:rPr>
          <w:rFonts w:ascii="Arial Narrow" w:hAnsi="Arial Narrow"/>
          <w:szCs w:val="24"/>
        </w:rPr>
        <w:t xml:space="preserve">. In addition, students are responsible for following ethical standards adopted by the various </w:t>
      </w:r>
      <w:r w:rsidR="00B3382D" w:rsidRPr="00DA1284">
        <w:rPr>
          <w:rFonts w:ascii="Arial Narrow" w:hAnsi="Arial Narrow"/>
          <w:szCs w:val="24"/>
        </w:rPr>
        <w:t>Colleges</w:t>
      </w:r>
      <w:r w:rsidRPr="00DA1284">
        <w:rPr>
          <w:rFonts w:ascii="Arial Narrow" w:hAnsi="Arial Narrow"/>
          <w:szCs w:val="24"/>
        </w:rPr>
        <w:t xml:space="preserve"> and departments.</w:t>
      </w:r>
    </w:p>
    <w:p w14:paraId="4793A6E9" w14:textId="77777777" w:rsidR="007051CA" w:rsidRPr="00DA1284" w:rsidRDefault="007051CA" w:rsidP="00273EDF">
      <w:pPr>
        <w:pStyle w:val="ListParagraph"/>
        <w:ind w:left="928"/>
        <w:jc w:val="both"/>
        <w:rPr>
          <w:rFonts w:ascii="Arial Narrow" w:hAnsi="Arial Narrow"/>
          <w:szCs w:val="24"/>
        </w:rPr>
      </w:pPr>
    </w:p>
    <w:p w14:paraId="06772525" w14:textId="63816E19" w:rsidR="00273EDF" w:rsidRPr="00DA1284" w:rsidRDefault="00273EDF" w:rsidP="008E6147">
      <w:pPr>
        <w:pStyle w:val="ListParagraph"/>
        <w:numPr>
          <w:ilvl w:val="0"/>
          <w:numId w:val="34"/>
        </w:numPr>
        <w:jc w:val="both"/>
        <w:rPr>
          <w:rFonts w:ascii="Arial Narrow" w:hAnsi="Arial Narrow"/>
          <w:szCs w:val="24"/>
        </w:rPr>
      </w:pPr>
      <w:r w:rsidRPr="00DA1284">
        <w:rPr>
          <w:rFonts w:ascii="Arial Narrow" w:hAnsi="Arial Narrow"/>
          <w:szCs w:val="24"/>
        </w:rPr>
        <w:t xml:space="preserve">Research Misconduct. Students must also comply with the </w:t>
      </w:r>
      <w:r w:rsidR="00B3382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policy on Research Misconduct. The policy prohibits research misconduct, which is fabrication, falsification or plagiarism in proposing, performing or reviewing research or in in reporting research results.</w:t>
      </w:r>
    </w:p>
    <w:p w14:paraId="23D8B085" w14:textId="77777777" w:rsidR="00273EDF" w:rsidRPr="00DA1284" w:rsidRDefault="00273EDF" w:rsidP="008E6147">
      <w:pPr>
        <w:pStyle w:val="ListParagraph"/>
        <w:numPr>
          <w:ilvl w:val="0"/>
          <w:numId w:val="34"/>
        </w:numPr>
        <w:jc w:val="both"/>
        <w:rPr>
          <w:rFonts w:ascii="Arial Narrow" w:hAnsi="Arial Narrow"/>
          <w:szCs w:val="24"/>
        </w:rPr>
      </w:pPr>
      <w:r w:rsidRPr="00DA1284">
        <w:rPr>
          <w:rFonts w:ascii="Arial Narrow" w:hAnsi="Arial Narrow"/>
          <w:szCs w:val="24"/>
        </w:rPr>
        <w:t>In addition, students are responsible for adhering to expectations in course syllabi and for following directions given by faculty and instructors related to assignments and exams.</w:t>
      </w:r>
    </w:p>
    <w:p w14:paraId="4AF89B02" w14:textId="77777777" w:rsidR="007051CA" w:rsidRPr="00DA1284" w:rsidRDefault="007051CA" w:rsidP="007051CA">
      <w:pPr>
        <w:pStyle w:val="ListParagraph"/>
        <w:ind w:left="360"/>
        <w:jc w:val="both"/>
        <w:rPr>
          <w:rFonts w:ascii="Arial Narrow" w:hAnsi="Arial Narrow"/>
          <w:szCs w:val="24"/>
        </w:rPr>
      </w:pPr>
    </w:p>
    <w:p w14:paraId="3E5F7A83"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85" w:name="_Toc199935342"/>
      <w:r w:rsidRPr="00DA1284">
        <w:rPr>
          <w:rFonts w:ascii="Arial Narrow" w:eastAsia="Gill Sans MT" w:hAnsi="Arial Narrow" w:cs="Times New Roman"/>
          <w:color w:val="auto"/>
          <w:sz w:val="24"/>
          <w:szCs w:val="24"/>
        </w:rPr>
        <w:t>Misuse of Alcoholic Beverages and Controlled Substances</w:t>
      </w:r>
      <w:bookmarkEnd w:id="85"/>
    </w:p>
    <w:p w14:paraId="6FEBC4CF" w14:textId="5FCDFF2F" w:rsidR="00273EDF" w:rsidRPr="00DA1284" w:rsidRDefault="00273EDF" w:rsidP="008E6147">
      <w:pPr>
        <w:pStyle w:val="ListParagraph"/>
        <w:numPr>
          <w:ilvl w:val="0"/>
          <w:numId w:val="36"/>
        </w:numPr>
        <w:jc w:val="both"/>
        <w:rPr>
          <w:rFonts w:ascii="Arial Narrow" w:hAnsi="Arial Narrow"/>
          <w:szCs w:val="24"/>
        </w:rPr>
      </w:pPr>
      <w:r w:rsidRPr="00DA1284">
        <w:rPr>
          <w:rFonts w:ascii="Arial Narrow" w:hAnsi="Arial Narrow"/>
          <w:szCs w:val="24"/>
        </w:rPr>
        <w:t xml:space="preserve">Policies and Laws. Students and student/campus organizations are subject to </w:t>
      </w:r>
      <w:r w:rsidR="00D640D8">
        <w:rPr>
          <w:rFonts w:ascii="Arial Narrow" w:hAnsi="Arial Narrow"/>
          <w:szCs w:val="24"/>
        </w:rPr>
        <w:t>IIHA</w:t>
      </w:r>
      <w:r w:rsidR="00D640D8" w:rsidRPr="00DA1284">
        <w:rPr>
          <w:rFonts w:ascii="Arial Narrow" w:hAnsi="Arial Narrow"/>
          <w:szCs w:val="24"/>
        </w:rPr>
        <w:t>S</w:t>
      </w:r>
      <w:r w:rsidR="00284158" w:rsidRPr="00DA1284">
        <w:rPr>
          <w:rFonts w:ascii="Arial Narrow" w:hAnsi="Arial Narrow"/>
          <w:szCs w:val="24"/>
        </w:rPr>
        <w:t>SO</w:t>
      </w:r>
      <w:r w:rsidR="00001AB5" w:rsidRPr="00DA1284">
        <w:rPr>
          <w:rFonts w:ascii="Arial Narrow" w:hAnsi="Arial Narrow"/>
          <w:szCs w:val="24"/>
        </w:rPr>
        <w:t>’s</w:t>
      </w:r>
      <w:r w:rsidRPr="00DA1284">
        <w:rPr>
          <w:rFonts w:ascii="Arial Narrow" w:hAnsi="Arial Narrow"/>
          <w:szCs w:val="24"/>
        </w:rPr>
        <w:t xml:space="preserve"> alcohol policies and federal, state and local laws. Violations of the policies or laws include, but are not limited to, the illegal possession, use, manufacture, distribution or sale of alcoholic beverages or controlled substances both on and off campus. Members of the </w:t>
      </w:r>
      <w:r w:rsidR="00B3382D" w:rsidRPr="00DA1284">
        <w:rPr>
          <w:rFonts w:ascii="Arial Narrow" w:hAnsi="Arial Narrow"/>
          <w:szCs w:val="24"/>
        </w:rPr>
        <w:t>College</w:t>
      </w:r>
      <w:r w:rsidRPr="00DA1284">
        <w:rPr>
          <w:rFonts w:ascii="Arial Narrow" w:hAnsi="Arial Narrow"/>
          <w:szCs w:val="24"/>
        </w:rPr>
        <w:t xml:space="preserve"> community are accountable for their own actions and are expected to make responsible, lawful decisions regarding the use of alcohol. Alcohol must only be used in ways that neither harm nor degrade the individual or the </w:t>
      </w:r>
      <w:r w:rsidR="00B3382D" w:rsidRPr="00DA1284">
        <w:rPr>
          <w:rFonts w:ascii="Arial Narrow" w:hAnsi="Arial Narrow"/>
          <w:szCs w:val="24"/>
        </w:rPr>
        <w:t>College</w:t>
      </w:r>
      <w:r w:rsidRPr="00DA1284">
        <w:rPr>
          <w:rFonts w:ascii="Arial Narrow" w:hAnsi="Arial Narrow"/>
          <w:szCs w:val="24"/>
        </w:rPr>
        <w:t xml:space="preserve"> community. Students under the legal age may not use altered or falsified identification to procure alcohol.</w:t>
      </w:r>
    </w:p>
    <w:p w14:paraId="42EA3581" w14:textId="77777777" w:rsidR="007051CA" w:rsidRPr="00DA1284" w:rsidRDefault="007051CA" w:rsidP="007051CA">
      <w:pPr>
        <w:pStyle w:val="ListParagraph"/>
        <w:ind w:left="360"/>
        <w:jc w:val="both"/>
        <w:rPr>
          <w:rFonts w:ascii="Arial Narrow" w:hAnsi="Arial Narrow"/>
          <w:szCs w:val="24"/>
        </w:rPr>
      </w:pPr>
    </w:p>
    <w:p w14:paraId="2E137CE4" w14:textId="248A3BA7" w:rsidR="00273EDF" w:rsidRPr="00DA1284" w:rsidRDefault="00273EDF" w:rsidP="008E6147">
      <w:pPr>
        <w:pStyle w:val="ListParagraph"/>
        <w:numPr>
          <w:ilvl w:val="0"/>
          <w:numId w:val="36"/>
        </w:numPr>
        <w:jc w:val="both"/>
        <w:rPr>
          <w:rFonts w:ascii="Arial Narrow" w:hAnsi="Arial Narrow"/>
          <w:szCs w:val="24"/>
        </w:rPr>
      </w:pPr>
      <w:r w:rsidRPr="00DA1284">
        <w:rPr>
          <w:rFonts w:ascii="Arial Narrow" w:hAnsi="Arial Narrow"/>
          <w:szCs w:val="24"/>
        </w:rPr>
        <w:t xml:space="preserve">Supplying Alcohol to Persons Underage. Students and student/campus organizations may not supply alcoholic beverages to persons who are not of legal age to possess or consume alcoholic beverages. This section will apply to persons who intentionally, knowingly, recklessly or negligently supply alcohol to persons underage. For example, a person or organization that holds or sponsors an event/activity and fails to take reasonable measures to assure that persons under the legal age are not receiving and/or drinking alcohol is in violation of this section. This rule will not apply in those cases where alcoholic beverages are consumed in a private residence with the knowledge, consent and presence of the parent or guardian, or where the underage receipt handles alcoholic beverages in the course of employment by a licensed seller of alcoholic beverages, as provided under </w:t>
      </w:r>
      <w:r w:rsidR="00D640D8">
        <w:rPr>
          <w:rFonts w:ascii="Arial Narrow" w:hAnsi="Arial Narrow"/>
          <w:szCs w:val="24"/>
        </w:rPr>
        <w:t>IIHA</w:t>
      </w:r>
      <w:r w:rsidR="00D640D8" w:rsidRPr="00DA1284">
        <w:rPr>
          <w:rFonts w:ascii="Arial Narrow" w:hAnsi="Arial Narrow"/>
          <w:szCs w:val="24"/>
        </w:rPr>
        <w:t xml:space="preserve">S </w:t>
      </w:r>
      <w:r w:rsidRPr="00DA1284">
        <w:rPr>
          <w:rFonts w:ascii="Arial Narrow" w:hAnsi="Arial Narrow"/>
          <w:szCs w:val="24"/>
        </w:rPr>
        <w:t xml:space="preserve">Code </w:t>
      </w:r>
      <w:r w:rsidR="00001AB5" w:rsidRPr="00DA1284">
        <w:rPr>
          <w:rFonts w:ascii="Arial Narrow" w:hAnsi="Arial Narrow"/>
          <w:szCs w:val="24"/>
        </w:rPr>
        <w:t>of conduct</w:t>
      </w:r>
      <w:r w:rsidRPr="00DA1284">
        <w:rPr>
          <w:rFonts w:ascii="Arial Narrow" w:hAnsi="Arial Narrow"/>
          <w:szCs w:val="24"/>
        </w:rPr>
        <w:t>.</w:t>
      </w:r>
    </w:p>
    <w:p w14:paraId="3CAB074D" w14:textId="77777777" w:rsidR="007051CA" w:rsidRPr="00DA1284" w:rsidRDefault="007051CA" w:rsidP="007051CA">
      <w:pPr>
        <w:pStyle w:val="ListParagraph"/>
        <w:rPr>
          <w:rFonts w:ascii="Arial Narrow" w:hAnsi="Arial Narrow"/>
          <w:szCs w:val="24"/>
        </w:rPr>
      </w:pPr>
    </w:p>
    <w:p w14:paraId="0843F1F6"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86" w:name="_Toc199935343"/>
      <w:r w:rsidRPr="00DA1284">
        <w:rPr>
          <w:rFonts w:ascii="Arial Narrow" w:eastAsia="Gill Sans MT" w:hAnsi="Arial Narrow" w:cs="Times New Roman"/>
          <w:color w:val="auto"/>
          <w:sz w:val="24"/>
          <w:szCs w:val="24"/>
        </w:rPr>
        <w:t>Assault, Injury and Threat</w:t>
      </w:r>
      <w:bookmarkEnd w:id="86"/>
    </w:p>
    <w:p w14:paraId="31A62DCE" w14:textId="77777777" w:rsidR="00273EDF" w:rsidRPr="00DA1284" w:rsidRDefault="00273EDF" w:rsidP="00273EDF">
      <w:pPr>
        <w:jc w:val="both"/>
        <w:rPr>
          <w:rFonts w:ascii="Arial Narrow" w:hAnsi="Arial Narrow"/>
          <w:szCs w:val="24"/>
        </w:rPr>
      </w:pPr>
      <w:r w:rsidRPr="00DA1284">
        <w:rPr>
          <w:rFonts w:ascii="Arial Narrow" w:hAnsi="Arial Narrow"/>
          <w:szCs w:val="24"/>
        </w:rPr>
        <w:t>Assault, injury or threat is an act that:</w:t>
      </w:r>
    </w:p>
    <w:p w14:paraId="4F37FD98" w14:textId="77777777" w:rsidR="00273EDF" w:rsidRPr="00DA1284" w:rsidRDefault="00273EDF" w:rsidP="008E6147">
      <w:pPr>
        <w:pStyle w:val="ListParagraph"/>
        <w:numPr>
          <w:ilvl w:val="0"/>
          <w:numId w:val="37"/>
        </w:numPr>
        <w:jc w:val="both"/>
        <w:rPr>
          <w:rFonts w:ascii="Arial Narrow" w:hAnsi="Arial Narrow"/>
          <w:szCs w:val="24"/>
        </w:rPr>
      </w:pPr>
      <w:r w:rsidRPr="00DA1284">
        <w:rPr>
          <w:rFonts w:ascii="Arial Narrow" w:hAnsi="Arial Narrow"/>
          <w:szCs w:val="24"/>
        </w:rPr>
        <w:t>Is intended to cause pain or injury to another;</w:t>
      </w:r>
    </w:p>
    <w:p w14:paraId="32088E2E" w14:textId="77777777" w:rsidR="00273EDF" w:rsidRPr="00DA1284" w:rsidRDefault="00273EDF" w:rsidP="008E6147">
      <w:pPr>
        <w:pStyle w:val="ListParagraph"/>
        <w:numPr>
          <w:ilvl w:val="0"/>
          <w:numId w:val="37"/>
        </w:numPr>
        <w:jc w:val="both"/>
        <w:rPr>
          <w:rFonts w:ascii="Arial Narrow" w:hAnsi="Arial Narrow"/>
          <w:szCs w:val="24"/>
        </w:rPr>
      </w:pPr>
      <w:r w:rsidRPr="00DA1284">
        <w:rPr>
          <w:rFonts w:ascii="Arial Narrow" w:hAnsi="Arial Narrow"/>
          <w:szCs w:val="24"/>
        </w:rPr>
        <w:t>Is intended to result in physical contact which is offensive to another;</w:t>
      </w:r>
    </w:p>
    <w:p w14:paraId="0D434C03" w14:textId="77777777" w:rsidR="00273EDF" w:rsidRPr="00DA1284" w:rsidRDefault="00273EDF" w:rsidP="008E6147">
      <w:pPr>
        <w:pStyle w:val="ListParagraph"/>
        <w:numPr>
          <w:ilvl w:val="0"/>
          <w:numId w:val="37"/>
        </w:numPr>
        <w:jc w:val="both"/>
        <w:rPr>
          <w:rFonts w:ascii="Arial Narrow" w:hAnsi="Arial Narrow"/>
          <w:szCs w:val="24"/>
        </w:rPr>
      </w:pPr>
      <w:r w:rsidRPr="00DA1284">
        <w:rPr>
          <w:rFonts w:ascii="Arial Narrow" w:hAnsi="Arial Narrow"/>
          <w:szCs w:val="24"/>
        </w:rPr>
        <w:t>Is intended to place another in fear of immediate physical contact that will be painful, injurious, insulting or offensive;</w:t>
      </w:r>
    </w:p>
    <w:p w14:paraId="69C7C5A3" w14:textId="77777777" w:rsidR="00273EDF" w:rsidRPr="00DA1284" w:rsidRDefault="00273EDF" w:rsidP="008E6147">
      <w:pPr>
        <w:pStyle w:val="ListParagraph"/>
        <w:numPr>
          <w:ilvl w:val="0"/>
          <w:numId w:val="37"/>
        </w:numPr>
        <w:jc w:val="both"/>
        <w:rPr>
          <w:rFonts w:ascii="Arial Narrow" w:hAnsi="Arial Narrow"/>
          <w:szCs w:val="24"/>
        </w:rPr>
      </w:pPr>
      <w:r w:rsidRPr="00DA1284">
        <w:rPr>
          <w:rFonts w:ascii="Arial Narrow" w:hAnsi="Arial Narrow"/>
          <w:szCs w:val="24"/>
        </w:rPr>
        <w:t>Involves pointing any firearm or simulated firearm toward another;</w:t>
      </w:r>
    </w:p>
    <w:p w14:paraId="2FF5E10C" w14:textId="77777777" w:rsidR="00273EDF" w:rsidRPr="00DA1284" w:rsidRDefault="00273EDF" w:rsidP="008E6147">
      <w:pPr>
        <w:pStyle w:val="ListParagraph"/>
        <w:numPr>
          <w:ilvl w:val="0"/>
          <w:numId w:val="37"/>
        </w:numPr>
        <w:jc w:val="both"/>
        <w:rPr>
          <w:rFonts w:ascii="Arial Narrow" w:hAnsi="Arial Narrow"/>
          <w:szCs w:val="24"/>
        </w:rPr>
      </w:pPr>
      <w:r w:rsidRPr="00DA1284">
        <w:rPr>
          <w:rFonts w:ascii="Arial Narrow" w:hAnsi="Arial Narrow"/>
          <w:szCs w:val="24"/>
        </w:rPr>
        <w:t>Involves the display, in a threatening manner, of any dangerous weapon toward another; or</w:t>
      </w:r>
    </w:p>
    <w:p w14:paraId="06C7533E" w14:textId="77777777" w:rsidR="00273EDF" w:rsidRPr="00DA1284" w:rsidRDefault="00273EDF" w:rsidP="008E6147">
      <w:pPr>
        <w:pStyle w:val="ListParagraph"/>
        <w:numPr>
          <w:ilvl w:val="0"/>
          <w:numId w:val="37"/>
        </w:numPr>
        <w:jc w:val="both"/>
        <w:rPr>
          <w:rFonts w:ascii="Arial Narrow" w:hAnsi="Arial Narrow"/>
          <w:szCs w:val="24"/>
        </w:rPr>
      </w:pPr>
      <w:r w:rsidRPr="00DA1284">
        <w:rPr>
          <w:rFonts w:ascii="Arial Narrow" w:hAnsi="Arial Narrow"/>
          <w:szCs w:val="24"/>
        </w:rPr>
        <w:t>Involves making a threat intended to cause another person to fear for their safety or physical well-being.</w:t>
      </w:r>
    </w:p>
    <w:p w14:paraId="27D128BF" w14:textId="77777777" w:rsidR="007051CA" w:rsidRPr="00DA1284" w:rsidRDefault="007051CA" w:rsidP="007051CA">
      <w:pPr>
        <w:pStyle w:val="ListParagraph"/>
        <w:jc w:val="both"/>
        <w:rPr>
          <w:rFonts w:ascii="Arial Narrow" w:hAnsi="Arial Narrow"/>
          <w:szCs w:val="24"/>
        </w:rPr>
      </w:pPr>
    </w:p>
    <w:p w14:paraId="1E14FC35"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87" w:name="_Toc199935344"/>
      <w:r w:rsidRPr="00DA1284">
        <w:rPr>
          <w:rFonts w:ascii="Arial Narrow" w:eastAsia="Gill Sans MT" w:hAnsi="Arial Narrow" w:cs="Times New Roman"/>
          <w:color w:val="auto"/>
          <w:sz w:val="24"/>
          <w:szCs w:val="24"/>
        </w:rPr>
        <w:t>Indecent Exposure</w:t>
      </w:r>
      <w:bookmarkEnd w:id="87"/>
    </w:p>
    <w:p w14:paraId="261C4869" w14:textId="77777777" w:rsidR="00273EDF" w:rsidRPr="00DA1284" w:rsidRDefault="00273EDF" w:rsidP="00273EDF">
      <w:pPr>
        <w:jc w:val="both"/>
        <w:rPr>
          <w:rFonts w:ascii="Arial Narrow" w:hAnsi="Arial Narrow"/>
          <w:szCs w:val="24"/>
        </w:rPr>
      </w:pPr>
      <w:r w:rsidRPr="00DA1284">
        <w:rPr>
          <w:rFonts w:ascii="Arial Narrow" w:hAnsi="Arial Narrow"/>
          <w:szCs w:val="24"/>
        </w:rPr>
        <w:t>Indecent exposure, defined as intentionally, in a public place where other present, exposing your genitals or other intimate parts of your body under circumstances where the exposure is reasonably likely to offend, annoy or alarm another person is prohibited.</w:t>
      </w:r>
    </w:p>
    <w:p w14:paraId="33609426"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88" w:name="_Toc199935345"/>
      <w:r w:rsidRPr="00DA1284">
        <w:rPr>
          <w:rFonts w:ascii="Arial Narrow" w:eastAsia="Gill Sans MT" w:hAnsi="Arial Narrow" w:cs="Times New Roman"/>
          <w:color w:val="auto"/>
          <w:sz w:val="24"/>
          <w:szCs w:val="24"/>
        </w:rPr>
        <w:t>Sexual Misconduct, Sexual Assault and Sexual Harassment</w:t>
      </w:r>
      <w:bookmarkEnd w:id="88"/>
    </w:p>
    <w:p w14:paraId="1B204754" w14:textId="41B5C501" w:rsidR="00273EDF" w:rsidRPr="00DA1284" w:rsidRDefault="00273EDF" w:rsidP="00273EDF">
      <w:pPr>
        <w:jc w:val="both"/>
        <w:rPr>
          <w:rFonts w:ascii="Arial Narrow" w:hAnsi="Arial Narrow"/>
          <w:szCs w:val="24"/>
        </w:rPr>
      </w:pPr>
      <w:r w:rsidRPr="00DA1284">
        <w:rPr>
          <w:rFonts w:ascii="Arial Narrow" w:hAnsi="Arial Narrow"/>
          <w:szCs w:val="24"/>
        </w:rPr>
        <w:t xml:space="preserve">Sexual misconduct, sexual assault and sexual harassment are prohibited as stated in the </w:t>
      </w:r>
      <w:r w:rsidR="00B3382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’s policy regarding sexual misconduct, sexual assault, and sexual harassment involving students. Sexual misconduct is a broad term encompassing any non-consensual behavior of a sexual nature that is committed by force or </w:t>
      </w:r>
      <w:r w:rsidRPr="00DA1284">
        <w:rPr>
          <w:rFonts w:ascii="Arial Narrow" w:hAnsi="Arial Narrow"/>
          <w:szCs w:val="24"/>
        </w:rPr>
        <w:lastRenderedPageBreak/>
        <w:t xml:space="preserve">intimidation, or that is otherwise unwelcome. The term includes sexual assault, sexual exploitation, and sexual harassment as those behaviors are described in the </w:t>
      </w:r>
      <w:r w:rsidR="00840DE2"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’s policy regarding sexual Misconducting, sexual assault and sexual harassment involving students.</w:t>
      </w:r>
    </w:p>
    <w:p w14:paraId="7553904D" w14:textId="21D3CB1E" w:rsidR="0045043F" w:rsidRPr="00DA1284" w:rsidRDefault="0045043F" w:rsidP="00273EDF">
      <w:pPr>
        <w:jc w:val="both"/>
        <w:rPr>
          <w:rFonts w:ascii="Arial Narrow" w:hAnsi="Arial Narrow"/>
          <w:szCs w:val="24"/>
        </w:rPr>
      </w:pPr>
    </w:p>
    <w:p w14:paraId="5192FC8F"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89" w:name="_Toc199935346"/>
      <w:r w:rsidRPr="00DA1284">
        <w:rPr>
          <w:rFonts w:ascii="Arial Narrow" w:eastAsia="Gill Sans MT" w:hAnsi="Arial Narrow" w:cs="Times New Roman"/>
          <w:color w:val="auto"/>
          <w:sz w:val="24"/>
          <w:szCs w:val="24"/>
        </w:rPr>
        <w:t>Domestic Violence and Dating Violence</w:t>
      </w:r>
      <w:bookmarkEnd w:id="89"/>
    </w:p>
    <w:p w14:paraId="0EEFEB52" w14:textId="77777777" w:rsidR="00273EDF" w:rsidRPr="00DA1284" w:rsidRDefault="00273EDF" w:rsidP="00273EDF">
      <w:pPr>
        <w:jc w:val="both"/>
        <w:rPr>
          <w:rFonts w:ascii="Arial Narrow" w:hAnsi="Arial Narrow"/>
          <w:szCs w:val="24"/>
        </w:rPr>
      </w:pPr>
      <w:r w:rsidRPr="00DA1284">
        <w:rPr>
          <w:rFonts w:ascii="Arial Narrow" w:hAnsi="Arial Narrow"/>
          <w:szCs w:val="24"/>
        </w:rPr>
        <w:t>Domestic violence and dating violence as defined below are prohibited.</w:t>
      </w:r>
    </w:p>
    <w:p w14:paraId="25235573" w14:textId="7AE88C0C" w:rsidR="00273EDF" w:rsidRPr="00DA1284" w:rsidRDefault="00273EDF" w:rsidP="008E6147">
      <w:pPr>
        <w:pStyle w:val="ListParagraph"/>
        <w:numPr>
          <w:ilvl w:val="0"/>
          <w:numId w:val="38"/>
        </w:numPr>
        <w:jc w:val="both"/>
        <w:rPr>
          <w:rFonts w:ascii="Arial Narrow" w:hAnsi="Arial Narrow"/>
          <w:szCs w:val="24"/>
        </w:rPr>
      </w:pPr>
      <w:r w:rsidRPr="00DA1284">
        <w:rPr>
          <w:rFonts w:ascii="Arial Narrow" w:hAnsi="Arial Narrow"/>
          <w:szCs w:val="24"/>
        </w:rPr>
        <w:t xml:space="preserve">Domestic violence includes felony or misdemeanor crimes of violence committed by a current or former spouse of the victim, by a person with whom the victim shares a child in common, by a person who is cohabitated with the victim as a spouse, by a person similarly situated to a spouse of the victim under the domestic or family violence laws of the jurisdiction receiving grant monies, or by any other person against an </w:t>
      </w:r>
      <w:r w:rsidR="009F6263">
        <w:rPr>
          <w:rFonts w:ascii="Arial Narrow" w:hAnsi="Arial Narrow"/>
          <w:szCs w:val="24"/>
        </w:rPr>
        <w:t>adult or youth victim who is pro</w:t>
      </w:r>
      <w:r w:rsidRPr="00DA1284">
        <w:rPr>
          <w:rFonts w:ascii="Arial Narrow" w:hAnsi="Arial Narrow"/>
          <w:szCs w:val="24"/>
        </w:rPr>
        <w:t>tected from that person’s involving in the relationship.</w:t>
      </w:r>
    </w:p>
    <w:p w14:paraId="5791DA24" w14:textId="77777777" w:rsidR="00A52CCF" w:rsidRPr="00DA1284" w:rsidRDefault="00A52CCF" w:rsidP="00A52CCF">
      <w:pPr>
        <w:pStyle w:val="ListParagraph"/>
        <w:jc w:val="both"/>
        <w:rPr>
          <w:rFonts w:ascii="Arial Narrow" w:hAnsi="Arial Narrow"/>
          <w:szCs w:val="24"/>
        </w:rPr>
      </w:pPr>
    </w:p>
    <w:p w14:paraId="116A8E38" w14:textId="77777777" w:rsidR="00273EDF" w:rsidRPr="00DA1284" w:rsidRDefault="00273EDF" w:rsidP="008E6147">
      <w:pPr>
        <w:pStyle w:val="ListParagraph"/>
        <w:numPr>
          <w:ilvl w:val="0"/>
          <w:numId w:val="38"/>
        </w:numPr>
        <w:jc w:val="both"/>
        <w:rPr>
          <w:rFonts w:ascii="Arial Narrow" w:hAnsi="Arial Narrow"/>
          <w:szCs w:val="24"/>
        </w:rPr>
      </w:pPr>
      <w:r w:rsidRPr="00DA1284">
        <w:rPr>
          <w:rFonts w:ascii="Arial Narrow" w:hAnsi="Arial Narrow"/>
          <w:szCs w:val="24"/>
        </w:rPr>
        <w:t>Dating violence means violence committed by a person -1) who is or has been in a social relationship of a romantic or intimate nature with the victim; and 2) where the existence of such a relationship shall be determined based on a consideration of the following factors;] (i) The length of the relationship. (ii) The type of relationship. (ii) The frequency of interaction between the persons involving in the relationship.</w:t>
      </w:r>
    </w:p>
    <w:p w14:paraId="3FDEA67A" w14:textId="77777777" w:rsidR="007051CA" w:rsidRPr="00DA1284" w:rsidRDefault="007051CA" w:rsidP="007051CA">
      <w:pPr>
        <w:pStyle w:val="ListParagraph"/>
        <w:jc w:val="both"/>
        <w:rPr>
          <w:rFonts w:ascii="Arial Narrow" w:hAnsi="Arial Narrow"/>
          <w:szCs w:val="24"/>
        </w:rPr>
      </w:pPr>
    </w:p>
    <w:p w14:paraId="5BA56FA2"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90" w:name="_Toc199935347"/>
      <w:r w:rsidRPr="00DA1284">
        <w:rPr>
          <w:rFonts w:ascii="Arial Narrow" w:eastAsia="Gill Sans MT" w:hAnsi="Arial Narrow" w:cs="Times New Roman"/>
          <w:color w:val="auto"/>
          <w:sz w:val="24"/>
          <w:szCs w:val="24"/>
        </w:rPr>
        <w:t>Discrimination</w:t>
      </w:r>
      <w:bookmarkEnd w:id="90"/>
    </w:p>
    <w:p w14:paraId="74B88778" w14:textId="029F3827" w:rsidR="00273EDF" w:rsidRPr="00DA1284" w:rsidRDefault="00273EDF" w:rsidP="00273EDF">
      <w:pPr>
        <w:jc w:val="both"/>
        <w:rPr>
          <w:rFonts w:ascii="Arial Narrow" w:hAnsi="Arial Narrow"/>
          <w:szCs w:val="24"/>
        </w:rPr>
      </w:pPr>
      <w:r w:rsidRPr="00DA1284">
        <w:rPr>
          <w:rFonts w:ascii="Arial Narrow" w:hAnsi="Arial Narrow"/>
          <w:szCs w:val="24"/>
        </w:rPr>
        <w:t xml:space="preserve">Discrimination, as defined in the </w:t>
      </w:r>
      <w:r w:rsidR="00840DE2" w:rsidRPr="00DA1284">
        <w:rPr>
          <w:rFonts w:ascii="Arial Narrow" w:hAnsi="Arial Narrow"/>
          <w:szCs w:val="24"/>
        </w:rPr>
        <w:t>College</w:t>
      </w:r>
      <w:r w:rsidRPr="00DA1284">
        <w:rPr>
          <w:rFonts w:ascii="Arial Narrow" w:hAnsi="Arial Narrow"/>
          <w:szCs w:val="24"/>
        </w:rPr>
        <w:t xml:space="preserve"> discrimination and Harassment policy, can include disparate or different treatment directed toward an individual or group of individuals’ based on race, ethnicity, sex, pregnancy, color, religion, national origin, physical or mental disability, age (40 and over), marital status, sexual orientation, gender identity, genetic informationor other protected Class when the treatment has a </w:t>
      </w:r>
      <w:r w:rsidR="00A52CCF" w:rsidRPr="00DA1284">
        <w:rPr>
          <w:rFonts w:ascii="Arial Narrow" w:hAnsi="Arial Narrow"/>
          <w:szCs w:val="24"/>
        </w:rPr>
        <w:t>negative</w:t>
      </w:r>
      <w:r w:rsidRPr="00DA1284">
        <w:rPr>
          <w:rFonts w:ascii="Arial Narrow" w:hAnsi="Arial Narrow"/>
          <w:szCs w:val="24"/>
        </w:rPr>
        <w:t xml:space="preserve"> effect on the student’s employment or education.</w:t>
      </w:r>
    </w:p>
    <w:p w14:paraId="6631FCD4" w14:textId="77777777" w:rsidR="007051CA" w:rsidRPr="00DA1284" w:rsidRDefault="007051CA" w:rsidP="00273EDF">
      <w:pPr>
        <w:jc w:val="both"/>
        <w:rPr>
          <w:rFonts w:ascii="Arial Narrow" w:hAnsi="Arial Narrow"/>
          <w:szCs w:val="24"/>
        </w:rPr>
      </w:pPr>
    </w:p>
    <w:p w14:paraId="26BD4322"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91" w:name="_Toc199935348"/>
      <w:r w:rsidRPr="00DA1284">
        <w:rPr>
          <w:rFonts w:ascii="Arial Narrow" w:eastAsia="Gill Sans MT" w:hAnsi="Arial Narrow" w:cs="Times New Roman"/>
          <w:color w:val="auto"/>
          <w:sz w:val="24"/>
          <w:szCs w:val="24"/>
        </w:rPr>
        <w:t>Harassment and Discriminatory Harassment</w:t>
      </w:r>
      <w:bookmarkEnd w:id="91"/>
    </w:p>
    <w:p w14:paraId="45C53B54" w14:textId="6D9132B4" w:rsidR="00273EDF" w:rsidRPr="00DA1284" w:rsidRDefault="00273EDF" w:rsidP="008E6147">
      <w:pPr>
        <w:pStyle w:val="ListParagraph"/>
        <w:numPr>
          <w:ilvl w:val="0"/>
          <w:numId w:val="39"/>
        </w:numPr>
        <w:jc w:val="both"/>
        <w:rPr>
          <w:rFonts w:ascii="Arial Narrow" w:hAnsi="Arial Narrow"/>
          <w:szCs w:val="24"/>
        </w:rPr>
      </w:pPr>
      <w:r w:rsidRPr="00DA1284">
        <w:rPr>
          <w:rFonts w:ascii="Arial Narrow" w:hAnsi="Arial Narrow"/>
          <w:szCs w:val="24"/>
        </w:rPr>
        <w:t xml:space="preserve">Harassment is defined as any act or acts done without legitimate purpose and with the intent to intimidate, annoy, or alarm another. Any act meeting the definition of harassment under </w:t>
      </w:r>
      <w:r w:rsidR="009F6263">
        <w:rPr>
          <w:rFonts w:ascii="Arial Narrow" w:hAnsi="Arial Narrow"/>
          <w:szCs w:val="24"/>
        </w:rPr>
        <w:t>IIHA</w:t>
      </w:r>
      <w:r w:rsidR="009F6263" w:rsidRPr="00DA1284">
        <w:rPr>
          <w:rFonts w:ascii="Arial Narrow" w:hAnsi="Arial Narrow"/>
          <w:szCs w:val="24"/>
        </w:rPr>
        <w:t xml:space="preserve">S </w:t>
      </w:r>
      <w:r w:rsidR="00284158" w:rsidRPr="00DA1284">
        <w:rPr>
          <w:rFonts w:ascii="Arial Narrow" w:hAnsi="Arial Narrow"/>
          <w:szCs w:val="24"/>
        </w:rPr>
        <w:t>C</w:t>
      </w:r>
      <w:r w:rsidRPr="00DA1284">
        <w:rPr>
          <w:rFonts w:ascii="Arial Narrow" w:hAnsi="Arial Narrow"/>
          <w:szCs w:val="24"/>
        </w:rPr>
        <w:t>ode is a violation of this rule. Engaging in First Amendment protected speech activities shall be considered acts done with a legitimate purpose.</w:t>
      </w:r>
    </w:p>
    <w:p w14:paraId="3A81E666" w14:textId="77777777" w:rsidR="00A52CCF" w:rsidRPr="00DA1284" w:rsidRDefault="00A52CCF" w:rsidP="00A52CCF">
      <w:pPr>
        <w:pStyle w:val="ListParagraph"/>
        <w:ind w:left="360"/>
        <w:jc w:val="both"/>
        <w:rPr>
          <w:rFonts w:ascii="Arial Narrow" w:hAnsi="Arial Narrow"/>
          <w:szCs w:val="24"/>
        </w:rPr>
      </w:pPr>
    </w:p>
    <w:p w14:paraId="2470AB93" w14:textId="2A0C1439" w:rsidR="00273EDF" w:rsidRPr="00DA1284" w:rsidRDefault="00273EDF" w:rsidP="008E6147">
      <w:pPr>
        <w:pStyle w:val="ListParagraph"/>
        <w:numPr>
          <w:ilvl w:val="0"/>
          <w:numId w:val="39"/>
        </w:numPr>
        <w:jc w:val="both"/>
        <w:rPr>
          <w:rFonts w:ascii="Arial Narrow" w:hAnsi="Arial Narrow"/>
          <w:szCs w:val="24"/>
        </w:rPr>
      </w:pPr>
      <w:r w:rsidRPr="00DA1284">
        <w:rPr>
          <w:rFonts w:ascii="Arial Narrow" w:hAnsi="Arial Narrow"/>
          <w:szCs w:val="24"/>
        </w:rPr>
        <w:t xml:space="preserve">Discriminatory Harassment, as defined by the </w:t>
      </w:r>
      <w:r w:rsidR="00B3382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’s Discrimination and Harassment policy, is prohibited. Discriminatory harassment is unwelcome behavior directed at an individual or group of individuals based on race, ethnicity, pregnancy, color, religion, national origin, physical or mental disability, age, marital status, sexual orientation, gender identity, genetic information, status or other protected class when the behavior has the purpose or effect of substantially interfering with the student’s education or employment by creating an intimidating, hostile, or demeaning environment.</w:t>
      </w:r>
    </w:p>
    <w:p w14:paraId="1172FC0C" w14:textId="77777777" w:rsidR="00A52CCF" w:rsidRPr="00DA1284" w:rsidRDefault="00A52CCF" w:rsidP="00A52CCF">
      <w:pPr>
        <w:pStyle w:val="ListParagraph"/>
        <w:ind w:left="1440"/>
        <w:jc w:val="both"/>
        <w:rPr>
          <w:rFonts w:ascii="Arial Narrow" w:hAnsi="Arial Narrow"/>
          <w:szCs w:val="24"/>
        </w:rPr>
      </w:pPr>
    </w:p>
    <w:p w14:paraId="033C2371" w14:textId="69DF31D6" w:rsidR="00273EDF" w:rsidRPr="00DA1284" w:rsidRDefault="00273EDF" w:rsidP="008E6147">
      <w:pPr>
        <w:pStyle w:val="ListParagraph"/>
        <w:numPr>
          <w:ilvl w:val="0"/>
          <w:numId w:val="40"/>
        </w:numPr>
        <w:jc w:val="both"/>
        <w:rPr>
          <w:rFonts w:ascii="Arial Narrow" w:hAnsi="Arial Narrow"/>
          <w:szCs w:val="24"/>
        </w:rPr>
      </w:pPr>
      <w:r w:rsidRPr="00DA1284">
        <w:rPr>
          <w:rFonts w:ascii="Arial Narrow" w:hAnsi="Arial Narrow"/>
          <w:szCs w:val="24"/>
        </w:rPr>
        <w:t xml:space="preserve">Examples can include but are not limited to threats, physical contact or violence, pranks, jokes, bullying, epithets, derogatory comments, vandalism or verbal, graphic, written or electronic conduct directed at an individuals or group of individuals because of a protected class. Even if actions are not directed at specific individuals, a hostile environment may be created when the behavior is sufficiently severe, pervasive, and objectively offensive so as to substantially interfere with or limit the ability of an indidual to work, study or otherwise to participate in activities of the </w:t>
      </w:r>
      <w:r w:rsidR="00840DE2" w:rsidRPr="00DA1284">
        <w:rPr>
          <w:rFonts w:ascii="Arial Narrow" w:hAnsi="Arial Narrow"/>
          <w:szCs w:val="24"/>
        </w:rPr>
        <w:t>College</w:t>
      </w:r>
      <w:r w:rsidRPr="00DA1284">
        <w:rPr>
          <w:rFonts w:ascii="Arial Narrow" w:hAnsi="Arial Narrow"/>
          <w:szCs w:val="24"/>
        </w:rPr>
        <w:t>.</w:t>
      </w:r>
    </w:p>
    <w:p w14:paraId="68052175" w14:textId="77777777" w:rsidR="00273EDF" w:rsidRPr="00DA1284" w:rsidRDefault="00273EDF" w:rsidP="008E6147">
      <w:pPr>
        <w:pStyle w:val="ListParagraph"/>
        <w:numPr>
          <w:ilvl w:val="0"/>
          <w:numId w:val="40"/>
        </w:numPr>
        <w:jc w:val="both"/>
        <w:rPr>
          <w:rFonts w:ascii="Arial Narrow" w:hAnsi="Arial Narrow"/>
          <w:szCs w:val="24"/>
        </w:rPr>
      </w:pPr>
      <w:r w:rsidRPr="00DA1284">
        <w:rPr>
          <w:rFonts w:ascii="Arial Narrow" w:hAnsi="Arial Narrow"/>
          <w:szCs w:val="24"/>
        </w:rPr>
        <w:t>Engaging in first amendment protect speech activities may not rise to the level of harassment, depending on the circumstances.</w:t>
      </w:r>
    </w:p>
    <w:p w14:paraId="27E16DA8" w14:textId="77777777" w:rsidR="007051CA" w:rsidRPr="00DA1284" w:rsidRDefault="007051CA" w:rsidP="007051CA">
      <w:pPr>
        <w:pStyle w:val="ListParagraph"/>
        <w:ind w:left="1440"/>
        <w:jc w:val="both"/>
        <w:rPr>
          <w:rFonts w:ascii="Arial Narrow" w:hAnsi="Arial Narrow"/>
          <w:szCs w:val="24"/>
        </w:rPr>
      </w:pPr>
    </w:p>
    <w:p w14:paraId="0E388BF1"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92" w:name="_Toc199935349"/>
      <w:r w:rsidRPr="00DA1284">
        <w:rPr>
          <w:rFonts w:ascii="Arial Narrow" w:eastAsia="Gill Sans MT" w:hAnsi="Arial Narrow" w:cs="Times New Roman"/>
          <w:color w:val="auto"/>
          <w:sz w:val="24"/>
          <w:szCs w:val="24"/>
        </w:rPr>
        <w:lastRenderedPageBreak/>
        <w:t>Disability Policy</w:t>
      </w:r>
      <w:bookmarkEnd w:id="92"/>
    </w:p>
    <w:p w14:paraId="2A5D6216" w14:textId="77777777" w:rsidR="00273EDF" w:rsidRPr="00DA1284" w:rsidRDefault="00273EDF" w:rsidP="008E6147">
      <w:pPr>
        <w:pStyle w:val="ListParagraph"/>
        <w:numPr>
          <w:ilvl w:val="0"/>
          <w:numId w:val="41"/>
        </w:numPr>
        <w:jc w:val="both"/>
        <w:rPr>
          <w:rFonts w:ascii="Arial Narrow" w:hAnsi="Arial Narrow"/>
          <w:szCs w:val="24"/>
        </w:rPr>
      </w:pPr>
      <w:r w:rsidRPr="00DA1284">
        <w:rPr>
          <w:rFonts w:ascii="Arial Narrow" w:hAnsi="Arial Narrow"/>
          <w:szCs w:val="24"/>
        </w:rPr>
        <w:t>People with disabilities can be and want to be productive members of society. In both developed and developing countries, promoting more inclusive societies and employment opportunities for people with disabilities require improved access to basic education, vocational training relevant to labour market needs and jobs suited to their skills, interests and abilities, with adaptations as needed. Many societies are also recognizing the need to dismantle other barriers-making the physical environment more accessible, providing information in a variety of formats, and challenging attitudes and mistaken assumptions about people with disabilities.</w:t>
      </w:r>
    </w:p>
    <w:p w14:paraId="5B88AF0C" w14:textId="77777777" w:rsidR="007051CA" w:rsidRPr="00DA1284" w:rsidRDefault="007051CA" w:rsidP="007051CA">
      <w:pPr>
        <w:pStyle w:val="ListParagraph"/>
        <w:jc w:val="both"/>
        <w:rPr>
          <w:rFonts w:ascii="Arial Narrow" w:hAnsi="Arial Narrow"/>
          <w:szCs w:val="24"/>
        </w:rPr>
      </w:pPr>
    </w:p>
    <w:p w14:paraId="25B03D06" w14:textId="1E45244F" w:rsidR="00273EDF" w:rsidRPr="00DA1284" w:rsidRDefault="00273EDF" w:rsidP="008E6147">
      <w:pPr>
        <w:pStyle w:val="ListParagraph"/>
        <w:numPr>
          <w:ilvl w:val="0"/>
          <w:numId w:val="41"/>
        </w:numPr>
        <w:jc w:val="both"/>
        <w:rPr>
          <w:rFonts w:ascii="Arial Narrow" w:hAnsi="Arial Narrow"/>
          <w:szCs w:val="24"/>
        </w:rPr>
      </w:pPr>
      <w:r w:rsidRPr="00DA1284">
        <w:rPr>
          <w:rFonts w:ascii="Arial Narrow" w:hAnsi="Arial Narrow"/>
          <w:szCs w:val="24"/>
        </w:rPr>
        <w:t xml:space="preserve">At </w:t>
      </w:r>
      <w:r w:rsidR="009F6263">
        <w:rPr>
          <w:rFonts w:ascii="Arial Narrow" w:hAnsi="Arial Narrow"/>
          <w:szCs w:val="24"/>
        </w:rPr>
        <w:t>IIHA</w:t>
      </w:r>
      <w:r w:rsidR="009F6263" w:rsidRPr="00DA1284">
        <w:rPr>
          <w:rFonts w:ascii="Arial Narrow" w:hAnsi="Arial Narrow"/>
          <w:szCs w:val="24"/>
        </w:rPr>
        <w:t>S</w:t>
      </w:r>
      <w:r w:rsidR="00284158" w:rsidRPr="00DA1284">
        <w:rPr>
          <w:rFonts w:ascii="Arial Narrow" w:hAnsi="Arial Narrow"/>
          <w:szCs w:val="24"/>
        </w:rPr>
        <w:t>SO</w:t>
      </w:r>
      <w:r w:rsidRPr="00DA1284">
        <w:rPr>
          <w:rFonts w:ascii="Arial Narrow" w:hAnsi="Arial Narrow"/>
          <w:szCs w:val="24"/>
        </w:rPr>
        <w:t xml:space="preserve">, management of the </w:t>
      </w:r>
      <w:r w:rsidR="00B3382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agrees to comply with the National po</w:t>
      </w:r>
      <w:r w:rsidR="00A52CCF" w:rsidRPr="00DA1284">
        <w:rPr>
          <w:rFonts w:ascii="Arial Narrow" w:hAnsi="Arial Narrow"/>
          <w:szCs w:val="24"/>
        </w:rPr>
        <w:t>licy on Disabilities under the M</w:t>
      </w:r>
      <w:r w:rsidRPr="00DA1284">
        <w:rPr>
          <w:rFonts w:ascii="Arial Narrow" w:hAnsi="Arial Narrow"/>
          <w:szCs w:val="24"/>
        </w:rPr>
        <w:t>inistry of labour, Youth Development and Sports 2004.</w:t>
      </w:r>
    </w:p>
    <w:p w14:paraId="7521C49A" w14:textId="77777777" w:rsidR="007051CA" w:rsidRPr="00DA1284" w:rsidRDefault="007051CA" w:rsidP="007051CA">
      <w:pPr>
        <w:pStyle w:val="ListParagraph"/>
        <w:rPr>
          <w:rFonts w:ascii="Arial Narrow" w:hAnsi="Arial Narrow"/>
          <w:szCs w:val="24"/>
        </w:rPr>
      </w:pPr>
    </w:p>
    <w:p w14:paraId="2B803558"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93" w:name="_Toc199935350"/>
      <w:r w:rsidRPr="00DA1284">
        <w:rPr>
          <w:rFonts w:ascii="Arial Narrow" w:eastAsia="Gill Sans MT" w:hAnsi="Arial Narrow" w:cs="Times New Roman"/>
          <w:color w:val="auto"/>
          <w:sz w:val="24"/>
          <w:szCs w:val="24"/>
        </w:rPr>
        <w:t>Stalking</w:t>
      </w:r>
      <w:bookmarkEnd w:id="93"/>
    </w:p>
    <w:p w14:paraId="708B2BEF" w14:textId="77777777" w:rsidR="00273EDF" w:rsidRPr="00DA1284" w:rsidRDefault="00273EDF" w:rsidP="00273EDF">
      <w:pPr>
        <w:jc w:val="both"/>
        <w:rPr>
          <w:rFonts w:ascii="Arial Narrow" w:hAnsi="Arial Narrow"/>
          <w:szCs w:val="24"/>
        </w:rPr>
      </w:pPr>
      <w:r w:rsidRPr="00DA1284">
        <w:rPr>
          <w:rFonts w:ascii="Arial Narrow" w:hAnsi="Arial Narrow"/>
          <w:szCs w:val="24"/>
        </w:rPr>
        <w:t>Stalking is defined as engaging in a course of conduct directed at a specific person that would cause a reasonable person to-</w:t>
      </w:r>
    </w:p>
    <w:p w14:paraId="26216E28" w14:textId="77777777" w:rsidR="00273EDF" w:rsidRPr="00DA1284" w:rsidRDefault="00273EDF" w:rsidP="008E6147">
      <w:pPr>
        <w:pStyle w:val="ListParagraph"/>
        <w:numPr>
          <w:ilvl w:val="0"/>
          <w:numId w:val="42"/>
        </w:numPr>
        <w:jc w:val="both"/>
        <w:rPr>
          <w:rFonts w:ascii="Arial Narrow" w:hAnsi="Arial Narrow"/>
          <w:szCs w:val="24"/>
        </w:rPr>
      </w:pPr>
      <w:r w:rsidRPr="00DA1284">
        <w:rPr>
          <w:rFonts w:ascii="Arial Narrow" w:hAnsi="Arial Narrow"/>
          <w:szCs w:val="24"/>
        </w:rPr>
        <w:t>Fear for his or her safety or the safety of others, or</w:t>
      </w:r>
    </w:p>
    <w:p w14:paraId="6B8BB198" w14:textId="77777777" w:rsidR="00273EDF" w:rsidRPr="00DA1284" w:rsidRDefault="00273EDF" w:rsidP="008E6147">
      <w:pPr>
        <w:pStyle w:val="ListParagraph"/>
        <w:numPr>
          <w:ilvl w:val="0"/>
          <w:numId w:val="42"/>
        </w:numPr>
        <w:jc w:val="both"/>
        <w:rPr>
          <w:rFonts w:ascii="Arial Narrow" w:hAnsi="Arial Narrow"/>
          <w:szCs w:val="24"/>
        </w:rPr>
      </w:pPr>
      <w:r w:rsidRPr="00DA1284">
        <w:rPr>
          <w:rFonts w:ascii="Arial Narrow" w:hAnsi="Arial Narrow"/>
          <w:szCs w:val="24"/>
        </w:rPr>
        <w:t>Suffer substantial emotional distress</w:t>
      </w:r>
    </w:p>
    <w:p w14:paraId="692915D8" w14:textId="77777777" w:rsidR="007051CA" w:rsidRPr="00DA1284" w:rsidRDefault="007051CA" w:rsidP="007051CA">
      <w:pPr>
        <w:pStyle w:val="ListParagraph"/>
        <w:jc w:val="both"/>
        <w:rPr>
          <w:rFonts w:ascii="Arial Narrow" w:hAnsi="Arial Narrow"/>
          <w:szCs w:val="24"/>
        </w:rPr>
      </w:pPr>
    </w:p>
    <w:p w14:paraId="6837E299"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94" w:name="_Toc199935351"/>
      <w:r w:rsidRPr="00DA1284">
        <w:rPr>
          <w:rFonts w:ascii="Arial Narrow" w:eastAsia="Gill Sans MT" w:hAnsi="Arial Narrow" w:cs="Times New Roman"/>
          <w:color w:val="auto"/>
          <w:sz w:val="24"/>
          <w:szCs w:val="24"/>
        </w:rPr>
        <w:t>Public Urination</w:t>
      </w:r>
      <w:bookmarkEnd w:id="94"/>
    </w:p>
    <w:p w14:paraId="42FCED56" w14:textId="77777777" w:rsidR="00273EDF" w:rsidRPr="00DA1284" w:rsidRDefault="00273EDF" w:rsidP="00273EDF">
      <w:pPr>
        <w:jc w:val="both"/>
        <w:rPr>
          <w:rFonts w:ascii="Arial Narrow" w:hAnsi="Arial Narrow"/>
          <w:szCs w:val="24"/>
        </w:rPr>
      </w:pPr>
      <w:r w:rsidRPr="00DA1284">
        <w:rPr>
          <w:rFonts w:ascii="Arial Narrow" w:hAnsi="Arial Narrow"/>
          <w:szCs w:val="24"/>
        </w:rPr>
        <w:t>Urinating in public is prohibited.</w:t>
      </w:r>
    </w:p>
    <w:p w14:paraId="7C29C957" w14:textId="77777777" w:rsidR="00A52CCF" w:rsidRPr="00DA1284" w:rsidRDefault="00A52CCF" w:rsidP="00273EDF">
      <w:pPr>
        <w:jc w:val="both"/>
        <w:rPr>
          <w:rFonts w:ascii="Arial Narrow" w:hAnsi="Arial Narrow"/>
          <w:szCs w:val="24"/>
        </w:rPr>
      </w:pPr>
    </w:p>
    <w:p w14:paraId="6A1E0B49"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95" w:name="_Toc199935352"/>
      <w:r w:rsidRPr="00DA1284">
        <w:rPr>
          <w:rFonts w:ascii="Arial Narrow" w:eastAsia="Gill Sans MT" w:hAnsi="Arial Narrow" w:cs="Times New Roman"/>
          <w:color w:val="auto"/>
          <w:sz w:val="24"/>
          <w:szCs w:val="24"/>
        </w:rPr>
        <w:t>Hazing</w:t>
      </w:r>
      <w:bookmarkEnd w:id="95"/>
    </w:p>
    <w:p w14:paraId="1DA3D2F4" w14:textId="77777777" w:rsidR="00273EDF" w:rsidRPr="00DA1284" w:rsidRDefault="00273EDF" w:rsidP="00273EDF">
      <w:pPr>
        <w:jc w:val="both"/>
        <w:rPr>
          <w:rFonts w:ascii="Arial Narrow" w:hAnsi="Arial Narrow"/>
          <w:szCs w:val="24"/>
        </w:rPr>
      </w:pPr>
      <w:r w:rsidRPr="00DA1284">
        <w:rPr>
          <w:rFonts w:ascii="Arial Narrow" w:hAnsi="Arial Narrow"/>
          <w:szCs w:val="24"/>
        </w:rPr>
        <w:t>Hazing is any intentional, knowing or reckless action; request or creation of circumstances that:</w:t>
      </w:r>
    </w:p>
    <w:p w14:paraId="30E08F8B" w14:textId="77777777" w:rsidR="00273EDF" w:rsidRPr="00DA1284" w:rsidRDefault="00273EDF" w:rsidP="008E6147">
      <w:pPr>
        <w:pStyle w:val="ListParagraph"/>
        <w:numPr>
          <w:ilvl w:val="0"/>
          <w:numId w:val="43"/>
        </w:numPr>
        <w:jc w:val="both"/>
        <w:rPr>
          <w:rFonts w:ascii="Arial Narrow" w:hAnsi="Arial Narrow"/>
          <w:szCs w:val="24"/>
        </w:rPr>
      </w:pPr>
      <w:r w:rsidRPr="00DA1284">
        <w:rPr>
          <w:rFonts w:ascii="Arial Narrow" w:hAnsi="Arial Narrow"/>
          <w:szCs w:val="24"/>
        </w:rPr>
        <w:t>Endangers the health or safety of any individual;</w:t>
      </w:r>
    </w:p>
    <w:p w14:paraId="31EF841D" w14:textId="77777777" w:rsidR="00273EDF" w:rsidRPr="00DA1284" w:rsidRDefault="00273EDF" w:rsidP="008E6147">
      <w:pPr>
        <w:pStyle w:val="ListParagraph"/>
        <w:numPr>
          <w:ilvl w:val="0"/>
          <w:numId w:val="43"/>
        </w:numPr>
        <w:jc w:val="both"/>
        <w:rPr>
          <w:rFonts w:ascii="Arial Narrow" w:hAnsi="Arial Narrow"/>
          <w:szCs w:val="24"/>
        </w:rPr>
      </w:pPr>
      <w:r w:rsidRPr="00DA1284">
        <w:rPr>
          <w:rFonts w:ascii="Arial Narrow" w:hAnsi="Arial Narrow"/>
          <w:szCs w:val="24"/>
        </w:rPr>
        <w:t>Causes or presents a substantial risk of physical injury, serious mental distress or personal humiliation to any individual; or</w:t>
      </w:r>
    </w:p>
    <w:p w14:paraId="4CAC245A" w14:textId="22AA1639" w:rsidR="00273EDF" w:rsidRPr="00DA1284" w:rsidRDefault="00273EDF" w:rsidP="008E6147">
      <w:pPr>
        <w:pStyle w:val="ListParagraph"/>
        <w:numPr>
          <w:ilvl w:val="0"/>
          <w:numId w:val="43"/>
        </w:numPr>
        <w:jc w:val="both"/>
        <w:rPr>
          <w:rFonts w:ascii="Arial Narrow" w:hAnsi="Arial Narrow"/>
          <w:szCs w:val="24"/>
        </w:rPr>
      </w:pPr>
      <w:r w:rsidRPr="00DA1284">
        <w:rPr>
          <w:rFonts w:ascii="Arial Narrow" w:hAnsi="Arial Narrow"/>
          <w:szCs w:val="24"/>
        </w:rPr>
        <w:t xml:space="preserve">Involves the destruction or removal of public or private property in connection with initiation or admission into, or continued membership in, any group affiliated with the </w:t>
      </w:r>
      <w:r w:rsidR="00840DE2" w:rsidRPr="00DA1284">
        <w:rPr>
          <w:rFonts w:ascii="Arial Narrow" w:hAnsi="Arial Narrow"/>
          <w:szCs w:val="24"/>
        </w:rPr>
        <w:t>College</w:t>
      </w:r>
      <w:r w:rsidRPr="00DA1284">
        <w:rPr>
          <w:rFonts w:ascii="Arial Narrow" w:hAnsi="Arial Narrow"/>
          <w:szCs w:val="24"/>
        </w:rPr>
        <w:t>, including but not limited to, any student, campus, fraternal, academic, honorary, athletic or military organization.</w:t>
      </w:r>
    </w:p>
    <w:p w14:paraId="02FB660B" w14:textId="77777777" w:rsidR="00A52CCF" w:rsidRPr="00DA1284" w:rsidRDefault="00A52CCF" w:rsidP="00273EDF">
      <w:pPr>
        <w:jc w:val="both"/>
        <w:rPr>
          <w:rFonts w:ascii="Arial Narrow" w:hAnsi="Arial Narrow"/>
          <w:szCs w:val="24"/>
        </w:rPr>
      </w:pPr>
    </w:p>
    <w:p w14:paraId="01866334" w14:textId="77777777" w:rsidR="00273EDF" w:rsidRPr="00DA1284" w:rsidRDefault="00273EDF" w:rsidP="00273EDF">
      <w:pPr>
        <w:jc w:val="both"/>
        <w:rPr>
          <w:rFonts w:ascii="Arial Narrow" w:hAnsi="Arial Narrow"/>
          <w:szCs w:val="24"/>
        </w:rPr>
      </w:pPr>
      <w:r w:rsidRPr="00DA1284">
        <w:rPr>
          <w:rFonts w:ascii="Arial Narrow" w:hAnsi="Arial Narrow"/>
          <w:szCs w:val="24"/>
        </w:rPr>
        <w:t>It is not a defense to the violation of this section that the hazing participant provided explicit or implied consent. Apathy or Acquiescence in the presence of hazing are not neutral acts; they are violations of this section.</w:t>
      </w:r>
    </w:p>
    <w:p w14:paraId="1B988601" w14:textId="77777777" w:rsidR="007051CA" w:rsidRPr="00DA1284" w:rsidRDefault="007051CA" w:rsidP="00273EDF">
      <w:pPr>
        <w:jc w:val="both"/>
        <w:rPr>
          <w:rFonts w:ascii="Arial Narrow" w:hAnsi="Arial Narrow"/>
          <w:szCs w:val="24"/>
        </w:rPr>
      </w:pPr>
    </w:p>
    <w:p w14:paraId="4559A31B"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96" w:name="_Toc199935353"/>
      <w:r w:rsidRPr="00DA1284">
        <w:rPr>
          <w:rFonts w:ascii="Arial Narrow" w:eastAsia="Gill Sans MT" w:hAnsi="Arial Narrow" w:cs="Times New Roman"/>
          <w:color w:val="auto"/>
          <w:sz w:val="24"/>
          <w:szCs w:val="24"/>
        </w:rPr>
        <w:t>Disruption of Rights</w:t>
      </w:r>
      <w:bookmarkEnd w:id="96"/>
    </w:p>
    <w:p w14:paraId="1AD32C33" w14:textId="09D036EC" w:rsidR="00273EDF" w:rsidRPr="00DA1284" w:rsidRDefault="00273EDF" w:rsidP="00273EDF">
      <w:pPr>
        <w:jc w:val="both"/>
        <w:rPr>
          <w:rFonts w:ascii="Arial Narrow" w:hAnsi="Arial Narrow"/>
          <w:szCs w:val="24"/>
        </w:rPr>
      </w:pPr>
      <w:r w:rsidRPr="00DA1284">
        <w:rPr>
          <w:rFonts w:ascii="Arial Narrow" w:hAnsi="Arial Narrow"/>
          <w:szCs w:val="24"/>
        </w:rPr>
        <w:t xml:space="preserve">Violations involving disruption of a </w:t>
      </w:r>
      <w:r w:rsidR="00840DE2" w:rsidRPr="00DA1284">
        <w:rPr>
          <w:rFonts w:ascii="Arial Narrow" w:hAnsi="Arial Narrow"/>
          <w:szCs w:val="24"/>
        </w:rPr>
        <w:t>College</w:t>
      </w:r>
      <w:r w:rsidRPr="00DA1284">
        <w:rPr>
          <w:rFonts w:ascii="Arial Narrow" w:hAnsi="Arial Narrow"/>
          <w:szCs w:val="24"/>
        </w:rPr>
        <w:t xml:space="preserve"> community member’s rights are:</w:t>
      </w:r>
    </w:p>
    <w:p w14:paraId="3253532E" w14:textId="46272490" w:rsidR="00273EDF" w:rsidRPr="00DA1284" w:rsidRDefault="00273EDF" w:rsidP="008E6147">
      <w:pPr>
        <w:pStyle w:val="ListParagraph"/>
        <w:numPr>
          <w:ilvl w:val="0"/>
          <w:numId w:val="44"/>
        </w:numPr>
        <w:jc w:val="both"/>
        <w:rPr>
          <w:rFonts w:ascii="Arial Narrow" w:hAnsi="Arial Narrow"/>
          <w:szCs w:val="24"/>
        </w:rPr>
      </w:pPr>
      <w:r w:rsidRPr="00DA1284">
        <w:rPr>
          <w:rFonts w:ascii="Arial Narrow" w:hAnsi="Arial Narrow"/>
          <w:szCs w:val="24"/>
        </w:rPr>
        <w:t xml:space="preserve">Intentional disruption, obstruction or denial of access to </w:t>
      </w:r>
      <w:r w:rsidR="00840DE2" w:rsidRPr="00DA1284">
        <w:rPr>
          <w:rFonts w:ascii="Arial Narrow" w:hAnsi="Arial Narrow"/>
          <w:szCs w:val="24"/>
        </w:rPr>
        <w:t>College</w:t>
      </w:r>
      <w:r w:rsidRPr="00DA1284">
        <w:rPr>
          <w:rFonts w:ascii="Arial Narrow" w:hAnsi="Arial Narrow"/>
          <w:szCs w:val="24"/>
        </w:rPr>
        <w:t xml:space="preserve"> services, facilities or programs;</w:t>
      </w:r>
    </w:p>
    <w:p w14:paraId="41AADD75" w14:textId="77777777" w:rsidR="00273EDF" w:rsidRPr="00DA1284" w:rsidRDefault="00273EDF" w:rsidP="008E6147">
      <w:pPr>
        <w:pStyle w:val="ListParagraph"/>
        <w:numPr>
          <w:ilvl w:val="0"/>
          <w:numId w:val="44"/>
        </w:numPr>
        <w:jc w:val="both"/>
        <w:rPr>
          <w:rFonts w:ascii="Arial Narrow" w:hAnsi="Arial Narrow"/>
          <w:szCs w:val="24"/>
        </w:rPr>
      </w:pPr>
      <w:r w:rsidRPr="00DA1284">
        <w:rPr>
          <w:rFonts w:ascii="Arial Narrow" w:hAnsi="Arial Narrow"/>
          <w:szCs w:val="24"/>
        </w:rPr>
        <w:t>Intentional interference with the rights, privacy, privileges, health and safety of persons on campus;</w:t>
      </w:r>
    </w:p>
    <w:p w14:paraId="52FEB1DC" w14:textId="77777777" w:rsidR="00273EDF" w:rsidRPr="00DA1284" w:rsidRDefault="00273EDF" w:rsidP="008E6147">
      <w:pPr>
        <w:pStyle w:val="ListParagraph"/>
        <w:numPr>
          <w:ilvl w:val="0"/>
          <w:numId w:val="44"/>
        </w:numPr>
        <w:jc w:val="both"/>
        <w:rPr>
          <w:rFonts w:ascii="Arial Narrow" w:hAnsi="Arial Narrow"/>
          <w:szCs w:val="24"/>
        </w:rPr>
      </w:pPr>
      <w:r w:rsidRPr="00DA1284">
        <w:rPr>
          <w:rFonts w:ascii="Arial Narrow" w:hAnsi="Arial Narrow"/>
          <w:szCs w:val="24"/>
        </w:rPr>
        <w:t>Interference with the emergency evacuation procedure;</w:t>
      </w:r>
    </w:p>
    <w:p w14:paraId="0FFA3564" w14:textId="77777777" w:rsidR="00273EDF" w:rsidRPr="00DA1284" w:rsidRDefault="00273EDF" w:rsidP="008E6147">
      <w:pPr>
        <w:pStyle w:val="ListParagraph"/>
        <w:numPr>
          <w:ilvl w:val="0"/>
          <w:numId w:val="44"/>
        </w:numPr>
        <w:jc w:val="both"/>
        <w:rPr>
          <w:rFonts w:ascii="Arial Narrow" w:hAnsi="Arial Narrow"/>
          <w:szCs w:val="24"/>
        </w:rPr>
      </w:pPr>
      <w:r w:rsidRPr="00DA1284">
        <w:rPr>
          <w:rFonts w:ascii="Arial Narrow" w:hAnsi="Arial Narrow"/>
          <w:szCs w:val="24"/>
        </w:rPr>
        <w:t>Intentional or knowing interference with academic pursuits;</w:t>
      </w:r>
    </w:p>
    <w:p w14:paraId="0CDF0975" w14:textId="77777777" w:rsidR="00273EDF" w:rsidRPr="00DA1284" w:rsidRDefault="00273EDF" w:rsidP="008E6147">
      <w:pPr>
        <w:pStyle w:val="ListParagraph"/>
        <w:numPr>
          <w:ilvl w:val="0"/>
          <w:numId w:val="44"/>
        </w:numPr>
        <w:jc w:val="both"/>
        <w:rPr>
          <w:rFonts w:ascii="Arial Narrow" w:hAnsi="Arial Narrow"/>
          <w:szCs w:val="24"/>
        </w:rPr>
      </w:pPr>
      <w:r w:rsidRPr="00DA1284">
        <w:rPr>
          <w:rFonts w:ascii="Arial Narrow" w:hAnsi="Arial Narrow"/>
          <w:szCs w:val="24"/>
        </w:rPr>
        <w:t>Disorderly conduct;</w:t>
      </w:r>
    </w:p>
    <w:p w14:paraId="637A95F5" w14:textId="77777777" w:rsidR="00273EDF" w:rsidRPr="00DA1284" w:rsidRDefault="00273EDF" w:rsidP="008E6147">
      <w:pPr>
        <w:pStyle w:val="ListParagraph"/>
        <w:numPr>
          <w:ilvl w:val="0"/>
          <w:numId w:val="44"/>
        </w:numPr>
        <w:jc w:val="both"/>
        <w:rPr>
          <w:rFonts w:ascii="Arial Narrow" w:hAnsi="Arial Narrow"/>
          <w:szCs w:val="24"/>
        </w:rPr>
      </w:pPr>
      <w:r w:rsidRPr="00DA1284">
        <w:rPr>
          <w:rFonts w:ascii="Arial Narrow" w:hAnsi="Arial Narrow"/>
          <w:szCs w:val="24"/>
        </w:rPr>
        <w:t>Disturbing the peace; or</w:t>
      </w:r>
    </w:p>
    <w:p w14:paraId="70D7CAA4" w14:textId="77777777" w:rsidR="00273EDF" w:rsidRPr="00DA1284" w:rsidRDefault="00273EDF" w:rsidP="008E6147">
      <w:pPr>
        <w:pStyle w:val="ListParagraph"/>
        <w:numPr>
          <w:ilvl w:val="0"/>
          <w:numId w:val="44"/>
        </w:numPr>
        <w:jc w:val="both"/>
        <w:rPr>
          <w:rFonts w:ascii="Arial Narrow" w:hAnsi="Arial Narrow"/>
          <w:szCs w:val="24"/>
        </w:rPr>
      </w:pPr>
      <w:r w:rsidRPr="00DA1284">
        <w:rPr>
          <w:rFonts w:ascii="Arial Narrow" w:hAnsi="Arial Narrow"/>
          <w:szCs w:val="24"/>
        </w:rPr>
        <w:t>Inciting others to do acts which are restricted above.</w:t>
      </w:r>
    </w:p>
    <w:p w14:paraId="2185F256" w14:textId="77777777" w:rsidR="007051CA" w:rsidRPr="00DA1284" w:rsidRDefault="007051CA" w:rsidP="007051CA">
      <w:pPr>
        <w:pStyle w:val="ListParagraph"/>
        <w:jc w:val="both"/>
        <w:rPr>
          <w:rFonts w:ascii="Arial Narrow" w:hAnsi="Arial Narrow"/>
          <w:szCs w:val="24"/>
        </w:rPr>
      </w:pPr>
    </w:p>
    <w:p w14:paraId="2AAE915B"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97" w:name="_Toc199935354"/>
      <w:r w:rsidRPr="00DA1284">
        <w:rPr>
          <w:rFonts w:ascii="Arial Narrow" w:eastAsia="Gill Sans MT" w:hAnsi="Arial Narrow" w:cs="Times New Roman"/>
          <w:color w:val="auto"/>
          <w:sz w:val="24"/>
          <w:szCs w:val="24"/>
        </w:rPr>
        <w:t>Public Disorder, Group Violence and Mass Disturbance</w:t>
      </w:r>
      <w:bookmarkEnd w:id="97"/>
    </w:p>
    <w:p w14:paraId="060B07CF" w14:textId="77777777" w:rsidR="00273EDF" w:rsidRPr="00DA1284" w:rsidRDefault="00273EDF" w:rsidP="00273EDF">
      <w:pPr>
        <w:tabs>
          <w:tab w:val="left" w:pos="3760"/>
        </w:tabs>
        <w:jc w:val="both"/>
        <w:rPr>
          <w:rFonts w:ascii="Arial Narrow" w:hAnsi="Arial Narrow"/>
          <w:szCs w:val="24"/>
        </w:rPr>
      </w:pPr>
      <w:r w:rsidRPr="00DA1284">
        <w:rPr>
          <w:rFonts w:ascii="Arial Narrow" w:hAnsi="Arial Narrow"/>
          <w:szCs w:val="24"/>
        </w:rPr>
        <w:t>Misconduct under these regulations includes the following actions related to public disorder, group violence and mass disturbance:</w:t>
      </w:r>
    </w:p>
    <w:p w14:paraId="70374911" w14:textId="77777777" w:rsidR="00273EDF" w:rsidRPr="00DA1284" w:rsidRDefault="00273EDF" w:rsidP="008E6147">
      <w:pPr>
        <w:pStyle w:val="ListParagraph"/>
        <w:numPr>
          <w:ilvl w:val="0"/>
          <w:numId w:val="45"/>
        </w:numPr>
        <w:tabs>
          <w:tab w:val="left" w:pos="3760"/>
        </w:tabs>
        <w:jc w:val="both"/>
        <w:rPr>
          <w:rFonts w:ascii="Arial Narrow" w:hAnsi="Arial Narrow"/>
          <w:szCs w:val="24"/>
        </w:rPr>
      </w:pPr>
      <w:r w:rsidRPr="00DA1284">
        <w:rPr>
          <w:rFonts w:ascii="Arial Narrow" w:hAnsi="Arial Narrow"/>
          <w:szCs w:val="24"/>
        </w:rPr>
        <w:t>Participating in group behavior that involves damages to property, actual violence or threatened damage to property or violence;</w:t>
      </w:r>
    </w:p>
    <w:p w14:paraId="13FB0C36" w14:textId="77777777" w:rsidR="00273EDF" w:rsidRPr="00DA1284" w:rsidRDefault="00273EDF" w:rsidP="008E6147">
      <w:pPr>
        <w:pStyle w:val="ListParagraph"/>
        <w:numPr>
          <w:ilvl w:val="0"/>
          <w:numId w:val="45"/>
        </w:numPr>
        <w:tabs>
          <w:tab w:val="left" w:pos="3760"/>
        </w:tabs>
        <w:jc w:val="both"/>
        <w:rPr>
          <w:rFonts w:ascii="Arial Narrow" w:hAnsi="Arial Narrow"/>
          <w:szCs w:val="24"/>
        </w:rPr>
      </w:pPr>
      <w:r w:rsidRPr="00DA1284">
        <w:rPr>
          <w:rFonts w:ascii="Arial Narrow" w:hAnsi="Arial Narrow"/>
          <w:szCs w:val="24"/>
        </w:rPr>
        <w:t>Inciting a group toward immediate violent behavior;</w:t>
      </w:r>
    </w:p>
    <w:p w14:paraId="211030FC" w14:textId="77777777" w:rsidR="00273EDF" w:rsidRPr="00DA1284" w:rsidRDefault="00273EDF" w:rsidP="008E6147">
      <w:pPr>
        <w:pStyle w:val="ListParagraph"/>
        <w:numPr>
          <w:ilvl w:val="0"/>
          <w:numId w:val="45"/>
        </w:numPr>
        <w:tabs>
          <w:tab w:val="left" w:pos="3760"/>
        </w:tabs>
        <w:jc w:val="both"/>
        <w:rPr>
          <w:rFonts w:ascii="Arial Narrow" w:hAnsi="Arial Narrow"/>
          <w:szCs w:val="24"/>
        </w:rPr>
      </w:pPr>
      <w:r w:rsidRPr="00DA1284">
        <w:rPr>
          <w:rFonts w:ascii="Arial Narrow" w:hAnsi="Arial Narrow"/>
          <w:szCs w:val="24"/>
        </w:rPr>
        <w:t>Defying or refusing to obey police orders to disperse a group engaged in violent actions;</w:t>
      </w:r>
    </w:p>
    <w:p w14:paraId="05340453" w14:textId="77777777" w:rsidR="00273EDF" w:rsidRPr="00DA1284" w:rsidRDefault="00273EDF" w:rsidP="008E6147">
      <w:pPr>
        <w:pStyle w:val="ListParagraph"/>
        <w:numPr>
          <w:ilvl w:val="0"/>
          <w:numId w:val="45"/>
        </w:numPr>
        <w:tabs>
          <w:tab w:val="left" w:pos="3760"/>
        </w:tabs>
        <w:jc w:val="both"/>
        <w:rPr>
          <w:rFonts w:ascii="Arial Narrow" w:hAnsi="Arial Narrow"/>
          <w:szCs w:val="24"/>
        </w:rPr>
      </w:pPr>
      <w:r w:rsidRPr="00DA1284">
        <w:rPr>
          <w:rFonts w:ascii="Arial Narrow" w:hAnsi="Arial Narrow"/>
          <w:szCs w:val="24"/>
        </w:rPr>
        <w:lastRenderedPageBreak/>
        <w:t>Inciting or encouraging a group to defy police orders to disperse when the group is engaged in violent actions;</w:t>
      </w:r>
    </w:p>
    <w:p w14:paraId="37969049" w14:textId="363C22F0" w:rsidR="00273EDF" w:rsidRPr="00DA1284" w:rsidRDefault="00273EDF" w:rsidP="008E6147">
      <w:pPr>
        <w:pStyle w:val="ListParagraph"/>
        <w:numPr>
          <w:ilvl w:val="0"/>
          <w:numId w:val="45"/>
        </w:numPr>
        <w:tabs>
          <w:tab w:val="left" w:pos="3760"/>
        </w:tabs>
        <w:jc w:val="both"/>
        <w:rPr>
          <w:rFonts w:ascii="Arial Narrow" w:hAnsi="Arial Narrow"/>
          <w:szCs w:val="24"/>
        </w:rPr>
      </w:pPr>
      <w:r w:rsidRPr="00DA1284">
        <w:rPr>
          <w:rFonts w:ascii="Arial Narrow" w:hAnsi="Arial Narrow"/>
          <w:szCs w:val="24"/>
        </w:rPr>
        <w:t xml:space="preserve">Assaulting, throwing objects at, or otherwise endangering police officers or city or </w:t>
      </w:r>
      <w:r w:rsidR="001426DE" w:rsidRPr="00DA1284">
        <w:rPr>
          <w:rFonts w:ascii="Arial Narrow" w:hAnsi="Arial Narrow"/>
          <w:szCs w:val="24"/>
        </w:rPr>
        <w:t>College</w:t>
      </w:r>
      <w:r w:rsidRPr="00DA1284">
        <w:rPr>
          <w:rFonts w:ascii="Arial Narrow" w:hAnsi="Arial Narrow"/>
          <w:szCs w:val="24"/>
        </w:rPr>
        <w:t xml:space="preserve"> officials and employees engaged in quelling a riot or mass disturbance;</w:t>
      </w:r>
    </w:p>
    <w:p w14:paraId="262A19D6" w14:textId="77777777" w:rsidR="00273EDF" w:rsidRPr="00DA1284" w:rsidRDefault="00273EDF" w:rsidP="008E6147">
      <w:pPr>
        <w:pStyle w:val="ListParagraph"/>
        <w:numPr>
          <w:ilvl w:val="0"/>
          <w:numId w:val="45"/>
        </w:numPr>
        <w:tabs>
          <w:tab w:val="left" w:pos="3760"/>
        </w:tabs>
        <w:jc w:val="both"/>
        <w:rPr>
          <w:rFonts w:ascii="Arial Narrow" w:hAnsi="Arial Narrow"/>
          <w:szCs w:val="24"/>
        </w:rPr>
      </w:pPr>
      <w:r w:rsidRPr="00DA1284">
        <w:rPr>
          <w:rFonts w:ascii="Arial Narrow" w:hAnsi="Arial Narrow"/>
          <w:szCs w:val="24"/>
        </w:rPr>
        <w:t>Starting, stocking or using fire, creating barricades or blocking streets and passageways, as part of a riot or mass disturbance;</w:t>
      </w:r>
    </w:p>
    <w:p w14:paraId="382DEE00" w14:textId="77777777" w:rsidR="00273EDF" w:rsidRPr="00DA1284" w:rsidRDefault="00273EDF" w:rsidP="008E6147">
      <w:pPr>
        <w:pStyle w:val="ListParagraph"/>
        <w:numPr>
          <w:ilvl w:val="0"/>
          <w:numId w:val="45"/>
        </w:numPr>
        <w:tabs>
          <w:tab w:val="left" w:pos="3760"/>
        </w:tabs>
        <w:jc w:val="both"/>
        <w:rPr>
          <w:rFonts w:ascii="Arial Narrow" w:hAnsi="Arial Narrow"/>
          <w:szCs w:val="24"/>
        </w:rPr>
      </w:pPr>
      <w:r w:rsidRPr="00DA1284">
        <w:rPr>
          <w:rFonts w:ascii="Arial Narrow" w:hAnsi="Arial Narrow"/>
          <w:szCs w:val="24"/>
        </w:rPr>
        <w:t>Interfering with police, fire and emergency medical personnel in carrying out their duties during a riot or mass disturbance; or</w:t>
      </w:r>
    </w:p>
    <w:p w14:paraId="551045DF" w14:textId="77777777" w:rsidR="00273EDF" w:rsidRPr="00DA1284" w:rsidRDefault="00273EDF" w:rsidP="008E6147">
      <w:pPr>
        <w:pStyle w:val="ListParagraph"/>
        <w:numPr>
          <w:ilvl w:val="0"/>
          <w:numId w:val="45"/>
        </w:numPr>
        <w:tabs>
          <w:tab w:val="left" w:pos="3760"/>
        </w:tabs>
        <w:jc w:val="both"/>
        <w:rPr>
          <w:rFonts w:ascii="Arial Narrow" w:hAnsi="Arial Narrow"/>
          <w:szCs w:val="24"/>
        </w:rPr>
      </w:pPr>
      <w:r w:rsidRPr="00DA1284">
        <w:rPr>
          <w:rFonts w:ascii="Arial Narrow" w:hAnsi="Arial Narrow"/>
          <w:szCs w:val="24"/>
        </w:rPr>
        <w:t>Attempting to circumvent or defeat police crowd-control measures.</w:t>
      </w:r>
    </w:p>
    <w:p w14:paraId="6C556DFA" w14:textId="77777777" w:rsidR="00A52CCF" w:rsidRPr="00DA1284" w:rsidRDefault="00A52CCF" w:rsidP="00273EDF">
      <w:pPr>
        <w:jc w:val="both"/>
        <w:rPr>
          <w:rFonts w:ascii="Arial Narrow" w:hAnsi="Arial Narrow"/>
          <w:szCs w:val="24"/>
        </w:rPr>
      </w:pPr>
    </w:p>
    <w:p w14:paraId="2468F43A" w14:textId="77777777" w:rsidR="00273EDF" w:rsidRPr="00DA1284" w:rsidRDefault="00273EDF" w:rsidP="00273EDF">
      <w:pPr>
        <w:jc w:val="both"/>
        <w:rPr>
          <w:rFonts w:ascii="Arial Narrow" w:hAnsi="Arial Narrow"/>
          <w:szCs w:val="24"/>
        </w:rPr>
      </w:pPr>
      <w:r w:rsidRPr="00DA1284">
        <w:rPr>
          <w:rFonts w:ascii="Arial Narrow" w:hAnsi="Arial Narrow"/>
          <w:szCs w:val="24"/>
        </w:rPr>
        <w:t>Students charged with participating in or encouraging acts of violence during a riot or mass disturbance are subject to immediate interim suspension.</w:t>
      </w:r>
    </w:p>
    <w:p w14:paraId="696E17D4" w14:textId="77777777" w:rsidR="007051CA" w:rsidRPr="00DA1284" w:rsidRDefault="007051CA" w:rsidP="00273EDF">
      <w:pPr>
        <w:jc w:val="both"/>
        <w:rPr>
          <w:rFonts w:ascii="Arial Narrow" w:hAnsi="Arial Narrow"/>
          <w:szCs w:val="24"/>
        </w:rPr>
      </w:pPr>
    </w:p>
    <w:p w14:paraId="3F951A26"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98" w:name="_Toc199935355"/>
      <w:r w:rsidRPr="00DA1284">
        <w:rPr>
          <w:rFonts w:ascii="Arial Narrow" w:eastAsia="Gill Sans MT" w:hAnsi="Arial Narrow" w:cs="Times New Roman"/>
          <w:color w:val="auto"/>
          <w:sz w:val="24"/>
          <w:szCs w:val="24"/>
        </w:rPr>
        <w:t>Contempt</w:t>
      </w:r>
      <w:bookmarkEnd w:id="98"/>
    </w:p>
    <w:p w14:paraId="5619007D" w14:textId="77777777" w:rsidR="00273EDF" w:rsidRPr="00DA1284" w:rsidRDefault="00273EDF" w:rsidP="00273EDF">
      <w:pPr>
        <w:jc w:val="both"/>
        <w:rPr>
          <w:rFonts w:ascii="Arial Narrow" w:hAnsi="Arial Narrow"/>
          <w:szCs w:val="24"/>
        </w:rPr>
      </w:pPr>
      <w:r w:rsidRPr="00DA1284">
        <w:rPr>
          <w:rFonts w:ascii="Arial Narrow" w:hAnsi="Arial Narrow"/>
          <w:szCs w:val="24"/>
        </w:rPr>
        <w:t>Contempt is defined as the following:</w:t>
      </w:r>
    </w:p>
    <w:p w14:paraId="1834AFB4" w14:textId="415D85BB" w:rsidR="00273EDF" w:rsidRPr="00DA1284" w:rsidRDefault="00273EDF" w:rsidP="008E6147">
      <w:pPr>
        <w:pStyle w:val="ListParagraph"/>
        <w:numPr>
          <w:ilvl w:val="0"/>
          <w:numId w:val="46"/>
        </w:numPr>
        <w:jc w:val="both"/>
        <w:rPr>
          <w:rFonts w:ascii="Arial Narrow" w:hAnsi="Arial Narrow"/>
          <w:szCs w:val="24"/>
        </w:rPr>
      </w:pPr>
      <w:r w:rsidRPr="00DA1284">
        <w:rPr>
          <w:rFonts w:ascii="Arial Narrow" w:hAnsi="Arial Narrow"/>
          <w:szCs w:val="24"/>
        </w:rPr>
        <w:t xml:space="preserve">Failure to appear before any </w:t>
      </w:r>
      <w:r w:rsidR="001426DE" w:rsidRPr="00DA1284">
        <w:rPr>
          <w:rFonts w:ascii="Arial Narrow" w:hAnsi="Arial Narrow"/>
          <w:szCs w:val="24"/>
        </w:rPr>
        <w:t>College</w:t>
      </w:r>
      <w:r w:rsidRPr="00DA1284">
        <w:rPr>
          <w:rFonts w:ascii="Arial Narrow" w:hAnsi="Arial Narrow"/>
          <w:szCs w:val="24"/>
        </w:rPr>
        <w:t xml:space="preserve"> adjudicatory or regulatory body as summoned</w:t>
      </w:r>
    </w:p>
    <w:p w14:paraId="38453C45" w14:textId="77777777" w:rsidR="00273EDF" w:rsidRPr="00DA1284" w:rsidRDefault="00273EDF" w:rsidP="008E6147">
      <w:pPr>
        <w:pStyle w:val="ListParagraph"/>
        <w:numPr>
          <w:ilvl w:val="0"/>
          <w:numId w:val="46"/>
        </w:numPr>
        <w:jc w:val="both"/>
        <w:rPr>
          <w:rFonts w:ascii="Arial Narrow" w:hAnsi="Arial Narrow"/>
          <w:szCs w:val="24"/>
        </w:rPr>
      </w:pPr>
      <w:r w:rsidRPr="00DA1284">
        <w:rPr>
          <w:rFonts w:ascii="Arial Narrow" w:hAnsi="Arial Narrow"/>
          <w:szCs w:val="24"/>
        </w:rPr>
        <w:t>Failure to comply with any disciplinary sanctions or interim measures</w:t>
      </w:r>
    </w:p>
    <w:p w14:paraId="5325FF87" w14:textId="64B08C7D" w:rsidR="00273EDF" w:rsidRPr="00DA1284" w:rsidRDefault="00273EDF" w:rsidP="008E6147">
      <w:pPr>
        <w:pStyle w:val="ListParagraph"/>
        <w:numPr>
          <w:ilvl w:val="0"/>
          <w:numId w:val="46"/>
        </w:numPr>
        <w:jc w:val="both"/>
        <w:rPr>
          <w:rFonts w:ascii="Arial Narrow" w:hAnsi="Arial Narrow"/>
          <w:szCs w:val="24"/>
        </w:rPr>
      </w:pPr>
      <w:r w:rsidRPr="00DA1284">
        <w:rPr>
          <w:rFonts w:ascii="Arial Narrow" w:hAnsi="Arial Narrow"/>
          <w:szCs w:val="24"/>
        </w:rPr>
        <w:t xml:space="preserve">Failure to comply with the directive of authorized </w:t>
      </w:r>
      <w:r w:rsidR="001426DE" w:rsidRPr="00DA1284">
        <w:rPr>
          <w:rFonts w:ascii="Arial Narrow" w:hAnsi="Arial Narrow"/>
          <w:szCs w:val="24"/>
        </w:rPr>
        <w:t>College</w:t>
      </w:r>
      <w:r w:rsidRPr="00DA1284">
        <w:rPr>
          <w:rFonts w:ascii="Arial Narrow" w:hAnsi="Arial Narrow"/>
          <w:szCs w:val="24"/>
        </w:rPr>
        <w:t xml:space="preserve"> officials or police officer</w:t>
      </w:r>
    </w:p>
    <w:p w14:paraId="73C8BD6D" w14:textId="3607C5B5" w:rsidR="00273EDF" w:rsidRPr="00DA1284" w:rsidRDefault="00273EDF" w:rsidP="008E6147">
      <w:pPr>
        <w:pStyle w:val="ListParagraph"/>
        <w:numPr>
          <w:ilvl w:val="0"/>
          <w:numId w:val="46"/>
        </w:numPr>
        <w:jc w:val="both"/>
        <w:rPr>
          <w:rFonts w:ascii="Arial Narrow" w:hAnsi="Arial Narrow"/>
          <w:szCs w:val="24"/>
        </w:rPr>
      </w:pPr>
      <w:r w:rsidRPr="00DA1284">
        <w:rPr>
          <w:rFonts w:ascii="Arial Narrow" w:hAnsi="Arial Narrow"/>
          <w:szCs w:val="24"/>
        </w:rPr>
        <w:t xml:space="preserve">Failure to identify oneself or to show an identification card when requested to do so by authorized </w:t>
      </w:r>
      <w:r w:rsidR="0099315E" w:rsidRPr="00DA1284">
        <w:rPr>
          <w:rFonts w:ascii="Arial Narrow" w:hAnsi="Arial Narrow"/>
          <w:szCs w:val="24"/>
        </w:rPr>
        <w:t>College</w:t>
      </w:r>
      <w:r w:rsidRPr="00DA1284">
        <w:rPr>
          <w:rFonts w:ascii="Arial Narrow" w:hAnsi="Arial Narrow"/>
          <w:szCs w:val="24"/>
        </w:rPr>
        <w:t xml:space="preserve"> officials or police officers; or</w:t>
      </w:r>
    </w:p>
    <w:p w14:paraId="7717E133" w14:textId="699E5062" w:rsidR="00273EDF" w:rsidRPr="00DA1284" w:rsidRDefault="00273EDF" w:rsidP="008E6147">
      <w:pPr>
        <w:pStyle w:val="ListParagraph"/>
        <w:numPr>
          <w:ilvl w:val="0"/>
          <w:numId w:val="46"/>
        </w:numPr>
        <w:jc w:val="both"/>
        <w:rPr>
          <w:rFonts w:ascii="Arial Narrow" w:hAnsi="Arial Narrow"/>
          <w:szCs w:val="24"/>
        </w:rPr>
      </w:pPr>
      <w:r w:rsidRPr="00DA1284">
        <w:rPr>
          <w:rFonts w:ascii="Arial Narrow" w:hAnsi="Arial Narrow"/>
          <w:szCs w:val="24"/>
        </w:rPr>
        <w:t>Providing, procuring or seeking to procure, false testimony in any</w:t>
      </w:r>
      <w:r w:rsidR="001426DE" w:rsidRPr="00DA1284">
        <w:rPr>
          <w:rFonts w:ascii="Arial Narrow" w:hAnsi="Arial Narrow"/>
          <w:szCs w:val="24"/>
        </w:rPr>
        <w:t xml:space="preserve"> College</w:t>
      </w:r>
      <w:r w:rsidRPr="00DA1284">
        <w:rPr>
          <w:rFonts w:ascii="Arial Narrow" w:hAnsi="Arial Narrow"/>
          <w:szCs w:val="24"/>
        </w:rPr>
        <w:t xml:space="preserve"> or administrative process.</w:t>
      </w:r>
    </w:p>
    <w:p w14:paraId="6A27633A" w14:textId="77777777" w:rsidR="007051CA" w:rsidRPr="00DA1284" w:rsidRDefault="007051CA" w:rsidP="007051CA">
      <w:pPr>
        <w:pStyle w:val="ListParagraph"/>
        <w:jc w:val="both"/>
        <w:rPr>
          <w:rFonts w:ascii="Arial Narrow" w:hAnsi="Arial Narrow"/>
          <w:szCs w:val="24"/>
        </w:rPr>
      </w:pPr>
    </w:p>
    <w:p w14:paraId="04169219"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99" w:name="_Toc199935356"/>
      <w:r w:rsidRPr="00DA1284">
        <w:rPr>
          <w:rFonts w:ascii="Arial Narrow" w:eastAsia="Gill Sans MT" w:hAnsi="Arial Narrow" w:cs="Times New Roman"/>
          <w:color w:val="auto"/>
          <w:sz w:val="24"/>
          <w:szCs w:val="24"/>
        </w:rPr>
        <w:t>Endangerment</w:t>
      </w:r>
      <w:bookmarkEnd w:id="99"/>
    </w:p>
    <w:p w14:paraId="70EF7D61" w14:textId="77777777" w:rsidR="00273EDF" w:rsidRPr="00DA1284" w:rsidRDefault="00273EDF" w:rsidP="00273EDF">
      <w:pPr>
        <w:jc w:val="both"/>
        <w:rPr>
          <w:rFonts w:ascii="Arial Narrow" w:hAnsi="Arial Narrow"/>
          <w:szCs w:val="24"/>
        </w:rPr>
      </w:pPr>
      <w:r w:rsidRPr="00DA1284">
        <w:rPr>
          <w:rFonts w:ascii="Arial Narrow" w:hAnsi="Arial Narrow"/>
          <w:szCs w:val="24"/>
        </w:rPr>
        <w:t>The creation of a hazard, endangering the physical safety of self or others by engaging in a dangerous activity or using hazardous materials or chemicals is prohibited.</w:t>
      </w:r>
    </w:p>
    <w:p w14:paraId="2EA9EA33" w14:textId="77777777" w:rsidR="007051CA" w:rsidRPr="00DA1284" w:rsidRDefault="007051CA" w:rsidP="00273EDF">
      <w:pPr>
        <w:jc w:val="both"/>
        <w:rPr>
          <w:rFonts w:ascii="Arial Narrow" w:hAnsi="Arial Narrow"/>
          <w:szCs w:val="24"/>
        </w:rPr>
      </w:pPr>
    </w:p>
    <w:p w14:paraId="478A7906"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100" w:name="_Toc199935357"/>
      <w:r w:rsidRPr="00DA1284">
        <w:rPr>
          <w:rFonts w:ascii="Arial Narrow" w:eastAsia="Gill Sans MT" w:hAnsi="Arial Narrow" w:cs="Times New Roman"/>
          <w:color w:val="auto"/>
          <w:sz w:val="24"/>
          <w:szCs w:val="24"/>
        </w:rPr>
        <w:t>Fire or Safety Violations</w:t>
      </w:r>
      <w:bookmarkEnd w:id="100"/>
    </w:p>
    <w:p w14:paraId="2651B47F" w14:textId="77777777" w:rsidR="00273EDF" w:rsidRPr="00DA1284" w:rsidRDefault="00273EDF" w:rsidP="00273EDF">
      <w:pPr>
        <w:jc w:val="both"/>
        <w:rPr>
          <w:rFonts w:ascii="Arial Narrow" w:hAnsi="Arial Narrow"/>
          <w:szCs w:val="24"/>
        </w:rPr>
      </w:pPr>
      <w:r w:rsidRPr="00DA1284">
        <w:rPr>
          <w:rFonts w:ascii="Arial Narrow" w:hAnsi="Arial Narrow"/>
          <w:szCs w:val="24"/>
        </w:rPr>
        <w:t>Fire or safety violations are:</w:t>
      </w:r>
    </w:p>
    <w:p w14:paraId="27863365" w14:textId="77777777" w:rsidR="00273EDF" w:rsidRPr="00DA1284" w:rsidRDefault="00273EDF" w:rsidP="008E6147">
      <w:pPr>
        <w:pStyle w:val="ListParagraph"/>
        <w:numPr>
          <w:ilvl w:val="0"/>
          <w:numId w:val="47"/>
        </w:numPr>
        <w:jc w:val="both"/>
        <w:rPr>
          <w:rFonts w:ascii="Arial Narrow" w:hAnsi="Arial Narrow"/>
          <w:szCs w:val="24"/>
        </w:rPr>
      </w:pPr>
      <w:r w:rsidRPr="00DA1284">
        <w:rPr>
          <w:rFonts w:ascii="Arial Narrow" w:hAnsi="Arial Narrow"/>
          <w:szCs w:val="24"/>
        </w:rPr>
        <w:t>Arson or attempt at arson;</w:t>
      </w:r>
    </w:p>
    <w:p w14:paraId="626E7990" w14:textId="77777777" w:rsidR="00273EDF" w:rsidRPr="00DA1284" w:rsidRDefault="00273EDF" w:rsidP="008E6147">
      <w:pPr>
        <w:pStyle w:val="ListParagraph"/>
        <w:numPr>
          <w:ilvl w:val="0"/>
          <w:numId w:val="47"/>
        </w:numPr>
        <w:jc w:val="both"/>
        <w:rPr>
          <w:rFonts w:ascii="Arial Narrow" w:hAnsi="Arial Narrow"/>
          <w:szCs w:val="24"/>
        </w:rPr>
      </w:pPr>
      <w:r w:rsidRPr="00DA1284">
        <w:rPr>
          <w:rFonts w:ascii="Arial Narrow" w:hAnsi="Arial Narrow"/>
          <w:szCs w:val="24"/>
        </w:rPr>
        <w:t>Tampering wit, damaging or misusing fire/safety equipment, emergency exits, barriers or signs;</w:t>
      </w:r>
    </w:p>
    <w:p w14:paraId="433A7B47" w14:textId="77777777" w:rsidR="00273EDF" w:rsidRPr="00DA1284" w:rsidRDefault="00273EDF" w:rsidP="008E6147">
      <w:pPr>
        <w:pStyle w:val="ListParagraph"/>
        <w:numPr>
          <w:ilvl w:val="0"/>
          <w:numId w:val="47"/>
        </w:numPr>
        <w:jc w:val="both"/>
        <w:rPr>
          <w:rFonts w:ascii="Arial Narrow" w:hAnsi="Arial Narrow"/>
          <w:szCs w:val="24"/>
        </w:rPr>
      </w:pPr>
      <w:r w:rsidRPr="00DA1284">
        <w:rPr>
          <w:rFonts w:ascii="Arial Narrow" w:hAnsi="Arial Narrow"/>
          <w:szCs w:val="24"/>
        </w:rPr>
        <w:t>Falsely reporting or setting alarms for fire, explosion or other emergencies on campus (for example: bomb threats);</w:t>
      </w:r>
    </w:p>
    <w:p w14:paraId="35983733" w14:textId="3377AB6A" w:rsidR="00273EDF" w:rsidRPr="00DA1284" w:rsidRDefault="00273EDF" w:rsidP="008E6147">
      <w:pPr>
        <w:pStyle w:val="ListParagraph"/>
        <w:numPr>
          <w:ilvl w:val="0"/>
          <w:numId w:val="47"/>
        </w:numPr>
        <w:jc w:val="both"/>
        <w:rPr>
          <w:rFonts w:ascii="Arial Narrow" w:hAnsi="Arial Narrow"/>
          <w:szCs w:val="24"/>
        </w:rPr>
      </w:pPr>
      <w:r w:rsidRPr="00DA1284">
        <w:rPr>
          <w:rFonts w:ascii="Arial Narrow" w:hAnsi="Arial Narrow"/>
          <w:szCs w:val="24"/>
        </w:rPr>
        <w:t xml:space="preserve">Interfering with law enforcement, fire safety officials, or </w:t>
      </w:r>
      <w:r w:rsidR="007C540B" w:rsidRPr="00DA1284">
        <w:rPr>
          <w:rFonts w:ascii="Arial Narrow" w:hAnsi="Arial Narrow"/>
          <w:szCs w:val="24"/>
        </w:rPr>
        <w:t>College</w:t>
      </w:r>
      <w:r w:rsidRPr="00DA1284">
        <w:rPr>
          <w:rFonts w:ascii="Arial Narrow" w:hAnsi="Arial Narrow"/>
          <w:szCs w:val="24"/>
        </w:rPr>
        <w:t xml:space="preserve"> officials who are engaged in discharging a safety-related duty;</w:t>
      </w:r>
    </w:p>
    <w:p w14:paraId="2B8A624A" w14:textId="77777777" w:rsidR="00273EDF" w:rsidRPr="00DA1284" w:rsidRDefault="00273EDF" w:rsidP="008E6147">
      <w:pPr>
        <w:pStyle w:val="ListParagraph"/>
        <w:numPr>
          <w:ilvl w:val="0"/>
          <w:numId w:val="47"/>
        </w:numPr>
        <w:jc w:val="both"/>
        <w:rPr>
          <w:rFonts w:ascii="Arial Narrow" w:hAnsi="Arial Narrow"/>
          <w:szCs w:val="24"/>
        </w:rPr>
      </w:pPr>
      <w:r w:rsidRPr="00DA1284">
        <w:rPr>
          <w:rFonts w:ascii="Arial Narrow" w:hAnsi="Arial Narrow"/>
          <w:szCs w:val="24"/>
        </w:rPr>
        <w:t xml:space="preserve">Possession or unauthorized use of fireworks, explosive devices, or other flammable materials; or </w:t>
      </w:r>
    </w:p>
    <w:p w14:paraId="76E984A6" w14:textId="428AA427" w:rsidR="00273EDF" w:rsidRPr="00DA1284" w:rsidRDefault="00273EDF" w:rsidP="008E6147">
      <w:pPr>
        <w:pStyle w:val="ListParagraph"/>
        <w:numPr>
          <w:ilvl w:val="0"/>
          <w:numId w:val="47"/>
        </w:numPr>
        <w:jc w:val="both"/>
        <w:rPr>
          <w:rFonts w:ascii="Arial Narrow" w:hAnsi="Arial Narrow"/>
          <w:szCs w:val="24"/>
        </w:rPr>
      </w:pPr>
      <w:r w:rsidRPr="00DA1284">
        <w:rPr>
          <w:rFonts w:ascii="Arial Narrow" w:hAnsi="Arial Narrow"/>
          <w:szCs w:val="24"/>
        </w:rPr>
        <w:t xml:space="preserve">Failure to evacuate a </w:t>
      </w:r>
      <w:r w:rsidR="00534D77" w:rsidRPr="00DA1284">
        <w:rPr>
          <w:rFonts w:ascii="Arial Narrow" w:hAnsi="Arial Narrow"/>
          <w:szCs w:val="24"/>
        </w:rPr>
        <w:t>College</w:t>
      </w:r>
      <w:r w:rsidRPr="00DA1284">
        <w:rPr>
          <w:rFonts w:ascii="Arial Narrow" w:hAnsi="Arial Narrow"/>
          <w:szCs w:val="24"/>
        </w:rPr>
        <w:t xml:space="preserve"> facility when the fire alarm has been sounded</w:t>
      </w:r>
    </w:p>
    <w:p w14:paraId="7792D75A" w14:textId="77777777" w:rsidR="007051CA" w:rsidRPr="00DA1284" w:rsidRDefault="007051CA" w:rsidP="007051CA">
      <w:pPr>
        <w:pStyle w:val="ListParagraph"/>
        <w:jc w:val="both"/>
        <w:rPr>
          <w:rFonts w:ascii="Arial Narrow" w:hAnsi="Arial Narrow"/>
          <w:szCs w:val="24"/>
        </w:rPr>
      </w:pPr>
    </w:p>
    <w:p w14:paraId="575C8C0F"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101" w:name="_Toc199935358"/>
      <w:r w:rsidRPr="00DA1284">
        <w:rPr>
          <w:rFonts w:ascii="Arial Narrow" w:eastAsia="Gill Sans MT" w:hAnsi="Arial Narrow" w:cs="Times New Roman"/>
          <w:color w:val="auto"/>
          <w:sz w:val="24"/>
          <w:szCs w:val="24"/>
        </w:rPr>
        <w:t>Possession or Misuse of Weapons</w:t>
      </w:r>
      <w:bookmarkEnd w:id="101"/>
    </w:p>
    <w:p w14:paraId="1475F8BD" w14:textId="3589D3FB" w:rsidR="00273EDF" w:rsidRPr="00DA1284" w:rsidRDefault="00273EDF" w:rsidP="00273EDF">
      <w:pPr>
        <w:jc w:val="both"/>
        <w:rPr>
          <w:rFonts w:ascii="Arial Narrow" w:hAnsi="Arial Narrow"/>
          <w:szCs w:val="24"/>
        </w:rPr>
      </w:pPr>
      <w:r w:rsidRPr="00DA1284">
        <w:rPr>
          <w:rFonts w:ascii="Arial Narrow" w:hAnsi="Arial Narrow"/>
          <w:szCs w:val="24"/>
        </w:rPr>
        <w:t xml:space="preserve">Possession of weapons, unless authorized by the </w:t>
      </w:r>
      <w:r w:rsidR="00B3382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is a violation.</w:t>
      </w:r>
    </w:p>
    <w:p w14:paraId="0CD4239C" w14:textId="77777777" w:rsidR="00273EDF" w:rsidRPr="00DA1284" w:rsidRDefault="00273EDF" w:rsidP="008E6147">
      <w:pPr>
        <w:pStyle w:val="ListParagraph"/>
        <w:numPr>
          <w:ilvl w:val="0"/>
          <w:numId w:val="48"/>
        </w:numPr>
        <w:jc w:val="both"/>
        <w:rPr>
          <w:rFonts w:ascii="Arial Narrow" w:hAnsi="Arial Narrow"/>
          <w:szCs w:val="24"/>
        </w:rPr>
      </w:pPr>
      <w:r w:rsidRPr="00DA1284">
        <w:rPr>
          <w:rFonts w:ascii="Arial Narrow" w:hAnsi="Arial Narrow"/>
          <w:szCs w:val="24"/>
        </w:rPr>
        <w:t>A weapon is any instrument or device designed primarily for use in inflicting death or injury upon a human being or animal, and which is capable of inflicting death or injury when used in the manner for which it was designed. Additionally, any instrument or device of any sort whatsoever which is actually used in such a manner as to indicate that the possessor intends to inflict death or injury upon another, and which, when so used, is capable of inflicting death or injury upon another, is a weapon.</w:t>
      </w:r>
    </w:p>
    <w:p w14:paraId="4166CCF2" w14:textId="77777777" w:rsidR="00A52CCF" w:rsidRPr="00DA1284" w:rsidRDefault="00A52CCF" w:rsidP="00A52CCF">
      <w:pPr>
        <w:pStyle w:val="ListParagraph"/>
        <w:jc w:val="both"/>
        <w:rPr>
          <w:rFonts w:ascii="Arial Narrow" w:hAnsi="Arial Narrow"/>
          <w:szCs w:val="24"/>
        </w:rPr>
      </w:pPr>
    </w:p>
    <w:p w14:paraId="1FD13F60" w14:textId="4CE405D3" w:rsidR="00273EDF" w:rsidRPr="00DA1284" w:rsidRDefault="00273EDF" w:rsidP="008E6147">
      <w:pPr>
        <w:pStyle w:val="ListParagraph"/>
        <w:numPr>
          <w:ilvl w:val="0"/>
          <w:numId w:val="48"/>
        </w:numPr>
        <w:jc w:val="both"/>
        <w:rPr>
          <w:rFonts w:ascii="Arial Narrow" w:hAnsi="Arial Narrow"/>
          <w:szCs w:val="24"/>
        </w:rPr>
      </w:pPr>
      <w:r w:rsidRPr="00DA1284">
        <w:rPr>
          <w:rFonts w:ascii="Arial Narrow" w:hAnsi="Arial Narrow"/>
          <w:szCs w:val="24"/>
        </w:rPr>
        <w:t xml:space="preserve">Weapons include any pistol, revolver, shotgun, machine gun, rifle or other firearm, BB or pellet gun, Taser or stun-gun, bomb, grenade, mine or other explosive or incendiary device, ammunition archery equipment, dagger, stiletto, switchblade knife, or knife having a blade exceeding five inches in length. Residents of </w:t>
      </w:r>
      <w:r w:rsidR="00534D77" w:rsidRPr="00DA1284">
        <w:rPr>
          <w:rFonts w:ascii="Arial Narrow" w:hAnsi="Arial Narrow"/>
          <w:szCs w:val="24"/>
        </w:rPr>
        <w:t>College</w:t>
      </w:r>
      <w:r w:rsidRPr="00DA1284">
        <w:rPr>
          <w:rFonts w:ascii="Arial Narrow" w:hAnsi="Arial Narrow"/>
          <w:szCs w:val="24"/>
        </w:rPr>
        <w:t xml:space="preserve"> housing may possess knives having a blade exceeding five inches for cooking purposes.  </w:t>
      </w:r>
    </w:p>
    <w:p w14:paraId="39790916" w14:textId="77777777" w:rsidR="00A52CCF" w:rsidRPr="00DA1284" w:rsidRDefault="00A52CCF" w:rsidP="00A52CCF">
      <w:pPr>
        <w:pStyle w:val="ListParagraph"/>
        <w:jc w:val="both"/>
        <w:rPr>
          <w:rFonts w:ascii="Arial Narrow" w:hAnsi="Arial Narrow"/>
          <w:szCs w:val="24"/>
        </w:rPr>
      </w:pPr>
    </w:p>
    <w:p w14:paraId="735E6835" w14:textId="77777777" w:rsidR="00273EDF" w:rsidRPr="00DA1284" w:rsidRDefault="00273EDF" w:rsidP="008E6147">
      <w:pPr>
        <w:pStyle w:val="ListParagraph"/>
        <w:numPr>
          <w:ilvl w:val="0"/>
          <w:numId w:val="48"/>
        </w:numPr>
        <w:jc w:val="both"/>
        <w:rPr>
          <w:rFonts w:ascii="Arial Narrow" w:hAnsi="Arial Narrow"/>
          <w:szCs w:val="24"/>
        </w:rPr>
      </w:pPr>
      <w:r w:rsidRPr="00DA1284">
        <w:rPr>
          <w:rFonts w:ascii="Arial Narrow" w:hAnsi="Arial Narrow"/>
          <w:szCs w:val="24"/>
        </w:rPr>
        <w:lastRenderedPageBreak/>
        <w:t>A “weapon” also means an object that is not an instrument capable of inflicting death or injury but closely resembles such an instrument (for example, a realistic toy, replica, imitation weapon or look-a-like gun that is reasonably capable of being mistaken for a real weapon) or the student used the object in a manner that created the impression that the object was such an instrument (for example, wrapping a hand in a towel to create the appearance of a gun).</w:t>
      </w:r>
    </w:p>
    <w:p w14:paraId="07D0A395" w14:textId="77777777" w:rsidR="00001AB5" w:rsidRPr="00DA1284" w:rsidRDefault="00001AB5" w:rsidP="00001AB5">
      <w:pPr>
        <w:pStyle w:val="ListParagraph"/>
        <w:jc w:val="both"/>
        <w:rPr>
          <w:rFonts w:ascii="Arial Narrow" w:hAnsi="Arial Narrow"/>
          <w:szCs w:val="24"/>
        </w:rPr>
      </w:pPr>
    </w:p>
    <w:p w14:paraId="6A203503"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102" w:name="_Toc199935359"/>
      <w:r w:rsidRPr="00DA1284">
        <w:rPr>
          <w:rFonts w:ascii="Arial Narrow" w:eastAsia="Gill Sans MT" w:hAnsi="Arial Narrow" w:cs="Times New Roman"/>
          <w:color w:val="auto"/>
          <w:sz w:val="24"/>
          <w:szCs w:val="24"/>
        </w:rPr>
        <w:t>Unlawful Entry or Trespassing</w:t>
      </w:r>
      <w:bookmarkEnd w:id="102"/>
    </w:p>
    <w:p w14:paraId="709EA288" w14:textId="5DEE9BE6" w:rsidR="00273EDF" w:rsidRPr="00DA1284" w:rsidRDefault="00273EDF" w:rsidP="00273EDF">
      <w:pPr>
        <w:jc w:val="both"/>
        <w:rPr>
          <w:rFonts w:ascii="Arial Narrow" w:hAnsi="Arial Narrow"/>
          <w:szCs w:val="24"/>
        </w:rPr>
      </w:pPr>
      <w:r w:rsidRPr="00DA1284">
        <w:rPr>
          <w:rFonts w:ascii="Arial Narrow" w:hAnsi="Arial Narrow"/>
          <w:szCs w:val="24"/>
        </w:rPr>
        <w:t xml:space="preserve">Unauthorized or attempted unauthorized entry, occupation or use of any </w:t>
      </w:r>
      <w:r w:rsidR="00B3382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-owned or controlled property, equipment or facilities is a violation. It is a violation to enter restricted areas of the </w:t>
      </w:r>
      <w:r w:rsidR="00B3382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such as restricted research areas and utility tunnels. Remaining in or on premises after permission to remain has been revoked also is trespassing.</w:t>
      </w:r>
    </w:p>
    <w:p w14:paraId="10CE3192" w14:textId="77777777" w:rsidR="00001AB5" w:rsidRPr="00DA1284" w:rsidRDefault="00001AB5" w:rsidP="00273EDF">
      <w:pPr>
        <w:jc w:val="both"/>
        <w:rPr>
          <w:rFonts w:ascii="Arial Narrow" w:hAnsi="Arial Narrow"/>
          <w:szCs w:val="24"/>
        </w:rPr>
      </w:pPr>
    </w:p>
    <w:p w14:paraId="515072BF"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103" w:name="_Toc199935360"/>
      <w:r w:rsidRPr="00DA1284">
        <w:rPr>
          <w:rFonts w:ascii="Arial Narrow" w:eastAsia="Gill Sans MT" w:hAnsi="Arial Narrow" w:cs="Times New Roman"/>
          <w:color w:val="auto"/>
          <w:sz w:val="24"/>
          <w:szCs w:val="24"/>
        </w:rPr>
        <w:t>Theft or Damage to Property or Services</w:t>
      </w:r>
      <w:bookmarkEnd w:id="103"/>
    </w:p>
    <w:p w14:paraId="164EF8E2" w14:textId="66C97FF3" w:rsidR="00273EDF" w:rsidRPr="00DA1284" w:rsidRDefault="00273EDF" w:rsidP="00273EDF">
      <w:pPr>
        <w:jc w:val="both"/>
        <w:rPr>
          <w:rFonts w:ascii="Arial Narrow" w:hAnsi="Arial Narrow"/>
          <w:szCs w:val="24"/>
        </w:rPr>
      </w:pPr>
      <w:r w:rsidRPr="00DA1284">
        <w:rPr>
          <w:rFonts w:ascii="Arial Narrow" w:hAnsi="Arial Narrow"/>
          <w:szCs w:val="24"/>
        </w:rPr>
        <w:t xml:space="preserve">Actual or attempted unauthorized taking, use, misappropriation, or damage to property or services owned or maintained by the </w:t>
      </w:r>
      <w:r w:rsidR="00B3382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property owned or controlled by recognized student organizations, by a member of the </w:t>
      </w:r>
      <w:r w:rsidR="00B3382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or Ames communities, by any person or visitor on campus, or by any person attending a </w:t>
      </w:r>
      <w:r w:rsidR="00B3382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-sponsored event is a violation. The knowing possession of stolen property is also a violation.</w:t>
      </w:r>
    </w:p>
    <w:p w14:paraId="6EAEB45D" w14:textId="77777777" w:rsidR="00001AB5" w:rsidRPr="00DA1284" w:rsidRDefault="00001AB5" w:rsidP="00273EDF">
      <w:pPr>
        <w:jc w:val="both"/>
        <w:rPr>
          <w:rFonts w:ascii="Arial Narrow" w:hAnsi="Arial Narrow"/>
          <w:szCs w:val="24"/>
        </w:rPr>
      </w:pPr>
    </w:p>
    <w:p w14:paraId="3F4A51D1"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104" w:name="_Toc199935361"/>
      <w:r w:rsidRPr="00DA1284">
        <w:rPr>
          <w:rFonts w:ascii="Arial Narrow" w:eastAsia="Gill Sans MT" w:hAnsi="Arial Narrow" w:cs="Times New Roman"/>
          <w:color w:val="auto"/>
          <w:sz w:val="24"/>
          <w:szCs w:val="24"/>
        </w:rPr>
        <w:t>Bribery and Extortion</w:t>
      </w:r>
      <w:bookmarkEnd w:id="104"/>
    </w:p>
    <w:p w14:paraId="2131867C" w14:textId="77777777" w:rsidR="00273EDF" w:rsidRPr="00DA1284" w:rsidRDefault="00273EDF" w:rsidP="008E6147">
      <w:pPr>
        <w:pStyle w:val="ListParagraph"/>
        <w:numPr>
          <w:ilvl w:val="0"/>
          <w:numId w:val="49"/>
        </w:numPr>
        <w:jc w:val="both"/>
        <w:rPr>
          <w:rFonts w:ascii="Arial Narrow" w:hAnsi="Arial Narrow"/>
          <w:szCs w:val="24"/>
        </w:rPr>
      </w:pPr>
      <w:r w:rsidRPr="00DA1284">
        <w:rPr>
          <w:rFonts w:ascii="Arial Narrow" w:hAnsi="Arial Narrow"/>
          <w:szCs w:val="24"/>
        </w:rPr>
        <w:t>Bribery is the offering, giving, receiving, or soliciting of anything of value to influence action as an official or in discharge of legal or public duty.</w:t>
      </w:r>
    </w:p>
    <w:p w14:paraId="36AD4572" w14:textId="77777777" w:rsidR="00273EDF" w:rsidRPr="00DA1284" w:rsidRDefault="00273EDF" w:rsidP="008E6147">
      <w:pPr>
        <w:pStyle w:val="ListParagraph"/>
        <w:numPr>
          <w:ilvl w:val="0"/>
          <w:numId w:val="49"/>
        </w:numPr>
        <w:jc w:val="both"/>
        <w:rPr>
          <w:rFonts w:ascii="Arial Narrow" w:hAnsi="Arial Narrow"/>
          <w:szCs w:val="24"/>
        </w:rPr>
      </w:pPr>
      <w:r w:rsidRPr="00DA1284">
        <w:rPr>
          <w:rFonts w:ascii="Arial Narrow" w:hAnsi="Arial Narrow"/>
          <w:szCs w:val="24"/>
        </w:rPr>
        <w:t>Extortion is the attempt to obtain property, services or benefits from another induced by wrongful use of actual or threatened force, violence, fear or coercion, or false pretense.</w:t>
      </w:r>
    </w:p>
    <w:p w14:paraId="304DE5F4" w14:textId="77777777" w:rsidR="00001AB5" w:rsidRPr="00DA1284" w:rsidRDefault="00001AB5" w:rsidP="00001AB5">
      <w:pPr>
        <w:pStyle w:val="ListParagraph"/>
        <w:jc w:val="both"/>
        <w:rPr>
          <w:rFonts w:ascii="Arial Narrow" w:hAnsi="Arial Narrow"/>
          <w:szCs w:val="24"/>
        </w:rPr>
      </w:pPr>
    </w:p>
    <w:p w14:paraId="377B9CAE"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105" w:name="_Toc199935362"/>
      <w:r w:rsidRPr="00DA1284">
        <w:rPr>
          <w:rFonts w:ascii="Arial Narrow" w:eastAsia="Gill Sans MT" w:hAnsi="Arial Narrow" w:cs="Times New Roman"/>
          <w:color w:val="auto"/>
          <w:sz w:val="24"/>
          <w:szCs w:val="24"/>
        </w:rPr>
        <w:t>Gambling</w:t>
      </w:r>
      <w:bookmarkEnd w:id="105"/>
      <w:r w:rsidRPr="00DA1284">
        <w:rPr>
          <w:rFonts w:ascii="Arial Narrow" w:eastAsia="Gill Sans MT" w:hAnsi="Arial Narrow" w:cs="Times New Roman"/>
          <w:color w:val="auto"/>
          <w:sz w:val="24"/>
          <w:szCs w:val="24"/>
        </w:rPr>
        <w:t xml:space="preserve"> </w:t>
      </w:r>
    </w:p>
    <w:p w14:paraId="1C368D4A" w14:textId="72A6700A" w:rsidR="00273EDF" w:rsidRPr="00DA1284" w:rsidRDefault="00273EDF" w:rsidP="00273EDF">
      <w:pPr>
        <w:jc w:val="both"/>
        <w:rPr>
          <w:rFonts w:ascii="Arial Narrow" w:hAnsi="Arial Narrow"/>
          <w:szCs w:val="24"/>
        </w:rPr>
      </w:pPr>
      <w:r w:rsidRPr="00DA1284">
        <w:rPr>
          <w:rFonts w:ascii="Arial Narrow" w:hAnsi="Arial Narrow"/>
          <w:szCs w:val="24"/>
        </w:rPr>
        <w:t xml:space="preserve">As provided by </w:t>
      </w:r>
      <w:r w:rsidR="009F6263">
        <w:rPr>
          <w:rFonts w:ascii="Arial Narrow" w:hAnsi="Arial Narrow"/>
          <w:szCs w:val="24"/>
        </w:rPr>
        <w:t>IIHA</w:t>
      </w:r>
      <w:r w:rsidR="009F6263" w:rsidRPr="00DA1284">
        <w:rPr>
          <w:rFonts w:ascii="Arial Narrow" w:hAnsi="Arial Narrow"/>
          <w:szCs w:val="24"/>
        </w:rPr>
        <w:t xml:space="preserve">S </w:t>
      </w:r>
      <w:r w:rsidRPr="00DA1284">
        <w:rPr>
          <w:rFonts w:ascii="Arial Narrow" w:hAnsi="Arial Narrow"/>
          <w:szCs w:val="24"/>
        </w:rPr>
        <w:t>law, the following are prohibited:</w:t>
      </w:r>
    </w:p>
    <w:p w14:paraId="73D70DB2" w14:textId="77777777" w:rsidR="00273EDF" w:rsidRPr="00DA1284" w:rsidRDefault="00273EDF" w:rsidP="008E6147">
      <w:pPr>
        <w:pStyle w:val="ListParagraph"/>
        <w:numPr>
          <w:ilvl w:val="0"/>
          <w:numId w:val="50"/>
        </w:numPr>
        <w:jc w:val="both"/>
        <w:rPr>
          <w:rFonts w:ascii="Arial Narrow" w:hAnsi="Arial Narrow"/>
          <w:szCs w:val="24"/>
        </w:rPr>
      </w:pPr>
      <w:r w:rsidRPr="00DA1284">
        <w:rPr>
          <w:rFonts w:ascii="Arial Narrow" w:hAnsi="Arial Narrow"/>
          <w:szCs w:val="24"/>
        </w:rPr>
        <w:t>Bookmaking; or</w:t>
      </w:r>
    </w:p>
    <w:p w14:paraId="1C356040" w14:textId="77777777" w:rsidR="00273EDF" w:rsidRPr="00DA1284" w:rsidRDefault="00273EDF" w:rsidP="008E6147">
      <w:pPr>
        <w:pStyle w:val="ListParagraph"/>
        <w:numPr>
          <w:ilvl w:val="0"/>
          <w:numId w:val="50"/>
        </w:numPr>
        <w:jc w:val="both"/>
        <w:rPr>
          <w:rFonts w:ascii="Arial Narrow" w:hAnsi="Arial Narrow"/>
          <w:szCs w:val="24"/>
        </w:rPr>
      </w:pPr>
      <w:r w:rsidRPr="00DA1284">
        <w:rPr>
          <w:rFonts w:ascii="Arial Narrow" w:hAnsi="Arial Narrow"/>
          <w:szCs w:val="24"/>
        </w:rPr>
        <w:t>Placing a bet or accepting wagers for a fee outside licensed gambling locations.</w:t>
      </w:r>
    </w:p>
    <w:p w14:paraId="46BA3105" w14:textId="77777777" w:rsidR="00001AB5" w:rsidRPr="00DA1284" w:rsidRDefault="00001AB5" w:rsidP="00001AB5">
      <w:pPr>
        <w:pStyle w:val="ListParagraph"/>
        <w:ind w:left="774"/>
        <w:jc w:val="both"/>
        <w:rPr>
          <w:rFonts w:ascii="Arial Narrow" w:hAnsi="Arial Narrow"/>
          <w:szCs w:val="24"/>
        </w:rPr>
      </w:pPr>
    </w:p>
    <w:p w14:paraId="6FF76860"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106" w:name="_Toc199935363"/>
      <w:r w:rsidRPr="00DA1284">
        <w:rPr>
          <w:rFonts w:ascii="Arial Narrow" w:eastAsia="Gill Sans MT" w:hAnsi="Arial Narrow" w:cs="Times New Roman"/>
          <w:color w:val="auto"/>
          <w:sz w:val="24"/>
          <w:szCs w:val="24"/>
        </w:rPr>
        <w:t>Misuse of Identification or Falsification</w:t>
      </w:r>
      <w:bookmarkEnd w:id="106"/>
      <w:r w:rsidRPr="00DA1284">
        <w:rPr>
          <w:rFonts w:ascii="Arial Narrow" w:eastAsia="Gill Sans MT" w:hAnsi="Arial Narrow" w:cs="Times New Roman"/>
          <w:color w:val="auto"/>
          <w:sz w:val="24"/>
          <w:szCs w:val="24"/>
        </w:rPr>
        <w:t xml:space="preserve"> </w:t>
      </w:r>
    </w:p>
    <w:p w14:paraId="016C29BC" w14:textId="77777777" w:rsidR="00273EDF" w:rsidRPr="00DA1284" w:rsidRDefault="00273EDF" w:rsidP="00273EDF">
      <w:pPr>
        <w:jc w:val="both"/>
        <w:rPr>
          <w:rFonts w:ascii="Arial Narrow" w:hAnsi="Arial Narrow"/>
          <w:szCs w:val="24"/>
        </w:rPr>
      </w:pPr>
      <w:r w:rsidRPr="00DA1284">
        <w:rPr>
          <w:rFonts w:ascii="Arial Narrow" w:hAnsi="Arial Narrow"/>
          <w:szCs w:val="24"/>
        </w:rPr>
        <w:t>Improper actions of identification or falsification are:</w:t>
      </w:r>
    </w:p>
    <w:p w14:paraId="2D89B257" w14:textId="77777777" w:rsidR="00273EDF" w:rsidRPr="00DA1284" w:rsidRDefault="00273EDF" w:rsidP="008E6147">
      <w:pPr>
        <w:pStyle w:val="ListParagraph"/>
        <w:numPr>
          <w:ilvl w:val="0"/>
          <w:numId w:val="51"/>
        </w:numPr>
        <w:jc w:val="both"/>
        <w:rPr>
          <w:rFonts w:ascii="Arial Narrow" w:hAnsi="Arial Narrow"/>
          <w:szCs w:val="24"/>
        </w:rPr>
      </w:pPr>
      <w:r w:rsidRPr="00DA1284">
        <w:rPr>
          <w:rFonts w:ascii="Arial Narrow" w:hAnsi="Arial Narrow"/>
          <w:szCs w:val="24"/>
        </w:rPr>
        <w:t>Providing inaccurate identifying information to authorized officials with reason to requesting such information;</w:t>
      </w:r>
    </w:p>
    <w:p w14:paraId="168B916B" w14:textId="4B1268B8" w:rsidR="00273EDF" w:rsidRPr="00DA1284" w:rsidRDefault="00273EDF" w:rsidP="008E6147">
      <w:pPr>
        <w:pStyle w:val="ListParagraph"/>
        <w:numPr>
          <w:ilvl w:val="0"/>
          <w:numId w:val="51"/>
        </w:numPr>
        <w:jc w:val="both"/>
        <w:rPr>
          <w:rFonts w:ascii="Arial Narrow" w:hAnsi="Arial Narrow"/>
          <w:szCs w:val="24"/>
        </w:rPr>
      </w:pPr>
      <w:r w:rsidRPr="00DA1284">
        <w:rPr>
          <w:rFonts w:ascii="Arial Narrow" w:hAnsi="Arial Narrow"/>
          <w:szCs w:val="24"/>
        </w:rPr>
        <w:t xml:space="preserve">Allowing another person to use identifying information of a different person for the purpose of accessing </w:t>
      </w:r>
      <w:r w:rsidR="0099315E" w:rsidRPr="00DA1284">
        <w:rPr>
          <w:rFonts w:ascii="Arial Narrow" w:hAnsi="Arial Narrow"/>
          <w:szCs w:val="24"/>
        </w:rPr>
        <w:t>College</w:t>
      </w:r>
      <w:r w:rsidRPr="00DA1284">
        <w:rPr>
          <w:rFonts w:ascii="Arial Narrow" w:hAnsi="Arial Narrow"/>
          <w:szCs w:val="24"/>
        </w:rPr>
        <w:t xml:space="preserve"> services or misleading authorized officials;</w:t>
      </w:r>
    </w:p>
    <w:p w14:paraId="035684BD" w14:textId="238133DB" w:rsidR="00273EDF" w:rsidRPr="00DA1284" w:rsidRDefault="00273EDF" w:rsidP="008E6147">
      <w:pPr>
        <w:pStyle w:val="ListParagraph"/>
        <w:numPr>
          <w:ilvl w:val="0"/>
          <w:numId w:val="51"/>
        </w:numPr>
        <w:jc w:val="both"/>
        <w:rPr>
          <w:rFonts w:ascii="Arial Narrow" w:hAnsi="Arial Narrow"/>
          <w:szCs w:val="24"/>
        </w:rPr>
      </w:pPr>
      <w:r w:rsidRPr="00DA1284">
        <w:rPr>
          <w:rFonts w:ascii="Arial Narrow" w:hAnsi="Arial Narrow"/>
          <w:szCs w:val="24"/>
        </w:rPr>
        <w:t xml:space="preserve">Knowingly misleading </w:t>
      </w:r>
      <w:r w:rsidR="00E72E6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officials, police officers, faculty, staff and organizations affiliated with the </w:t>
      </w:r>
      <w:r w:rsidR="00E72E6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in the conduct of their official duties;</w:t>
      </w:r>
    </w:p>
    <w:p w14:paraId="292EEDBD" w14:textId="77777777" w:rsidR="00273EDF" w:rsidRPr="00DA1284" w:rsidRDefault="00273EDF" w:rsidP="008E6147">
      <w:pPr>
        <w:pStyle w:val="ListParagraph"/>
        <w:numPr>
          <w:ilvl w:val="0"/>
          <w:numId w:val="51"/>
        </w:numPr>
        <w:jc w:val="both"/>
        <w:rPr>
          <w:rFonts w:ascii="Arial Narrow" w:hAnsi="Arial Narrow"/>
          <w:szCs w:val="24"/>
        </w:rPr>
      </w:pPr>
      <w:r w:rsidRPr="00DA1284">
        <w:rPr>
          <w:rFonts w:ascii="Arial Narrow" w:hAnsi="Arial Narrow"/>
          <w:szCs w:val="24"/>
        </w:rPr>
        <w:t>Tampering with official records, documents, identification cards; or</w:t>
      </w:r>
    </w:p>
    <w:p w14:paraId="086327CB" w14:textId="77777777" w:rsidR="00273EDF" w:rsidRPr="00DA1284" w:rsidRDefault="00273EDF" w:rsidP="008E6147">
      <w:pPr>
        <w:pStyle w:val="ListParagraph"/>
        <w:numPr>
          <w:ilvl w:val="0"/>
          <w:numId w:val="51"/>
        </w:numPr>
        <w:jc w:val="both"/>
        <w:rPr>
          <w:rFonts w:ascii="Arial Narrow" w:hAnsi="Arial Narrow"/>
          <w:szCs w:val="24"/>
        </w:rPr>
      </w:pPr>
      <w:r w:rsidRPr="00DA1284">
        <w:rPr>
          <w:rFonts w:ascii="Arial Narrow" w:hAnsi="Arial Narrow"/>
          <w:szCs w:val="24"/>
        </w:rPr>
        <w:t>Forgery</w:t>
      </w:r>
    </w:p>
    <w:p w14:paraId="5EFA5473" w14:textId="77777777" w:rsidR="00A52CCF" w:rsidRPr="00DA1284" w:rsidRDefault="00A52CCF" w:rsidP="00A52CCF">
      <w:pPr>
        <w:pStyle w:val="ListParagraph"/>
        <w:jc w:val="both"/>
        <w:rPr>
          <w:rFonts w:ascii="Arial Narrow" w:hAnsi="Arial Narrow"/>
          <w:szCs w:val="24"/>
        </w:rPr>
      </w:pPr>
    </w:p>
    <w:p w14:paraId="44869CBA"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107" w:name="_Toc199935364"/>
      <w:r w:rsidRPr="00DA1284">
        <w:rPr>
          <w:rFonts w:ascii="Arial Narrow" w:eastAsia="Gill Sans MT" w:hAnsi="Arial Narrow" w:cs="Times New Roman"/>
          <w:color w:val="auto"/>
          <w:sz w:val="24"/>
          <w:szCs w:val="24"/>
        </w:rPr>
        <w:t>Misuse of keys or Access Cards</w:t>
      </w:r>
      <w:bookmarkEnd w:id="107"/>
    </w:p>
    <w:p w14:paraId="7B375EBD" w14:textId="7A968168" w:rsidR="00273EDF" w:rsidRPr="00DA1284" w:rsidRDefault="00273EDF" w:rsidP="00273EDF">
      <w:pPr>
        <w:jc w:val="both"/>
        <w:rPr>
          <w:rFonts w:ascii="Arial Narrow" w:hAnsi="Arial Narrow"/>
          <w:szCs w:val="24"/>
        </w:rPr>
      </w:pPr>
      <w:r w:rsidRPr="00DA1284">
        <w:rPr>
          <w:rFonts w:ascii="Arial Narrow" w:hAnsi="Arial Narrow"/>
          <w:szCs w:val="24"/>
        </w:rPr>
        <w:t xml:space="preserve">This violation is defined as unauthorized possession, duplication or use of keys or cards that permit access to any </w:t>
      </w:r>
      <w:r w:rsidR="00E72E6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or </w:t>
      </w:r>
      <w:r w:rsidR="00E72E6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-related services, vehicles, or premises, including </w:t>
      </w:r>
      <w:r w:rsidR="00E72E6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housing.</w:t>
      </w:r>
    </w:p>
    <w:p w14:paraId="5A0DE11F"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108" w:name="_Toc199935365"/>
      <w:r w:rsidRPr="00DA1284">
        <w:rPr>
          <w:rFonts w:ascii="Arial Narrow" w:eastAsia="Gill Sans MT" w:hAnsi="Arial Narrow" w:cs="Times New Roman"/>
          <w:color w:val="auto"/>
          <w:sz w:val="24"/>
          <w:szCs w:val="24"/>
        </w:rPr>
        <w:t>Misuse of technology Resources</w:t>
      </w:r>
      <w:bookmarkEnd w:id="108"/>
    </w:p>
    <w:p w14:paraId="61823C79" w14:textId="08199904" w:rsidR="00273EDF" w:rsidRPr="00DA1284" w:rsidRDefault="00273EDF" w:rsidP="00273EDF">
      <w:pPr>
        <w:jc w:val="both"/>
        <w:rPr>
          <w:rFonts w:ascii="Arial Narrow" w:hAnsi="Arial Narrow"/>
          <w:szCs w:val="24"/>
        </w:rPr>
      </w:pPr>
      <w:r w:rsidRPr="00DA1284">
        <w:rPr>
          <w:rFonts w:ascii="Arial Narrow" w:hAnsi="Arial Narrow"/>
          <w:szCs w:val="24"/>
        </w:rPr>
        <w:t xml:space="preserve">Students and student/campus organizations are subject to </w:t>
      </w:r>
      <w:r w:rsidR="009F6263">
        <w:rPr>
          <w:rFonts w:ascii="Arial Narrow" w:hAnsi="Arial Narrow"/>
          <w:szCs w:val="24"/>
        </w:rPr>
        <w:t>IIHA</w:t>
      </w:r>
      <w:r w:rsidR="009F6263" w:rsidRPr="00DA1284">
        <w:rPr>
          <w:rFonts w:ascii="Arial Narrow" w:hAnsi="Arial Narrow"/>
          <w:szCs w:val="24"/>
        </w:rPr>
        <w:t>S</w:t>
      </w:r>
      <w:r w:rsidR="00284158" w:rsidRPr="00DA1284">
        <w:rPr>
          <w:rFonts w:ascii="Arial Narrow" w:hAnsi="Arial Narrow"/>
          <w:szCs w:val="24"/>
        </w:rPr>
        <w:t>SO</w:t>
      </w:r>
      <w:r w:rsidR="001B3254" w:rsidRPr="00DA1284">
        <w:rPr>
          <w:rFonts w:ascii="Arial Narrow" w:hAnsi="Arial Narrow"/>
          <w:szCs w:val="24"/>
        </w:rPr>
        <w:t xml:space="preserve"> </w:t>
      </w:r>
      <w:r w:rsidRPr="00DA1284">
        <w:rPr>
          <w:rFonts w:ascii="Arial Narrow" w:hAnsi="Arial Narrow"/>
          <w:szCs w:val="24"/>
        </w:rPr>
        <w:t>Acceptable use of information Technology Resources policy. See Resources below. Example of technology misuse may include, but are not limited to:</w:t>
      </w:r>
    </w:p>
    <w:p w14:paraId="5C56E278" w14:textId="77777777" w:rsidR="00A52CCF" w:rsidRPr="00DA1284" w:rsidRDefault="00A52CCF" w:rsidP="00273EDF">
      <w:pPr>
        <w:jc w:val="both"/>
        <w:rPr>
          <w:rFonts w:ascii="Arial Narrow" w:hAnsi="Arial Narrow"/>
          <w:szCs w:val="24"/>
        </w:rPr>
      </w:pPr>
    </w:p>
    <w:p w14:paraId="0C3B00BF" w14:textId="77777777" w:rsidR="00273EDF" w:rsidRPr="00DA1284" w:rsidRDefault="00273EDF" w:rsidP="008E6147">
      <w:pPr>
        <w:pStyle w:val="ListParagraph"/>
        <w:numPr>
          <w:ilvl w:val="0"/>
          <w:numId w:val="52"/>
        </w:numPr>
        <w:jc w:val="both"/>
        <w:rPr>
          <w:rFonts w:ascii="Arial Narrow" w:hAnsi="Arial Narrow"/>
          <w:szCs w:val="24"/>
        </w:rPr>
      </w:pPr>
      <w:r w:rsidRPr="00DA1284">
        <w:rPr>
          <w:rFonts w:ascii="Arial Narrow" w:hAnsi="Arial Narrow"/>
          <w:szCs w:val="24"/>
        </w:rPr>
        <w:t>Accessing damaging or altering records, programs or databases without permission;</w:t>
      </w:r>
    </w:p>
    <w:p w14:paraId="4E98491F" w14:textId="77777777" w:rsidR="00273EDF" w:rsidRPr="00DA1284" w:rsidRDefault="00273EDF" w:rsidP="008E6147">
      <w:pPr>
        <w:pStyle w:val="ListParagraph"/>
        <w:numPr>
          <w:ilvl w:val="0"/>
          <w:numId w:val="52"/>
        </w:numPr>
        <w:jc w:val="both"/>
        <w:rPr>
          <w:rFonts w:ascii="Arial Narrow" w:hAnsi="Arial Narrow"/>
          <w:szCs w:val="24"/>
        </w:rPr>
      </w:pPr>
      <w:r w:rsidRPr="00DA1284">
        <w:rPr>
          <w:rFonts w:ascii="Arial Narrow" w:hAnsi="Arial Narrow"/>
          <w:szCs w:val="24"/>
        </w:rPr>
        <w:t>Accessing or disclosing another use’s private files without permission;</w:t>
      </w:r>
    </w:p>
    <w:p w14:paraId="433A0AC5" w14:textId="77777777" w:rsidR="00273EDF" w:rsidRPr="00DA1284" w:rsidRDefault="00273EDF" w:rsidP="008E6147">
      <w:pPr>
        <w:pStyle w:val="ListParagraph"/>
        <w:numPr>
          <w:ilvl w:val="0"/>
          <w:numId w:val="52"/>
        </w:numPr>
        <w:jc w:val="both"/>
        <w:rPr>
          <w:rFonts w:ascii="Arial Narrow" w:hAnsi="Arial Narrow"/>
          <w:szCs w:val="24"/>
        </w:rPr>
      </w:pPr>
      <w:r w:rsidRPr="00DA1284">
        <w:rPr>
          <w:rFonts w:ascii="Arial Narrow" w:hAnsi="Arial Narrow"/>
          <w:szCs w:val="24"/>
        </w:rPr>
        <w:t>Unlawful copying of, or improperly using or distribution copyrighted material;</w:t>
      </w:r>
    </w:p>
    <w:p w14:paraId="24BBFF9C" w14:textId="219FE9FE" w:rsidR="00273EDF" w:rsidRPr="00DA1284" w:rsidRDefault="00273EDF" w:rsidP="008E6147">
      <w:pPr>
        <w:pStyle w:val="ListParagraph"/>
        <w:numPr>
          <w:ilvl w:val="0"/>
          <w:numId w:val="52"/>
        </w:numPr>
        <w:jc w:val="both"/>
        <w:rPr>
          <w:rFonts w:ascii="Arial Narrow" w:hAnsi="Arial Narrow"/>
          <w:szCs w:val="24"/>
        </w:rPr>
      </w:pPr>
      <w:r w:rsidRPr="00DA1284">
        <w:rPr>
          <w:rFonts w:ascii="Arial Narrow" w:hAnsi="Arial Narrow"/>
          <w:szCs w:val="24"/>
        </w:rPr>
        <w:lastRenderedPageBreak/>
        <w:t xml:space="preserve">Use of </w:t>
      </w:r>
      <w:r w:rsidR="0099315E" w:rsidRPr="00DA1284">
        <w:rPr>
          <w:rFonts w:ascii="Arial Narrow" w:hAnsi="Arial Narrow"/>
          <w:szCs w:val="24"/>
        </w:rPr>
        <w:t>Colleges</w:t>
      </w:r>
      <w:r w:rsidRPr="00DA1284">
        <w:rPr>
          <w:rFonts w:ascii="Arial Narrow" w:hAnsi="Arial Narrow"/>
          <w:szCs w:val="24"/>
        </w:rPr>
        <w:t xml:space="preserve"> computing facilities for personal financial gain without permission of the </w:t>
      </w:r>
      <w:r w:rsidR="00E72E6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w:t>
      </w:r>
    </w:p>
    <w:p w14:paraId="5B49C78E" w14:textId="77777777" w:rsidR="00273EDF" w:rsidRPr="00DA1284" w:rsidRDefault="00273EDF" w:rsidP="008E6147">
      <w:pPr>
        <w:pStyle w:val="ListParagraph"/>
        <w:numPr>
          <w:ilvl w:val="0"/>
          <w:numId w:val="52"/>
        </w:numPr>
        <w:jc w:val="both"/>
        <w:rPr>
          <w:rFonts w:ascii="Arial Narrow" w:hAnsi="Arial Narrow"/>
          <w:szCs w:val="24"/>
        </w:rPr>
      </w:pPr>
      <w:r w:rsidRPr="00DA1284">
        <w:rPr>
          <w:rFonts w:ascii="Arial Narrow" w:hAnsi="Arial Narrow"/>
          <w:szCs w:val="24"/>
        </w:rPr>
        <w:t>Sending or posting obscene, harassing or threatening material.</w:t>
      </w:r>
    </w:p>
    <w:p w14:paraId="38798228" w14:textId="77777777" w:rsidR="007051CA" w:rsidRPr="00DA1284" w:rsidRDefault="007051CA" w:rsidP="007051CA">
      <w:pPr>
        <w:pStyle w:val="ListParagraph"/>
        <w:jc w:val="both"/>
        <w:rPr>
          <w:rFonts w:ascii="Arial Narrow" w:hAnsi="Arial Narrow"/>
          <w:szCs w:val="24"/>
        </w:rPr>
      </w:pPr>
    </w:p>
    <w:p w14:paraId="2882FDC4"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109" w:name="_Toc199935366"/>
      <w:r w:rsidRPr="00DA1284">
        <w:rPr>
          <w:rFonts w:ascii="Arial Narrow" w:eastAsia="Gill Sans MT" w:hAnsi="Arial Narrow" w:cs="Times New Roman"/>
          <w:color w:val="auto"/>
          <w:sz w:val="24"/>
          <w:szCs w:val="24"/>
        </w:rPr>
        <w:t>Unauthorized Sale of Others’ Intellectual Works</w:t>
      </w:r>
      <w:bookmarkEnd w:id="109"/>
    </w:p>
    <w:p w14:paraId="444E1BC0" w14:textId="77777777" w:rsidR="00273EDF" w:rsidRPr="00DA1284" w:rsidRDefault="00273EDF" w:rsidP="00273EDF">
      <w:pPr>
        <w:jc w:val="both"/>
        <w:rPr>
          <w:rFonts w:ascii="Arial Narrow" w:hAnsi="Arial Narrow"/>
          <w:szCs w:val="24"/>
        </w:rPr>
      </w:pPr>
      <w:r w:rsidRPr="00DA1284">
        <w:rPr>
          <w:rFonts w:ascii="Arial Narrow" w:hAnsi="Arial Narrow"/>
          <w:szCs w:val="24"/>
        </w:rPr>
        <w:t>Course-related presentations are owned by the presenter. Students may take written notes or make other recordings for educational purposes, but specific written permission to sell the notes or recordings must be obtained from the presenter. Failure to secure permission is violation of these conduct regulations.</w:t>
      </w:r>
    </w:p>
    <w:p w14:paraId="038B5C89" w14:textId="77777777" w:rsidR="007051CA" w:rsidRPr="00DA1284" w:rsidRDefault="007051CA" w:rsidP="00273EDF">
      <w:pPr>
        <w:jc w:val="both"/>
        <w:rPr>
          <w:rFonts w:ascii="Arial Narrow" w:hAnsi="Arial Narrow"/>
          <w:szCs w:val="24"/>
        </w:rPr>
      </w:pPr>
    </w:p>
    <w:p w14:paraId="1469A7B3"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110" w:name="_Toc199935367"/>
      <w:r w:rsidRPr="00DA1284">
        <w:rPr>
          <w:rFonts w:ascii="Arial Narrow" w:eastAsia="Gill Sans MT" w:hAnsi="Arial Narrow" w:cs="Times New Roman"/>
          <w:color w:val="auto"/>
          <w:sz w:val="24"/>
          <w:szCs w:val="24"/>
        </w:rPr>
        <w:t>Violation of Conditions of Recognition</w:t>
      </w:r>
      <w:bookmarkEnd w:id="110"/>
    </w:p>
    <w:p w14:paraId="34532CC9" w14:textId="1C92697F" w:rsidR="00273EDF" w:rsidRPr="00DA1284" w:rsidRDefault="00273EDF" w:rsidP="00273EDF">
      <w:pPr>
        <w:jc w:val="both"/>
        <w:rPr>
          <w:rFonts w:ascii="Arial Narrow" w:hAnsi="Arial Narrow"/>
          <w:szCs w:val="24"/>
        </w:rPr>
      </w:pPr>
      <w:r w:rsidRPr="00DA1284">
        <w:rPr>
          <w:rFonts w:ascii="Arial Narrow" w:hAnsi="Arial Narrow"/>
          <w:szCs w:val="24"/>
        </w:rPr>
        <w:t xml:space="preserve">Registered student and campus organizations may be disciplined for failing to meet conditions of recognition of student/campus organizations as established by the </w:t>
      </w:r>
      <w:r w:rsidR="0099315E" w:rsidRPr="00DA1284">
        <w:rPr>
          <w:rFonts w:ascii="Arial Narrow" w:hAnsi="Arial Narrow"/>
          <w:szCs w:val="24"/>
        </w:rPr>
        <w:t>College</w:t>
      </w:r>
      <w:r w:rsidRPr="00DA1284">
        <w:rPr>
          <w:rFonts w:ascii="Arial Narrow" w:hAnsi="Arial Narrow"/>
          <w:szCs w:val="24"/>
        </w:rPr>
        <w:t xml:space="preserve">. In addition to these disciplinary regulations, registered student/campus organizations not in compliance with </w:t>
      </w:r>
      <w:r w:rsidR="00E72E6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regulations relating to student/campus organizations may be denied privileges by the office responsible for administering such conditions until they comply with conditions of recognition.</w:t>
      </w:r>
    </w:p>
    <w:p w14:paraId="75E9DBAE" w14:textId="77777777" w:rsidR="007051CA" w:rsidRPr="00DA1284" w:rsidRDefault="007051CA" w:rsidP="00273EDF">
      <w:pPr>
        <w:jc w:val="both"/>
        <w:rPr>
          <w:rFonts w:ascii="Arial Narrow" w:hAnsi="Arial Narrow"/>
          <w:szCs w:val="24"/>
        </w:rPr>
      </w:pPr>
    </w:p>
    <w:p w14:paraId="279D990D" w14:textId="77777777" w:rsidR="00273EDF" w:rsidRPr="00DA1284" w:rsidRDefault="00273EDF" w:rsidP="00FA4622">
      <w:pPr>
        <w:pStyle w:val="Heading2"/>
        <w:numPr>
          <w:ilvl w:val="1"/>
          <w:numId w:val="65"/>
        </w:numPr>
        <w:spacing w:before="0"/>
        <w:jc w:val="both"/>
        <w:rPr>
          <w:rFonts w:ascii="Arial Narrow" w:eastAsia="Gill Sans MT" w:hAnsi="Arial Narrow" w:cs="Times New Roman"/>
          <w:color w:val="auto"/>
          <w:sz w:val="24"/>
          <w:szCs w:val="24"/>
        </w:rPr>
      </w:pPr>
      <w:bookmarkStart w:id="111" w:name="_Toc199935368"/>
      <w:r w:rsidRPr="00DA1284">
        <w:rPr>
          <w:rFonts w:ascii="Arial Narrow" w:eastAsia="Gill Sans MT" w:hAnsi="Arial Narrow" w:cs="Times New Roman"/>
          <w:color w:val="auto"/>
          <w:sz w:val="24"/>
          <w:szCs w:val="24"/>
        </w:rPr>
        <w:t>Violation of Department of Residence Regulations</w:t>
      </w:r>
      <w:bookmarkEnd w:id="111"/>
    </w:p>
    <w:p w14:paraId="64053E7E" w14:textId="797A47F9" w:rsidR="00273EDF" w:rsidRPr="00DA1284" w:rsidRDefault="00273EDF" w:rsidP="00273EDF">
      <w:pPr>
        <w:jc w:val="both"/>
        <w:rPr>
          <w:rFonts w:ascii="Arial Narrow" w:hAnsi="Arial Narrow"/>
          <w:szCs w:val="24"/>
        </w:rPr>
      </w:pPr>
      <w:r w:rsidRPr="00DA1284">
        <w:rPr>
          <w:rFonts w:ascii="Arial Narrow" w:hAnsi="Arial Narrow"/>
          <w:szCs w:val="24"/>
        </w:rPr>
        <w:t xml:space="preserve">Members of the </w:t>
      </w:r>
      <w:r w:rsidR="00E72E6D" w:rsidRPr="00DA1284">
        <w:rPr>
          <w:rFonts w:ascii="Arial Narrow" w:hAnsi="Arial Narrow"/>
          <w:szCs w:val="24"/>
        </w:rPr>
        <w:t>Colleg</w:t>
      </w:r>
      <w:r w:rsidR="00001AB5" w:rsidRPr="00DA1284">
        <w:rPr>
          <w:rFonts w:ascii="Arial Narrow" w:hAnsi="Arial Narrow"/>
          <w:szCs w:val="24"/>
        </w:rPr>
        <w:t>e</w:t>
      </w:r>
      <w:r w:rsidRPr="00DA1284">
        <w:rPr>
          <w:rFonts w:ascii="Arial Narrow" w:hAnsi="Arial Narrow"/>
          <w:szCs w:val="24"/>
        </w:rPr>
        <w:t xml:space="preserve"> housing community are subject to the following additional rules and regulations:</w:t>
      </w:r>
    </w:p>
    <w:p w14:paraId="383B5F82" w14:textId="77777777" w:rsidR="00273EDF" w:rsidRPr="00DA1284" w:rsidRDefault="00273EDF" w:rsidP="008E6147">
      <w:pPr>
        <w:pStyle w:val="ListParagraph"/>
        <w:numPr>
          <w:ilvl w:val="0"/>
          <w:numId w:val="53"/>
        </w:numPr>
        <w:jc w:val="both"/>
        <w:rPr>
          <w:rFonts w:ascii="Arial Narrow" w:hAnsi="Arial Narrow"/>
          <w:szCs w:val="24"/>
        </w:rPr>
      </w:pPr>
      <w:r w:rsidRPr="00DA1284">
        <w:rPr>
          <w:rFonts w:ascii="Arial Narrow" w:hAnsi="Arial Narrow"/>
          <w:szCs w:val="24"/>
        </w:rPr>
        <w:t>The terms of their residence contract, which are separately enforceable pursuant to the terms of the contract; and</w:t>
      </w:r>
    </w:p>
    <w:p w14:paraId="20AE0485" w14:textId="77777777" w:rsidR="00273EDF" w:rsidRPr="00DA1284" w:rsidRDefault="00273EDF" w:rsidP="008E6147">
      <w:pPr>
        <w:pStyle w:val="ListParagraph"/>
        <w:numPr>
          <w:ilvl w:val="0"/>
          <w:numId w:val="53"/>
        </w:numPr>
        <w:jc w:val="both"/>
        <w:rPr>
          <w:rFonts w:ascii="Arial Narrow" w:hAnsi="Arial Narrow"/>
          <w:szCs w:val="24"/>
        </w:rPr>
      </w:pPr>
      <w:r w:rsidRPr="00DA1284">
        <w:rPr>
          <w:rFonts w:ascii="Arial Narrow" w:hAnsi="Arial Narrow"/>
          <w:szCs w:val="24"/>
        </w:rPr>
        <w:t>Rules and regulations adopted within the living unit in accordance with the bylaws of the student residence governments.</w:t>
      </w:r>
    </w:p>
    <w:p w14:paraId="4EF02C92" w14:textId="77777777" w:rsidR="00D639ED" w:rsidRPr="00DA1284" w:rsidRDefault="00D639ED" w:rsidP="00D639ED">
      <w:pPr>
        <w:pStyle w:val="ListParagraph"/>
        <w:rPr>
          <w:rFonts w:ascii="Arial Narrow" w:hAnsi="Arial Narrow"/>
          <w:szCs w:val="24"/>
        </w:rPr>
      </w:pPr>
    </w:p>
    <w:p w14:paraId="6EEAB71A" w14:textId="77777777" w:rsidR="00D639ED" w:rsidRPr="00DA1284" w:rsidRDefault="00D639ED" w:rsidP="00FA4622">
      <w:pPr>
        <w:pStyle w:val="Heading2"/>
        <w:numPr>
          <w:ilvl w:val="1"/>
          <w:numId w:val="65"/>
        </w:numPr>
        <w:spacing w:before="0"/>
        <w:jc w:val="both"/>
        <w:rPr>
          <w:rFonts w:ascii="Arial Narrow" w:eastAsia="Gill Sans MT" w:hAnsi="Arial Narrow" w:cs="Times New Roman"/>
          <w:color w:val="auto"/>
          <w:sz w:val="24"/>
          <w:szCs w:val="24"/>
        </w:rPr>
      </w:pPr>
      <w:bookmarkStart w:id="112" w:name="_Toc199935369"/>
      <w:r w:rsidRPr="00DA1284">
        <w:rPr>
          <w:rFonts w:ascii="Arial Narrow" w:eastAsia="Gill Sans MT" w:hAnsi="Arial Narrow" w:cs="Times New Roman"/>
          <w:color w:val="auto"/>
          <w:sz w:val="24"/>
          <w:szCs w:val="24"/>
        </w:rPr>
        <w:t>Kitchen Facilities</w:t>
      </w:r>
      <w:bookmarkEnd w:id="112"/>
    </w:p>
    <w:p w14:paraId="3D7F4706" w14:textId="77777777" w:rsidR="00D639ED" w:rsidRPr="00DA1284" w:rsidRDefault="00D639ED" w:rsidP="00D639ED">
      <w:pPr>
        <w:jc w:val="both"/>
        <w:rPr>
          <w:rFonts w:ascii="Arial Narrow" w:hAnsi="Arial Narrow"/>
          <w:szCs w:val="24"/>
        </w:rPr>
      </w:pPr>
      <w:r w:rsidRPr="00DA1284">
        <w:rPr>
          <w:rFonts w:ascii="Arial Narrow" w:hAnsi="Arial Narrow"/>
          <w:szCs w:val="24"/>
        </w:rPr>
        <w:t>All students must uise the Kitchen facilities. The College will strive to ensure that the services are improved from time to time, students opinion through the Stiudents Organisation are well come. Students who shall be found eating in places that are not hygiene and approved by the Municipal Council shall receive strong disciplinary action that include expulsion from the college. This is to take account of the students health and to avoid the potential of students bringing to the College deseases that may affect the entire community.</w:t>
      </w:r>
    </w:p>
    <w:p w14:paraId="56D47E48" w14:textId="77777777" w:rsidR="00273EDF" w:rsidRPr="00DA1284" w:rsidRDefault="00273EDF" w:rsidP="00273EDF">
      <w:pPr>
        <w:jc w:val="both"/>
        <w:rPr>
          <w:rFonts w:ascii="Arial Narrow" w:hAnsi="Arial Narrow"/>
          <w:szCs w:val="24"/>
        </w:rPr>
      </w:pPr>
    </w:p>
    <w:p w14:paraId="30FD667A" w14:textId="77777777" w:rsidR="00D8460D" w:rsidRPr="00DA1284" w:rsidRDefault="00D8460D" w:rsidP="00FA4622">
      <w:pPr>
        <w:pStyle w:val="Heading1"/>
        <w:numPr>
          <w:ilvl w:val="0"/>
          <w:numId w:val="65"/>
        </w:numPr>
        <w:spacing w:before="0" w:line="240" w:lineRule="auto"/>
        <w:jc w:val="both"/>
        <w:rPr>
          <w:rFonts w:ascii="Arial Narrow" w:hAnsi="Arial Narrow" w:cs="Times New Roman"/>
          <w:color w:val="auto"/>
          <w:sz w:val="24"/>
          <w:szCs w:val="24"/>
          <w:lang w:val="en-GB"/>
        </w:rPr>
      </w:pPr>
      <w:bookmarkStart w:id="113" w:name="_Toc199935370"/>
      <w:r w:rsidRPr="00DA1284">
        <w:rPr>
          <w:rFonts w:ascii="Arial Narrow" w:hAnsi="Arial Narrow" w:cs="Times New Roman"/>
          <w:color w:val="auto"/>
          <w:sz w:val="24"/>
          <w:szCs w:val="24"/>
          <w:lang w:val="en-GB"/>
        </w:rPr>
        <w:t>GENERAL EXAMINATION REGULATIONS</w:t>
      </w:r>
      <w:bookmarkEnd w:id="113"/>
    </w:p>
    <w:p w14:paraId="04511364" w14:textId="77777777" w:rsidR="00D8460D" w:rsidRPr="00DA1284" w:rsidRDefault="00D8460D" w:rsidP="001308BF">
      <w:pPr>
        <w:jc w:val="both"/>
        <w:rPr>
          <w:rFonts w:ascii="Arial Narrow" w:hAnsi="Arial Narrow"/>
          <w:szCs w:val="24"/>
        </w:rPr>
      </w:pPr>
    </w:p>
    <w:p w14:paraId="3561983A" w14:textId="77777777" w:rsidR="00D8460D" w:rsidRPr="00DA1284" w:rsidRDefault="00D8460D" w:rsidP="00FA4622">
      <w:pPr>
        <w:pStyle w:val="Heading2"/>
        <w:numPr>
          <w:ilvl w:val="1"/>
          <w:numId w:val="65"/>
        </w:numPr>
        <w:spacing w:before="0"/>
        <w:jc w:val="both"/>
        <w:rPr>
          <w:rFonts w:ascii="Arial Narrow" w:eastAsia="Gill Sans MT" w:hAnsi="Arial Narrow" w:cs="Times New Roman"/>
          <w:color w:val="auto"/>
          <w:sz w:val="24"/>
          <w:szCs w:val="24"/>
        </w:rPr>
      </w:pPr>
      <w:bookmarkStart w:id="114" w:name="_Toc199935371"/>
      <w:r w:rsidRPr="00DA1284">
        <w:rPr>
          <w:rFonts w:ascii="Arial Narrow" w:eastAsia="Gill Sans MT" w:hAnsi="Arial Narrow" w:cs="Times New Roman"/>
          <w:color w:val="auto"/>
          <w:sz w:val="24"/>
          <w:szCs w:val="24"/>
        </w:rPr>
        <w:t>Introduction</w:t>
      </w:r>
      <w:bookmarkEnd w:id="114"/>
    </w:p>
    <w:p w14:paraId="038B99AB" w14:textId="4DA8EEE1" w:rsidR="00214740" w:rsidRDefault="00D8460D" w:rsidP="001308BF">
      <w:pPr>
        <w:jc w:val="both"/>
        <w:rPr>
          <w:rFonts w:ascii="Arial Narrow" w:eastAsia="Gill Sans MT" w:hAnsi="Arial Narrow"/>
          <w:szCs w:val="24"/>
        </w:rPr>
      </w:pPr>
      <w:r w:rsidRPr="00DA1284">
        <w:rPr>
          <w:rFonts w:ascii="Arial Narrow" w:eastAsia="Gill Sans MT" w:hAnsi="Arial Narrow"/>
          <w:szCs w:val="24"/>
        </w:rPr>
        <w:t xml:space="preserve">Progression of students from one NTA level to the next level; the general fate of students and the conduct of examinations are guided by approved </w:t>
      </w:r>
      <w:r w:rsidR="00E72E6D" w:rsidRPr="00DA1284">
        <w:rPr>
          <w:rFonts w:ascii="Arial Narrow" w:eastAsia="Gill Sans MT" w:hAnsi="Arial Narrow"/>
          <w:szCs w:val="24"/>
        </w:rPr>
        <w:t>College</w:t>
      </w:r>
      <w:r w:rsidRPr="00DA1284">
        <w:rPr>
          <w:rFonts w:ascii="Arial Narrow" w:eastAsia="Gill Sans MT" w:hAnsi="Arial Narrow"/>
          <w:szCs w:val="24"/>
        </w:rPr>
        <w:t xml:space="preserve"> Examination Regulations. Students are required to sit for examinations according to the </w:t>
      </w:r>
      <w:r w:rsidR="00E72E6D" w:rsidRPr="00DA1284">
        <w:rPr>
          <w:rFonts w:ascii="Arial Narrow" w:eastAsia="Gill Sans MT" w:hAnsi="Arial Narrow"/>
          <w:szCs w:val="24"/>
        </w:rPr>
        <w:t>College</w:t>
      </w:r>
      <w:r w:rsidRPr="00DA1284">
        <w:rPr>
          <w:rFonts w:ascii="Arial Narrow" w:eastAsia="Gill Sans MT" w:hAnsi="Arial Narrow"/>
          <w:szCs w:val="24"/>
        </w:rPr>
        <w:t xml:space="preserve"> Examination Regulations. These regulations shall apply to the accredited programmes leading to the awards of NTA levels 4</w:t>
      </w:r>
      <w:r w:rsidR="00E72E6D" w:rsidRPr="00DA1284">
        <w:rPr>
          <w:rFonts w:ascii="Arial Narrow" w:eastAsia="Gill Sans MT" w:hAnsi="Arial Narrow"/>
          <w:szCs w:val="24"/>
        </w:rPr>
        <w:t xml:space="preserve"> </w:t>
      </w:r>
      <w:r w:rsidR="00AA52FF" w:rsidRPr="00DA1284">
        <w:rPr>
          <w:rFonts w:ascii="Arial Narrow" w:eastAsia="Gill Sans MT" w:hAnsi="Arial Narrow"/>
          <w:szCs w:val="24"/>
        </w:rPr>
        <w:t>,</w:t>
      </w:r>
      <w:r w:rsidRPr="00DA1284">
        <w:rPr>
          <w:rFonts w:ascii="Arial Narrow" w:eastAsia="Gill Sans MT" w:hAnsi="Arial Narrow"/>
          <w:szCs w:val="24"/>
        </w:rPr>
        <w:t>5</w:t>
      </w:r>
      <w:r w:rsidR="00284158" w:rsidRPr="00DA1284">
        <w:rPr>
          <w:rFonts w:ascii="Arial Narrow" w:eastAsia="Gill Sans MT" w:hAnsi="Arial Narrow"/>
          <w:szCs w:val="24"/>
        </w:rPr>
        <w:t>,</w:t>
      </w:r>
      <w:r w:rsidR="00AA52FF" w:rsidRPr="00DA1284">
        <w:rPr>
          <w:rFonts w:ascii="Arial Narrow" w:eastAsia="Gill Sans MT" w:hAnsi="Arial Narrow"/>
          <w:szCs w:val="24"/>
        </w:rPr>
        <w:t>6</w:t>
      </w:r>
      <w:r w:rsidR="00284158" w:rsidRPr="00DA1284">
        <w:rPr>
          <w:rFonts w:ascii="Arial Narrow" w:eastAsia="Gill Sans MT" w:hAnsi="Arial Narrow"/>
          <w:szCs w:val="24"/>
        </w:rPr>
        <w:t xml:space="preserve"> and 7</w:t>
      </w:r>
      <w:r w:rsidRPr="00DA1284">
        <w:rPr>
          <w:rFonts w:ascii="Arial Narrow" w:eastAsia="Gill Sans MT" w:hAnsi="Arial Narrow"/>
          <w:szCs w:val="24"/>
        </w:rPr>
        <w:t>.</w:t>
      </w:r>
    </w:p>
    <w:p w14:paraId="04B5E68B" w14:textId="77777777" w:rsidR="00D8460D" w:rsidRPr="00DA1284" w:rsidRDefault="00D8460D" w:rsidP="001308BF">
      <w:pPr>
        <w:jc w:val="both"/>
        <w:rPr>
          <w:rFonts w:ascii="Arial Narrow" w:hAnsi="Arial Narrow"/>
          <w:szCs w:val="24"/>
        </w:rPr>
      </w:pPr>
    </w:p>
    <w:p w14:paraId="515A117A" w14:textId="77777777" w:rsidR="00D8460D" w:rsidRPr="00DA1284" w:rsidRDefault="00D8460D" w:rsidP="00FA4622">
      <w:pPr>
        <w:pStyle w:val="Heading2"/>
        <w:numPr>
          <w:ilvl w:val="1"/>
          <w:numId w:val="65"/>
        </w:numPr>
        <w:spacing w:before="0"/>
        <w:jc w:val="both"/>
        <w:rPr>
          <w:rFonts w:ascii="Arial Narrow" w:eastAsia="Gill Sans MT" w:hAnsi="Arial Narrow" w:cs="Times New Roman"/>
          <w:color w:val="auto"/>
          <w:sz w:val="24"/>
          <w:szCs w:val="24"/>
        </w:rPr>
      </w:pPr>
      <w:bookmarkStart w:id="115" w:name="_Toc199935372"/>
      <w:r w:rsidRPr="00DA1284">
        <w:rPr>
          <w:rFonts w:ascii="Arial Narrow" w:eastAsia="Gill Sans MT" w:hAnsi="Arial Narrow" w:cs="Times New Roman"/>
          <w:color w:val="auto"/>
          <w:sz w:val="24"/>
          <w:szCs w:val="24"/>
        </w:rPr>
        <w:t>Definitions</w:t>
      </w:r>
      <w:bookmarkEnd w:id="115"/>
    </w:p>
    <w:p w14:paraId="075D4AE4" w14:textId="77777777" w:rsidR="00D8460D" w:rsidRPr="00DA1284" w:rsidRDefault="00D8460D" w:rsidP="001308BF">
      <w:pPr>
        <w:jc w:val="both"/>
        <w:rPr>
          <w:rFonts w:ascii="Arial Narrow" w:hAnsi="Arial Narrow"/>
          <w:szCs w:val="24"/>
        </w:rPr>
      </w:pPr>
    </w:p>
    <w:p w14:paraId="210ED0F1" w14:textId="7781E48A" w:rsidR="00D8460D" w:rsidRPr="00DA1284" w:rsidRDefault="00D8460D" w:rsidP="001308BF">
      <w:pPr>
        <w:jc w:val="both"/>
        <w:rPr>
          <w:rFonts w:ascii="Arial Narrow" w:eastAsia="Gill Sans MT" w:hAnsi="Arial Narrow"/>
          <w:szCs w:val="24"/>
        </w:rPr>
      </w:pPr>
      <w:r w:rsidRPr="00DA1284">
        <w:rPr>
          <w:rFonts w:ascii="Arial Narrow" w:eastAsia="Gill Sans MT" w:hAnsi="Arial Narrow"/>
          <w:b/>
          <w:szCs w:val="24"/>
        </w:rPr>
        <w:t xml:space="preserve">“Candidate” </w:t>
      </w:r>
      <w:r w:rsidRPr="00DA1284">
        <w:rPr>
          <w:rFonts w:ascii="Arial Narrow" w:eastAsia="Gill Sans MT" w:hAnsi="Arial Narrow"/>
          <w:szCs w:val="24"/>
        </w:rPr>
        <w:t xml:space="preserve">means any person registered for </w:t>
      </w:r>
      <w:r w:rsidR="00E72E6D" w:rsidRPr="00DA1284">
        <w:rPr>
          <w:rFonts w:ascii="Arial Narrow" w:eastAsia="Gill Sans MT" w:hAnsi="Arial Narrow"/>
          <w:szCs w:val="24"/>
        </w:rPr>
        <w:t>College</w:t>
      </w:r>
      <w:r w:rsidRPr="00DA1284">
        <w:rPr>
          <w:rFonts w:ascii="Arial Narrow" w:eastAsia="Gill Sans MT" w:hAnsi="Arial Narrow"/>
          <w:szCs w:val="24"/>
        </w:rPr>
        <w:t xml:space="preserve"> examination.</w:t>
      </w:r>
    </w:p>
    <w:p w14:paraId="5072654C" w14:textId="77777777" w:rsidR="00D8460D" w:rsidRPr="00DA1284" w:rsidRDefault="00D8460D" w:rsidP="001308BF">
      <w:pPr>
        <w:jc w:val="both"/>
        <w:rPr>
          <w:rFonts w:ascii="Arial Narrow" w:hAnsi="Arial Narrow"/>
          <w:szCs w:val="24"/>
        </w:rPr>
      </w:pPr>
    </w:p>
    <w:p w14:paraId="4FA4F3D8" w14:textId="3F148B18" w:rsidR="00D8460D" w:rsidRPr="00DA1284" w:rsidRDefault="00D8460D" w:rsidP="001308BF">
      <w:pPr>
        <w:jc w:val="both"/>
        <w:rPr>
          <w:rFonts w:ascii="Arial Narrow" w:eastAsia="Gill Sans MT" w:hAnsi="Arial Narrow"/>
          <w:szCs w:val="24"/>
        </w:rPr>
      </w:pPr>
      <w:r w:rsidRPr="00DA1284">
        <w:rPr>
          <w:rFonts w:ascii="Arial Narrow" w:eastAsia="Gill Sans MT" w:hAnsi="Arial Narrow"/>
          <w:b/>
          <w:szCs w:val="24"/>
        </w:rPr>
        <w:t>“</w:t>
      </w:r>
      <w:r w:rsidR="009F6263">
        <w:rPr>
          <w:rFonts w:ascii="Arial Narrow" w:hAnsi="Arial Narrow"/>
          <w:szCs w:val="24"/>
        </w:rPr>
        <w:t>IIHA</w:t>
      </w:r>
      <w:r w:rsidR="009F6263" w:rsidRPr="00DA1284">
        <w:rPr>
          <w:rFonts w:ascii="Arial Narrow" w:hAnsi="Arial Narrow"/>
          <w:szCs w:val="24"/>
        </w:rPr>
        <w:t>S</w:t>
      </w:r>
      <w:r w:rsidRPr="00DA1284">
        <w:rPr>
          <w:rFonts w:ascii="Arial Narrow" w:eastAsia="Gill Sans MT" w:hAnsi="Arial Narrow"/>
          <w:b/>
          <w:szCs w:val="24"/>
        </w:rPr>
        <w:t xml:space="preserve">” </w:t>
      </w:r>
      <w:r w:rsidRPr="00DA1284">
        <w:rPr>
          <w:rFonts w:ascii="Arial Narrow" w:eastAsia="Gill Sans MT" w:hAnsi="Arial Narrow"/>
          <w:szCs w:val="24"/>
        </w:rPr>
        <w:t xml:space="preserve">means </w:t>
      </w:r>
      <w:r w:rsidR="00DC3076">
        <w:rPr>
          <w:rFonts w:ascii="Arial Narrow" w:hAnsi="Arial Narrow"/>
          <w:szCs w:val="24"/>
        </w:rPr>
        <w:t>Isimila Institute Of Health And Allied Sciences</w:t>
      </w:r>
      <w:r w:rsidR="00DC3076" w:rsidRPr="00DA1284">
        <w:rPr>
          <w:rFonts w:ascii="Arial Narrow" w:eastAsia="Gill Sans MT" w:hAnsi="Arial Narrow"/>
          <w:szCs w:val="24"/>
        </w:rPr>
        <w:t>.</w:t>
      </w:r>
    </w:p>
    <w:p w14:paraId="062B7A24" w14:textId="77777777" w:rsidR="00D8460D" w:rsidRPr="00DA1284" w:rsidRDefault="00D8460D" w:rsidP="001308BF">
      <w:pPr>
        <w:jc w:val="both"/>
        <w:rPr>
          <w:rFonts w:ascii="Arial Narrow" w:hAnsi="Arial Narrow"/>
          <w:szCs w:val="24"/>
        </w:rPr>
      </w:pPr>
    </w:p>
    <w:p w14:paraId="4CF9744B" w14:textId="77777777" w:rsidR="00D8460D" w:rsidRPr="00DA1284" w:rsidRDefault="00D8460D" w:rsidP="001308BF">
      <w:pPr>
        <w:ind w:right="60"/>
        <w:jc w:val="both"/>
        <w:rPr>
          <w:rFonts w:ascii="Arial Narrow" w:eastAsia="Gill Sans MT" w:hAnsi="Arial Narrow"/>
          <w:szCs w:val="24"/>
        </w:rPr>
      </w:pPr>
      <w:r w:rsidRPr="00DA1284">
        <w:rPr>
          <w:rFonts w:ascii="Arial Narrow" w:eastAsia="Gill Sans MT" w:hAnsi="Arial Narrow"/>
          <w:b/>
          <w:szCs w:val="24"/>
        </w:rPr>
        <w:t xml:space="preserve">“Continuous Assessment (CA)” </w:t>
      </w:r>
      <w:r w:rsidRPr="00DA1284">
        <w:rPr>
          <w:rFonts w:ascii="Arial Narrow" w:eastAsia="Gill Sans MT" w:hAnsi="Arial Narrow"/>
          <w:szCs w:val="24"/>
        </w:rPr>
        <w:t>means any form of evaluation made during</w:t>
      </w:r>
      <w:r w:rsidRPr="00DA1284">
        <w:rPr>
          <w:rFonts w:ascii="Arial Narrow" w:eastAsia="Gill Sans MT" w:hAnsi="Arial Narrow"/>
          <w:b/>
          <w:szCs w:val="24"/>
        </w:rPr>
        <w:t xml:space="preserve"> </w:t>
      </w:r>
      <w:r w:rsidRPr="00DA1284">
        <w:rPr>
          <w:rFonts w:ascii="Arial Narrow" w:eastAsia="Gill Sans MT" w:hAnsi="Arial Narrow"/>
          <w:szCs w:val="24"/>
        </w:rPr>
        <w:t>the cause of the academic years such as classroom test, homework, project and field attachment which contributes to the final score in examinations.</w:t>
      </w:r>
    </w:p>
    <w:p w14:paraId="18EF4A73" w14:textId="77777777" w:rsidR="00D8460D" w:rsidRPr="00DA1284" w:rsidRDefault="00D8460D" w:rsidP="001308BF">
      <w:pPr>
        <w:jc w:val="both"/>
        <w:rPr>
          <w:rFonts w:ascii="Arial Narrow" w:hAnsi="Arial Narrow"/>
          <w:szCs w:val="24"/>
        </w:rPr>
      </w:pPr>
    </w:p>
    <w:p w14:paraId="2F07D227" w14:textId="77777777" w:rsidR="00D8460D" w:rsidRPr="00DA1284" w:rsidRDefault="00D8460D" w:rsidP="001308BF">
      <w:pPr>
        <w:ind w:right="60"/>
        <w:jc w:val="both"/>
        <w:rPr>
          <w:rFonts w:ascii="Arial Narrow" w:eastAsia="Gill Sans MT" w:hAnsi="Arial Narrow"/>
          <w:szCs w:val="24"/>
        </w:rPr>
      </w:pPr>
      <w:r w:rsidRPr="00DA1284">
        <w:rPr>
          <w:rFonts w:ascii="Arial Narrow" w:eastAsia="Gill Sans MT" w:hAnsi="Arial Narrow"/>
          <w:b/>
          <w:szCs w:val="24"/>
        </w:rPr>
        <w:t xml:space="preserve">“Cumulative Grade Point Average (GPA)” </w:t>
      </w:r>
      <w:r w:rsidRPr="00DA1284">
        <w:rPr>
          <w:rFonts w:ascii="Arial Narrow" w:eastAsia="Gill Sans MT" w:hAnsi="Arial Narrow"/>
          <w:szCs w:val="24"/>
        </w:rPr>
        <w:t>means the summation of grade</w:t>
      </w:r>
      <w:r w:rsidRPr="00DA1284">
        <w:rPr>
          <w:rFonts w:ascii="Arial Narrow" w:eastAsia="Gill Sans MT" w:hAnsi="Arial Narrow"/>
          <w:b/>
          <w:szCs w:val="24"/>
        </w:rPr>
        <w:t xml:space="preserve"> </w:t>
      </w:r>
      <w:r w:rsidRPr="00DA1284">
        <w:rPr>
          <w:rFonts w:ascii="Arial Narrow" w:eastAsia="Gill Sans MT" w:hAnsi="Arial Narrow"/>
          <w:szCs w:val="24"/>
        </w:rPr>
        <w:t>points of all credit modules divided by the total number of credit hours taken by a student beginning from his/her admission till the last examination held.</w:t>
      </w:r>
    </w:p>
    <w:p w14:paraId="5A15FABB" w14:textId="77777777" w:rsidR="00D8460D" w:rsidRPr="00DA1284" w:rsidRDefault="00D8460D" w:rsidP="001308BF">
      <w:pPr>
        <w:jc w:val="both"/>
        <w:rPr>
          <w:rFonts w:ascii="Arial Narrow" w:hAnsi="Arial Narrow"/>
          <w:szCs w:val="24"/>
        </w:rPr>
      </w:pPr>
    </w:p>
    <w:p w14:paraId="1840CC9A" w14:textId="77777777" w:rsidR="00D8460D" w:rsidRPr="00DA1284" w:rsidRDefault="00D8460D" w:rsidP="001308BF">
      <w:pPr>
        <w:ind w:right="60"/>
        <w:jc w:val="both"/>
        <w:rPr>
          <w:rFonts w:ascii="Arial Narrow" w:eastAsia="Gill Sans MT" w:hAnsi="Arial Narrow"/>
          <w:szCs w:val="24"/>
        </w:rPr>
      </w:pPr>
      <w:r w:rsidRPr="00DA1284">
        <w:rPr>
          <w:rFonts w:ascii="Arial Narrow" w:eastAsia="Gill Sans MT" w:hAnsi="Arial Narrow"/>
          <w:b/>
          <w:szCs w:val="24"/>
        </w:rPr>
        <w:lastRenderedPageBreak/>
        <w:t xml:space="preserve">“Examination” </w:t>
      </w:r>
      <w:r w:rsidRPr="00DA1284">
        <w:rPr>
          <w:rFonts w:ascii="Arial Narrow" w:eastAsia="Gill Sans MT" w:hAnsi="Arial Narrow"/>
          <w:szCs w:val="24"/>
        </w:rPr>
        <w:t>means class test, assignments, project work, mid semester</w:t>
      </w:r>
      <w:r w:rsidRPr="00DA1284">
        <w:rPr>
          <w:rFonts w:ascii="Arial Narrow" w:eastAsia="Gill Sans MT" w:hAnsi="Arial Narrow"/>
          <w:b/>
          <w:szCs w:val="24"/>
        </w:rPr>
        <w:t xml:space="preserve"> </w:t>
      </w:r>
      <w:r w:rsidRPr="00DA1284">
        <w:rPr>
          <w:rFonts w:ascii="Arial Narrow" w:eastAsia="Gill Sans MT" w:hAnsi="Arial Narrow"/>
          <w:szCs w:val="24"/>
        </w:rPr>
        <w:t>examination, supplementary examination and end of semester examination.</w:t>
      </w:r>
    </w:p>
    <w:p w14:paraId="08F5DC4E" w14:textId="77777777" w:rsidR="00D8460D" w:rsidRPr="00DA1284" w:rsidRDefault="00D8460D" w:rsidP="001308BF">
      <w:pPr>
        <w:jc w:val="both"/>
        <w:rPr>
          <w:rFonts w:ascii="Arial Narrow" w:hAnsi="Arial Narrow"/>
          <w:szCs w:val="24"/>
        </w:rPr>
      </w:pPr>
    </w:p>
    <w:p w14:paraId="5B116431" w14:textId="77777777" w:rsidR="00D8460D" w:rsidRPr="00DA1284" w:rsidRDefault="00D8460D" w:rsidP="001308BF">
      <w:pPr>
        <w:jc w:val="both"/>
        <w:rPr>
          <w:rFonts w:ascii="Arial Narrow" w:eastAsia="Gill Sans MT" w:hAnsi="Arial Narrow"/>
          <w:szCs w:val="24"/>
        </w:rPr>
      </w:pPr>
      <w:r w:rsidRPr="00DA1284">
        <w:rPr>
          <w:rFonts w:ascii="Arial Narrow" w:eastAsia="Gill Sans MT" w:hAnsi="Arial Narrow"/>
          <w:b/>
          <w:szCs w:val="24"/>
        </w:rPr>
        <w:t xml:space="preserve">“Examiner” </w:t>
      </w:r>
      <w:r w:rsidRPr="00DA1284">
        <w:rPr>
          <w:rFonts w:ascii="Arial Narrow" w:eastAsia="Gill Sans MT" w:hAnsi="Arial Narrow"/>
          <w:szCs w:val="24"/>
        </w:rPr>
        <w:t>means any person appointed to conduct examinations.</w:t>
      </w:r>
    </w:p>
    <w:p w14:paraId="453D8D0F" w14:textId="77777777" w:rsidR="00D8460D" w:rsidRPr="00DA1284" w:rsidRDefault="00D8460D" w:rsidP="001308BF">
      <w:pPr>
        <w:jc w:val="both"/>
        <w:rPr>
          <w:rFonts w:ascii="Arial Narrow" w:hAnsi="Arial Narrow"/>
          <w:szCs w:val="24"/>
        </w:rPr>
      </w:pPr>
    </w:p>
    <w:p w14:paraId="65594972" w14:textId="77777777" w:rsidR="00D8460D" w:rsidRPr="00DA1284" w:rsidRDefault="00D8460D" w:rsidP="001308BF">
      <w:pPr>
        <w:jc w:val="both"/>
        <w:rPr>
          <w:rFonts w:ascii="Arial Narrow" w:eastAsia="Gill Sans MT" w:hAnsi="Arial Narrow"/>
          <w:szCs w:val="24"/>
        </w:rPr>
      </w:pPr>
      <w:r w:rsidRPr="00DA1284">
        <w:rPr>
          <w:rFonts w:ascii="Arial Narrow" w:eastAsia="Gill Sans MT" w:hAnsi="Arial Narrow"/>
          <w:b/>
          <w:szCs w:val="24"/>
        </w:rPr>
        <w:t xml:space="preserve">“Instructor” </w:t>
      </w:r>
      <w:r w:rsidRPr="00DA1284">
        <w:rPr>
          <w:rFonts w:ascii="Arial Narrow" w:eastAsia="Gill Sans MT" w:hAnsi="Arial Narrow"/>
          <w:szCs w:val="24"/>
        </w:rPr>
        <w:t>means teacher, tutor, lecturer or professor.</w:t>
      </w:r>
    </w:p>
    <w:p w14:paraId="2D6381D1" w14:textId="77777777" w:rsidR="00D8460D" w:rsidRPr="00DA1284" w:rsidRDefault="00D8460D" w:rsidP="001308BF">
      <w:pPr>
        <w:jc w:val="both"/>
        <w:rPr>
          <w:rFonts w:ascii="Arial Narrow" w:hAnsi="Arial Narrow"/>
          <w:szCs w:val="24"/>
        </w:rPr>
      </w:pPr>
    </w:p>
    <w:p w14:paraId="5D77FBE0" w14:textId="420FEEDB" w:rsidR="00D8460D" w:rsidRPr="00DA1284" w:rsidRDefault="00E72E6D" w:rsidP="001308BF">
      <w:pPr>
        <w:ind w:right="60"/>
        <w:jc w:val="both"/>
        <w:rPr>
          <w:rFonts w:ascii="Arial Narrow" w:eastAsia="Gill Sans MT" w:hAnsi="Arial Narrow"/>
          <w:szCs w:val="24"/>
        </w:rPr>
      </w:pPr>
      <w:r w:rsidRPr="00DA1284">
        <w:rPr>
          <w:rFonts w:ascii="Arial Narrow" w:eastAsia="Gill Sans MT" w:hAnsi="Arial Narrow"/>
          <w:b/>
          <w:szCs w:val="24"/>
        </w:rPr>
        <w:t>“</w:t>
      </w:r>
      <w:r w:rsidR="00D8460D" w:rsidRPr="00DA1284">
        <w:rPr>
          <w:rFonts w:ascii="Arial Narrow" w:eastAsia="Gill Sans MT" w:hAnsi="Arial Narrow"/>
          <w:b/>
          <w:szCs w:val="24"/>
        </w:rPr>
        <w:t xml:space="preserve">Make-up test” </w:t>
      </w:r>
      <w:r w:rsidR="00D8460D" w:rsidRPr="00DA1284">
        <w:rPr>
          <w:rFonts w:ascii="Arial Narrow" w:eastAsia="Gill Sans MT" w:hAnsi="Arial Narrow"/>
          <w:szCs w:val="24"/>
        </w:rPr>
        <w:t>means any test given to a student after failing regular test in a</w:t>
      </w:r>
      <w:r w:rsidR="00D8460D" w:rsidRPr="00DA1284">
        <w:rPr>
          <w:rFonts w:ascii="Arial Narrow" w:eastAsia="Gill Sans MT" w:hAnsi="Arial Narrow"/>
          <w:b/>
          <w:szCs w:val="24"/>
        </w:rPr>
        <w:t xml:space="preserve"> </w:t>
      </w:r>
      <w:r w:rsidR="00D8460D" w:rsidRPr="00DA1284">
        <w:rPr>
          <w:rFonts w:ascii="Arial Narrow" w:eastAsia="Gill Sans MT" w:hAnsi="Arial Narrow"/>
          <w:szCs w:val="24"/>
        </w:rPr>
        <w:t>particular module.</w:t>
      </w:r>
    </w:p>
    <w:p w14:paraId="5F06AF1E" w14:textId="77777777" w:rsidR="00D8460D" w:rsidRPr="00DA1284" w:rsidRDefault="00D8460D" w:rsidP="001308BF">
      <w:pPr>
        <w:jc w:val="both"/>
        <w:rPr>
          <w:rFonts w:ascii="Arial Narrow" w:hAnsi="Arial Narrow"/>
          <w:szCs w:val="24"/>
        </w:rPr>
      </w:pPr>
    </w:p>
    <w:p w14:paraId="1E78FD93" w14:textId="77777777" w:rsidR="005F0B91" w:rsidRPr="00DA1284" w:rsidRDefault="00D8460D" w:rsidP="001308BF">
      <w:pPr>
        <w:jc w:val="both"/>
        <w:rPr>
          <w:rFonts w:ascii="Arial Narrow" w:eastAsia="Gill Sans MT" w:hAnsi="Arial Narrow"/>
          <w:szCs w:val="24"/>
        </w:rPr>
      </w:pPr>
      <w:r w:rsidRPr="00DA1284">
        <w:rPr>
          <w:rFonts w:ascii="Arial Narrow" w:eastAsia="Gill Sans MT" w:hAnsi="Arial Narrow"/>
          <w:b/>
          <w:szCs w:val="24"/>
        </w:rPr>
        <w:t xml:space="preserve">“Module” </w:t>
      </w:r>
      <w:r w:rsidRPr="00DA1284">
        <w:rPr>
          <w:rFonts w:ascii="Arial Narrow" w:eastAsia="Gill Sans MT" w:hAnsi="Arial Narrow"/>
          <w:szCs w:val="24"/>
        </w:rPr>
        <w:t>means any independent package of learning related to an academic</w:t>
      </w:r>
      <w:r w:rsidRPr="00DA1284">
        <w:rPr>
          <w:rFonts w:ascii="Arial Narrow" w:eastAsia="Gill Sans MT" w:hAnsi="Arial Narrow"/>
          <w:b/>
          <w:szCs w:val="24"/>
        </w:rPr>
        <w:t xml:space="preserve"> </w:t>
      </w:r>
      <w:r w:rsidRPr="00DA1284">
        <w:rPr>
          <w:rFonts w:ascii="Arial Narrow" w:eastAsia="Gill Sans MT" w:hAnsi="Arial Narrow"/>
          <w:szCs w:val="24"/>
        </w:rPr>
        <w:t>programme studied by a student for a fixed number of hours during a semester that can be credited towards the final award at any given level.</w:t>
      </w:r>
    </w:p>
    <w:p w14:paraId="22A4A48E" w14:textId="77777777" w:rsidR="001308BF" w:rsidRPr="00DA1284" w:rsidRDefault="001308BF" w:rsidP="001308BF">
      <w:pPr>
        <w:jc w:val="both"/>
        <w:rPr>
          <w:rFonts w:ascii="Arial Narrow" w:eastAsia="Gill Sans MT" w:hAnsi="Arial Narrow"/>
          <w:szCs w:val="24"/>
        </w:rPr>
      </w:pPr>
    </w:p>
    <w:p w14:paraId="21499F40" w14:textId="77777777" w:rsidR="00D8460D" w:rsidRPr="00DA1284" w:rsidRDefault="00D8460D" w:rsidP="001308BF">
      <w:pPr>
        <w:ind w:left="10"/>
        <w:jc w:val="both"/>
        <w:rPr>
          <w:rFonts w:ascii="Arial Narrow" w:eastAsia="Gill Sans MT" w:hAnsi="Arial Narrow"/>
          <w:szCs w:val="24"/>
        </w:rPr>
      </w:pPr>
      <w:r w:rsidRPr="00DA1284">
        <w:rPr>
          <w:rFonts w:ascii="Arial Narrow" w:eastAsia="Gill Sans MT" w:hAnsi="Arial Narrow"/>
          <w:b/>
          <w:szCs w:val="24"/>
        </w:rPr>
        <w:t xml:space="preserve">“Programme” </w:t>
      </w:r>
      <w:r w:rsidRPr="00DA1284">
        <w:rPr>
          <w:rFonts w:ascii="Arial Narrow" w:eastAsia="Gill Sans MT" w:hAnsi="Arial Narrow"/>
          <w:szCs w:val="24"/>
        </w:rPr>
        <w:t>means the totality of modules offered towards the award of</w:t>
      </w:r>
      <w:r w:rsidRPr="00DA1284">
        <w:rPr>
          <w:rFonts w:ascii="Arial Narrow" w:eastAsia="Gill Sans MT" w:hAnsi="Arial Narrow"/>
          <w:b/>
          <w:szCs w:val="24"/>
        </w:rPr>
        <w:t xml:space="preserve"> </w:t>
      </w:r>
      <w:r w:rsidRPr="00DA1284">
        <w:rPr>
          <w:rFonts w:ascii="Arial Narrow" w:eastAsia="Gill Sans MT" w:hAnsi="Arial Narrow"/>
          <w:szCs w:val="24"/>
        </w:rPr>
        <w:t>certificates.</w:t>
      </w:r>
    </w:p>
    <w:p w14:paraId="206F0E8D" w14:textId="77777777" w:rsidR="00D8460D" w:rsidRPr="00DA1284" w:rsidRDefault="00D8460D" w:rsidP="001308BF">
      <w:pPr>
        <w:jc w:val="both"/>
        <w:rPr>
          <w:rFonts w:ascii="Arial Narrow" w:hAnsi="Arial Narrow"/>
          <w:szCs w:val="24"/>
        </w:rPr>
      </w:pPr>
    </w:p>
    <w:p w14:paraId="5F8E08D1" w14:textId="77777777" w:rsidR="00D8460D" w:rsidRPr="00DA1284" w:rsidRDefault="00D8460D" w:rsidP="001308BF">
      <w:pPr>
        <w:ind w:left="10"/>
        <w:jc w:val="both"/>
        <w:rPr>
          <w:rFonts w:ascii="Arial Narrow" w:eastAsia="Gill Sans MT" w:hAnsi="Arial Narrow"/>
          <w:szCs w:val="24"/>
        </w:rPr>
      </w:pPr>
      <w:r w:rsidRPr="00DA1284">
        <w:rPr>
          <w:rFonts w:ascii="Arial Narrow" w:eastAsia="Gill Sans MT" w:hAnsi="Arial Narrow"/>
          <w:b/>
          <w:szCs w:val="24"/>
        </w:rPr>
        <w:t xml:space="preserve">“Re-do” </w:t>
      </w:r>
      <w:r w:rsidRPr="00DA1284">
        <w:rPr>
          <w:rFonts w:ascii="Arial Narrow" w:eastAsia="Gill Sans MT" w:hAnsi="Arial Narrow"/>
          <w:szCs w:val="24"/>
        </w:rPr>
        <w:t>means to repeat the modules including Continuous Assessment and End</w:t>
      </w:r>
      <w:r w:rsidRPr="00DA1284">
        <w:rPr>
          <w:rFonts w:ascii="Arial Narrow" w:eastAsia="Gill Sans MT" w:hAnsi="Arial Narrow"/>
          <w:b/>
          <w:szCs w:val="24"/>
        </w:rPr>
        <w:t xml:space="preserve"> </w:t>
      </w:r>
      <w:r w:rsidRPr="00DA1284">
        <w:rPr>
          <w:rFonts w:ascii="Arial Narrow" w:eastAsia="Gill Sans MT" w:hAnsi="Arial Narrow"/>
          <w:szCs w:val="24"/>
        </w:rPr>
        <w:t>of Semester Examination.</w:t>
      </w:r>
    </w:p>
    <w:p w14:paraId="66F532B5" w14:textId="77777777" w:rsidR="00D8460D" w:rsidRPr="00DA1284" w:rsidRDefault="00D8460D" w:rsidP="001308BF">
      <w:pPr>
        <w:jc w:val="both"/>
        <w:rPr>
          <w:rFonts w:ascii="Arial Narrow" w:hAnsi="Arial Narrow"/>
          <w:szCs w:val="24"/>
        </w:rPr>
      </w:pPr>
    </w:p>
    <w:p w14:paraId="67A74276" w14:textId="77777777" w:rsidR="00D8460D" w:rsidRPr="00DA1284" w:rsidRDefault="00D8460D" w:rsidP="001308BF">
      <w:pPr>
        <w:ind w:left="10"/>
        <w:jc w:val="both"/>
        <w:rPr>
          <w:rFonts w:ascii="Arial Narrow" w:eastAsia="Gill Sans MT" w:hAnsi="Arial Narrow"/>
          <w:szCs w:val="24"/>
        </w:rPr>
      </w:pPr>
      <w:r w:rsidRPr="00DA1284">
        <w:rPr>
          <w:rFonts w:ascii="Arial Narrow" w:eastAsia="Gill Sans MT" w:hAnsi="Arial Narrow"/>
          <w:b/>
          <w:szCs w:val="24"/>
        </w:rPr>
        <w:t xml:space="preserve">“Semester” </w:t>
      </w:r>
      <w:r w:rsidRPr="00DA1284">
        <w:rPr>
          <w:rFonts w:ascii="Arial Narrow" w:eastAsia="Gill Sans MT" w:hAnsi="Arial Narrow"/>
          <w:szCs w:val="24"/>
        </w:rPr>
        <w:t>means an academic period in which one set of course modules in</w:t>
      </w:r>
      <w:r w:rsidRPr="00DA1284">
        <w:rPr>
          <w:rFonts w:ascii="Arial Narrow" w:eastAsia="Gill Sans MT" w:hAnsi="Arial Narrow"/>
          <w:b/>
          <w:szCs w:val="24"/>
        </w:rPr>
        <w:t xml:space="preserve"> </w:t>
      </w:r>
      <w:r w:rsidRPr="00DA1284">
        <w:rPr>
          <w:rFonts w:ascii="Arial Narrow" w:eastAsia="Gill Sans MT" w:hAnsi="Arial Narrow"/>
          <w:szCs w:val="24"/>
        </w:rPr>
        <w:t>each discipline is offered and examined.</w:t>
      </w:r>
    </w:p>
    <w:p w14:paraId="16AD9A9C" w14:textId="77777777" w:rsidR="00D8460D" w:rsidRPr="00DA1284" w:rsidRDefault="00D8460D" w:rsidP="001308BF">
      <w:pPr>
        <w:jc w:val="both"/>
        <w:rPr>
          <w:rFonts w:ascii="Arial Narrow" w:hAnsi="Arial Narrow"/>
          <w:szCs w:val="24"/>
        </w:rPr>
      </w:pPr>
    </w:p>
    <w:p w14:paraId="1D11222C" w14:textId="0D2DE770" w:rsidR="00D8460D" w:rsidRPr="00DA1284" w:rsidRDefault="00D8460D" w:rsidP="001308BF">
      <w:pPr>
        <w:ind w:left="10"/>
        <w:jc w:val="both"/>
        <w:rPr>
          <w:rFonts w:ascii="Arial Narrow" w:eastAsia="Gill Sans MT" w:hAnsi="Arial Narrow"/>
          <w:szCs w:val="24"/>
        </w:rPr>
      </w:pPr>
      <w:r w:rsidRPr="00DA1284">
        <w:rPr>
          <w:rFonts w:ascii="Arial Narrow" w:eastAsia="Gill Sans MT" w:hAnsi="Arial Narrow"/>
          <w:b/>
          <w:szCs w:val="24"/>
        </w:rPr>
        <w:t xml:space="preserve">“Student” </w:t>
      </w:r>
      <w:r w:rsidRPr="00DA1284">
        <w:rPr>
          <w:rFonts w:ascii="Arial Narrow" w:eastAsia="Gill Sans MT" w:hAnsi="Arial Narrow"/>
          <w:szCs w:val="24"/>
        </w:rPr>
        <w:t>means any person admitted for any course of study conducted by the</w:t>
      </w:r>
      <w:r w:rsidRPr="00DA1284">
        <w:rPr>
          <w:rFonts w:ascii="Arial Narrow" w:eastAsia="Gill Sans MT" w:hAnsi="Arial Narrow"/>
          <w:b/>
          <w:szCs w:val="24"/>
        </w:rPr>
        <w:t xml:space="preserve"> </w:t>
      </w:r>
      <w:r w:rsidR="0099315E" w:rsidRPr="00DA1284">
        <w:rPr>
          <w:rFonts w:ascii="Arial Narrow" w:eastAsia="Gill Sans MT" w:hAnsi="Arial Narrow"/>
          <w:szCs w:val="24"/>
        </w:rPr>
        <w:t>College</w:t>
      </w:r>
      <w:r w:rsidRPr="00DA1284">
        <w:rPr>
          <w:rFonts w:ascii="Arial Narrow" w:eastAsia="Gill Sans MT" w:hAnsi="Arial Narrow"/>
          <w:szCs w:val="24"/>
        </w:rPr>
        <w:t>.</w:t>
      </w:r>
    </w:p>
    <w:p w14:paraId="3558C11C" w14:textId="77777777" w:rsidR="00D8460D" w:rsidRPr="00DA1284" w:rsidRDefault="00D8460D" w:rsidP="001308BF">
      <w:pPr>
        <w:jc w:val="both"/>
        <w:rPr>
          <w:rFonts w:ascii="Arial Narrow" w:hAnsi="Arial Narrow"/>
          <w:szCs w:val="24"/>
        </w:rPr>
      </w:pPr>
    </w:p>
    <w:p w14:paraId="28F521D2" w14:textId="77777777" w:rsidR="00D8460D" w:rsidRPr="00DA1284" w:rsidRDefault="00D8460D" w:rsidP="001308BF">
      <w:pPr>
        <w:ind w:left="10"/>
        <w:jc w:val="both"/>
        <w:rPr>
          <w:rFonts w:ascii="Arial Narrow" w:eastAsia="Gill Sans MT" w:hAnsi="Arial Narrow"/>
          <w:szCs w:val="24"/>
        </w:rPr>
      </w:pPr>
      <w:r w:rsidRPr="00DA1284">
        <w:rPr>
          <w:rFonts w:ascii="Arial Narrow" w:eastAsia="Gill Sans MT" w:hAnsi="Arial Narrow"/>
          <w:b/>
          <w:szCs w:val="24"/>
        </w:rPr>
        <w:t xml:space="preserve">“Special Examination” </w:t>
      </w:r>
      <w:r w:rsidRPr="00DA1284">
        <w:rPr>
          <w:rFonts w:ascii="Arial Narrow" w:eastAsia="Gill Sans MT" w:hAnsi="Arial Narrow"/>
          <w:szCs w:val="24"/>
        </w:rPr>
        <w:t>means an examination administered to candidates who</w:t>
      </w:r>
      <w:r w:rsidRPr="00DA1284">
        <w:rPr>
          <w:rFonts w:ascii="Arial Narrow" w:eastAsia="Gill Sans MT" w:hAnsi="Arial Narrow"/>
          <w:b/>
          <w:szCs w:val="24"/>
        </w:rPr>
        <w:t xml:space="preserve"> </w:t>
      </w:r>
      <w:r w:rsidRPr="00DA1284">
        <w:rPr>
          <w:rFonts w:ascii="Arial Narrow" w:eastAsia="Gill Sans MT" w:hAnsi="Arial Narrow"/>
          <w:szCs w:val="24"/>
        </w:rPr>
        <w:t>failed to do a specified number of modules during regular examinations by reason of illness or other special circumstances.</w:t>
      </w:r>
    </w:p>
    <w:p w14:paraId="5F1F362D" w14:textId="77777777" w:rsidR="00D8460D" w:rsidRPr="00DA1284" w:rsidRDefault="00D8460D" w:rsidP="001308BF">
      <w:pPr>
        <w:jc w:val="both"/>
        <w:rPr>
          <w:rFonts w:ascii="Arial Narrow" w:hAnsi="Arial Narrow"/>
          <w:szCs w:val="24"/>
        </w:rPr>
      </w:pPr>
    </w:p>
    <w:p w14:paraId="4B6E41BA" w14:textId="77777777" w:rsidR="00D8460D" w:rsidRPr="00DA1284" w:rsidRDefault="00D8460D" w:rsidP="001308BF">
      <w:pPr>
        <w:ind w:left="10"/>
        <w:jc w:val="both"/>
        <w:rPr>
          <w:rFonts w:ascii="Arial Narrow" w:eastAsia="Gill Sans MT" w:hAnsi="Arial Narrow"/>
          <w:szCs w:val="24"/>
        </w:rPr>
      </w:pPr>
      <w:r w:rsidRPr="00DA1284">
        <w:rPr>
          <w:rFonts w:ascii="Arial Narrow" w:eastAsia="Gill Sans MT" w:hAnsi="Arial Narrow"/>
          <w:b/>
          <w:szCs w:val="24"/>
        </w:rPr>
        <w:t xml:space="preserve">“Supplementary Examination” </w:t>
      </w:r>
      <w:r w:rsidRPr="00DA1284">
        <w:rPr>
          <w:rFonts w:ascii="Arial Narrow" w:eastAsia="Gill Sans MT" w:hAnsi="Arial Narrow"/>
          <w:szCs w:val="24"/>
        </w:rPr>
        <w:t>means an examination administered to</w:t>
      </w:r>
      <w:r w:rsidRPr="00DA1284">
        <w:rPr>
          <w:rFonts w:ascii="Arial Narrow" w:eastAsia="Gill Sans MT" w:hAnsi="Arial Narrow"/>
          <w:b/>
          <w:szCs w:val="24"/>
        </w:rPr>
        <w:t xml:space="preserve"> </w:t>
      </w:r>
      <w:r w:rsidRPr="00DA1284">
        <w:rPr>
          <w:rFonts w:ascii="Arial Narrow" w:eastAsia="Gill Sans MT" w:hAnsi="Arial Narrow"/>
          <w:szCs w:val="24"/>
        </w:rPr>
        <w:t>candidates who failed to obtain a pass in the specified number of modules during regular examinations.</w:t>
      </w:r>
    </w:p>
    <w:p w14:paraId="5FDC4D31" w14:textId="77777777" w:rsidR="00D8460D" w:rsidRPr="00DA1284" w:rsidRDefault="00D8460D" w:rsidP="001308BF">
      <w:pPr>
        <w:jc w:val="both"/>
        <w:rPr>
          <w:rFonts w:ascii="Arial Narrow" w:hAnsi="Arial Narrow"/>
          <w:szCs w:val="24"/>
        </w:rPr>
      </w:pPr>
    </w:p>
    <w:p w14:paraId="218A3BBA" w14:textId="77777777" w:rsidR="00D8460D" w:rsidRPr="00DA1284" w:rsidRDefault="00D8460D" w:rsidP="00FA4622">
      <w:pPr>
        <w:pStyle w:val="Heading2"/>
        <w:numPr>
          <w:ilvl w:val="1"/>
          <w:numId w:val="65"/>
        </w:numPr>
        <w:spacing w:before="0"/>
        <w:jc w:val="both"/>
        <w:rPr>
          <w:rFonts w:ascii="Arial Narrow" w:eastAsia="Gill Sans MT" w:hAnsi="Arial Narrow" w:cs="Times New Roman"/>
          <w:color w:val="auto"/>
          <w:sz w:val="24"/>
          <w:szCs w:val="24"/>
        </w:rPr>
      </w:pPr>
      <w:bookmarkStart w:id="116" w:name="_Toc199935373"/>
      <w:r w:rsidRPr="00DA1284">
        <w:rPr>
          <w:rFonts w:ascii="Arial Narrow" w:eastAsia="Gill Sans MT" w:hAnsi="Arial Narrow" w:cs="Times New Roman"/>
          <w:color w:val="auto"/>
          <w:sz w:val="24"/>
          <w:szCs w:val="24"/>
        </w:rPr>
        <w:t>Statutory Examination Power</w:t>
      </w:r>
      <w:bookmarkEnd w:id="116"/>
    </w:p>
    <w:p w14:paraId="4F2209C3" w14:textId="77777777" w:rsidR="00D8460D" w:rsidRPr="00DA1284" w:rsidRDefault="00D8460D" w:rsidP="001308BF">
      <w:pPr>
        <w:jc w:val="both"/>
        <w:rPr>
          <w:rFonts w:ascii="Arial Narrow" w:hAnsi="Arial Narrow"/>
          <w:szCs w:val="24"/>
        </w:rPr>
      </w:pPr>
    </w:p>
    <w:p w14:paraId="67DD6AB5" w14:textId="240B4A8C" w:rsidR="00D8460D" w:rsidRPr="00DA1284" w:rsidRDefault="00D8460D" w:rsidP="001308BF">
      <w:pPr>
        <w:jc w:val="both"/>
        <w:rPr>
          <w:rFonts w:ascii="Arial Narrow" w:hAnsi="Arial Narrow"/>
          <w:szCs w:val="24"/>
        </w:rPr>
      </w:pPr>
      <w:r w:rsidRPr="00DA1284">
        <w:rPr>
          <w:rFonts w:ascii="Arial Narrow" w:hAnsi="Arial Narrow"/>
          <w:szCs w:val="24"/>
        </w:rPr>
        <w:t>The General Ministry of Health (MoH) Examination Regulations for Training Institutions on registration for examinations, board of examiners, preservation of scripts, procedures for appeals, examination offences and penalties, examination fees and certification and awards shall remain as stipulated in the MoH Examination Regulations.</w:t>
      </w:r>
    </w:p>
    <w:p w14:paraId="34539F09" w14:textId="77777777" w:rsidR="00D8460D" w:rsidRPr="00DA1284" w:rsidRDefault="00D8460D" w:rsidP="001308BF">
      <w:pPr>
        <w:jc w:val="both"/>
        <w:rPr>
          <w:rFonts w:ascii="Arial Narrow" w:eastAsia="Gill Sans MT" w:hAnsi="Arial Narrow"/>
          <w:szCs w:val="24"/>
        </w:rPr>
      </w:pPr>
    </w:p>
    <w:p w14:paraId="0708EAB9" w14:textId="77777777" w:rsidR="00D8460D" w:rsidRPr="00DA1284" w:rsidRDefault="00D8460D" w:rsidP="00FA4622">
      <w:pPr>
        <w:pStyle w:val="Heading2"/>
        <w:numPr>
          <w:ilvl w:val="1"/>
          <w:numId w:val="65"/>
        </w:numPr>
        <w:spacing w:before="0"/>
        <w:jc w:val="both"/>
        <w:rPr>
          <w:rFonts w:ascii="Arial Narrow" w:eastAsia="Gill Sans MT" w:hAnsi="Arial Narrow" w:cs="Times New Roman"/>
          <w:color w:val="auto"/>
          <w:sz w:val="24"/>
          <w:szCs w:val="24"/>
        </w:rPr>
      </w:pPr>
      <w:bookmarkStart w:id="117" w:name="_Toc199935374"/>
      <w:r w:rsidRPr="00DA1284">
        <w:rPr>
          <w:rFonts w:ascii="Arial Narrow" w:eastAsia="Gill Sans MT" w:hAnsi="Arial Narrow" w:cs="Times New Roman"/>
          <w:color w:val="auto"/>
          <w:sz w:val="24"/>
          <w:szCs w:val="24"/>
        </w:rPr>
        <w:t>Cognizance of Examination Regulations</w:t>
      </w:r>
      <w:bookmarkEnd w:id="117"/>
    </w:p>
    <w:p w14:paraId="7C21757F" w14:textId="02712AFD" w:rsidR="00D8460D" w:rsidRPr="00DA1284" w:rsidRDefault="00D8460D" w:rsidP="001308BF">
      <w:pPr>
        <w:ind w:left="10"/>
        <w:jc w:val="both"/>
        <w:rPr>
          <w:rFonts w:ascii="Arial Narrow" w:eastAsia="Gill Sans MT" w:hAnsi="Arial Narrow"/>
          <w:szCs w:val="24"/>
        </w:rPr>
      </w:pPr>
      <w:r w:rsidRPr="00DA1284">
        <w:rPr>
          <w:rFonts w:ascii="Arial Narrow" w:eastAsia="Gill Sans MT" w:hAnsi="Arial Narrow"/>
          <w:szCs w:val="24"/>
        </w:rPr>
        <w:t xml:space="preserve">By registering as </w:t>
      </w:r>
      <w:r w:rsidR="002806E1">
        <w:rPr>
          <w:rFonts w:ascii="Arial Narrow" w:hAnsi="Arial Narrow"/>
          <w:szCs w:val="24"/>
        </w:rPr>
        <w:t>IIHA</w:t>
      </w:r>
      <w:r w:rsidR="002806E1" w:rsidRPr="00DA1284">
        <w:rPr>
          <w:rFonts w:ascii="Arial Narrow" w:hAnsi="Arial Narrow"/>
          <w:szCs w:val="24"/>
        </w:rPr>
        <w:t>S</w:t>
      </w:r>
      <w:r w:rsidR="002806E1" w:rsidRPr="00DA1284">
        <w:rPr>
          <w:rFonts w:ascii="Arial Narrow" w:eastAsia="Gill Sans MT" w:hAnsi="Arial Narrow"/>
          <w:szCs w:val="24"/>
        </w:rPr>
        <w:t xml:space="preserve"> </w:t>
      </w:r>
      <w:r w:rsidRPr="00DA1284">
        <w:rPr>
          <w:rFonts w:ascii="Arial Narrow" w:eastAsia="Gill Sans MT" w:hAnsi="Arial Narrow"/>
          <w:szCs w:val="24"/>
        </w:rPr>
        <w:t>student, every student is deemed to be cognizant of and to have agreed to abide by the examination rules set out in these regulations.</w:t>
      </w:r>
    </w:p>
    <w:p w14:paraId="2AA5957B" w14:textId="77777777" w:rsidR="00D8460D" w:rsidRPr="00DA1284" w:rsidRDefault="00D8460D" w:rsidP="001308BF">
      <w:pPr>
        <w:jc w:val="both"/>
        <w:rPr>
          <w:rFonts w:ascii="Arial Narrow" w:hAnsi="Arial Narrow"/>
          <w:szCs w:val="24"/>
        </w:rPr>
      </w:pPr>
    </w:p>
    <w:p w14:paraId="2D644B67" w14:textId="77777777" w:rsidR="00D8460D" w:rsidRPr="00DA1284" w:rsidRDefault="00D8460D" w:rsidP="00FA4622">
      <w:pPr>
        <w:pStyle w:val="Heading2"/>
        <w:numPr>
          <w:ilvl w:val="1"/>
          <w:numId w:val="65"/>
        </w:numPr>
        <w:spacing w:before="0"/>
        <w:jc w:val="both"/>
        <w:rPr>
          <w:rFonts w:ascii="Arial Narrow" w:eastAsia="Gill Sans MT" w:hAnsi="Arial Narrow" w:cs="Times New Roman"/>
          <w:color w:val="auto"/>
          <w:sz w:val="24"/>
          <w:szCs w:val="24"/>
        </w:rPr>
      </w:pPr>
      <w:bookmarkStart w:id="118" w:name="_Toc199935375"/>
      <w:r w:rsidRPr="00DA1284">
        <w:rPr>
          <w:rFonts w:ascii="Arial Narrow" w:eastAsia="Gill Sans MT" w:hAnsi="Arial Narrow" w:cs="Times New Roman"/>
          <w:color w:val="auto"/>
          <w:sz w:val="24"/>
          <w:szCs w:val="24"/>
        </w:rPr>
        <w:t>Examination Regulations</w:t>
      </w:r>
      <w:bookmarkEnd w:id="118"/>
    </w:p>
    <w:p w14:paraId="7BAD7F56" w14:textId="77777777" w:rsidR="00D8460D" w:rsidRPr="00DA1284" w:rsidRDefault="00D8460D" w:rsidP="001308BF">
      <w:pPr>
        <w:jc w:val="both"/>
        <w:rPr>
          <w:rFonts w:ascii="Arial Narrow" w:hAnsi="Arial Narrow"/>
          <w:szCs w:val="24"/>
        </w:rPr>
      </w:pPr>
    </w:p>
    <w:p w14:paraId="49FB0D0A" w14:textId="77777777" w:rsidR="00D8460D" w:rsidRPr="00DA1284" w:rsidRDefault="0013632B" w:rsidP="001308BF">
      <w:pPr>
        <w:pStyle w:val="Heading3"/>
        <w:spacing w:after="0"/>
        <w:jc w:val="both"/>
        <w:rPr>
          <w:rFonts w:ascii="Arial Narrow" w:hAnsi="Arial Narrow"/>
          <w:szCs w:val="24"/>
        </w:rPr>
      </w:pPr>
      <w:bookmarkStart w:id="119" w:name="_Toc199935376"/>
      <w:r w:rsidRPr="00DA1284">
        <w:rPr>
          <w:rFonts w:ascii="Arial Narrow" w:hAnsi="Arial Narrow"/>
          <w:szCs w:val="24"/>
        </w:rPr>
        <w:t>8</w:t>
      </w:r>
      <w:r w:rsidR="00921A15" w:rsidRPr="00DA1284">
        <w:rPr>
          <w:rFonts w:ascii="Arial Narrow" w:hAnsi="Arial Narrow"/>
          <w:szCs w:val="24"/>
        </w:rPr>
        <w:t>.5</w:t>
      </w:r>
      <w:r w:rsidR="00D8460D" w:rsidRPr="00DA1284">
        <w:rPr>
          <w:rFonts w:ascii="Arial Narrow" w:hAnsi="Arial Narrow"/>
          <w:szCs w:val="24"/>
        </w:rPr>
        <w:t>.1 Eligibility for Examination</w:t>
      </w:r>
      <w:bookmarkEnd w:id="119"/>
    </w:p>
    <w:p w14:paraId="3F3009C8" w14:textId="77777777" w:rsidR="00D8460D" w:rsidRPr="00DA1284" w:rsidRDefault="00D8460D" w:rsidP="001308BF">
      <w:pPr>
        <w:jc w:val="both"/>
        <w:rPr>
          <w:rFonts w:ascii="Arial Narrow" w:hAnsi="Arial Narrow"/>
          <w:szCs w:val="24"/>
        </w:rPr>
      </w:pPr>
    </w:p>
    <w:p w14:paraId="30F40CA2" w14:textId="77777777" w:rsidR="00D8460D" w:rsidRPr="00DA1284" w:rsidRDefault="00D8460D" w:rsidP="00F21BCD">
      <w:pPr>
        <w:pStyle w:val="ListParagraph"/>
        <w:numPr>
          <w:ilvl w:val="0"/>
          <w:numId w:val="18"/>
        </w:numPr>
        <w:jc w:val="both"/>
        <w:rPr>
          <w:rFonts w:ascii="Arial Narrow" w:hAnsi="Arial Narrow"/>
          <w:szCs w:val="24"/>
        </w:rPr>
      </w:pPr>
      <w:r w:rsidRPr="00DA1284">
        <w:rPr>
          <w:rFonts w:ascii="Arial Narrow" w:hAnsi="Arial Narrow"/>
          <w:szCs w:val="24"/>
        </w:rPr>
        <w:t>A student must have been present for at least 90% of the classes to be allowed to sit for end of semester examinations.</w:t>
      </w:r>
    </w:p>
    <w:p w14:paraId="07B2C872" w14:textId="77777777" w:rsidR="00D8460D" w:rsidRPr="00DA1284" w:rsidRDefault="00D8460D" w:rsidP="00F21BCD">
      <w:pPr>
        <w:pStyle w:val="ListParagraph"/>
        <w:numPr>
          <w:ilvl w:val="0"/>
          <w:numId w:val="18"/>
        </w:numPr>
        <w:jc w:val="both"/>
        <w:rPr>
          <w:rFonts w:ascii="Arial Narrow" w:hAnsi="Arial Narrow"/>
          <w:szCs w:val="24"/>
        </w:rPr>
      </w:pPr>
      <w:r w:rsidRPr="00DA1284">
        <w:rPr>
          <w:rFonts w:ascii="Arial Narrow" w:hAnsi="Arial Narrow"/>
          <w:szCs w:val="24"/>
        </w:rPr>
        <w:t xml:space="preserve">A student who fails to meet a minimum of 90% attendance in a particular semester with compelling reasons as determined by the participatory organs shall be allowed to repeat the semester otherwise he/she shall be discontinued from studies. </w:t>
      </w:r>
    </w:p>
    <w:p w14:paraId="235599E1" w14:textId="77777777" w:rsidR="00D8460D" w:rsidRPr="00DA1284" w:rsidRDefault="00D8460D" w:rsidP="00F21BCD">
      <w:pPr>
        <w:pStyle w:val="ListParagraph"/>
        <w:numPr>
          <w:ilvl w:val="0"/>
          <w:numId w:val="18"/>
        </w:numPr>
        <w:jc w:val="both"/>
        <w:rPr>
          <w:rFonts w:ascii="Arial Narrow" w:hAnsi="Arial Narrow"/>
          <w:szCs w:val="24"/>
        </w:rPr>
      </w:pPr>
      <w:r w:rsidRPr="00DA1284">
        <w:rPr>
          <w:rFonts w:ascii="Arial Narrow" w:hAnsi="Arial Narrow"/>
          <w:szCs w:val="24"/>
        </w:rPr>
        <w:t xml:space="preserve">No student shall be allowed to sit for the end of semester examinations unless his/her average continuous assessment in each module is 50% or higher. </w:t>
      </w:r>
    </w:p>
    <w:p w14:paraId="79006CFD" w14:textId="77777777" w:rsidR="00D8460D" w:rsidRPr="00DA1284" w:rsidRDefault="00D8460D" w:rsidP="00F21BCD">
      <w:pPr>
        <w:pStyle w:val="ListParagraph"/>
        <w:numPr>
          <w:ilvl w:val="0"/>
          <w:numId w:val="18"/>
        </w:numPr>
        <w:jc w:val="both"/>
        <w:rPr>
          <w:rFonts w:ascii="Arial Narrow" w:hAnsi="Arial Narrow"/>
          <w:szCs w:val="24"/>
        </w:rPr>
      </w:pPr>
      <w:r w:rsidRPr="00DA1284">
        <w:rPr>
          <w:rFonts w:ascii="Arial Narrow" w:hAnsi="Arial Narrow"/>
          <w:szCs w:val="24"/>
        </w:rPr>
        <w:lastRenderedPageBreak/>
        <w:t xml:space="preserve">A student who fails to complete assignment(s) or research work in the scheduled time shall not be allowed to sit for the end of semester examinations. </w:t>
      </w:r>
    </w:p>
    <w:p w14:paraId="71822B17" w14:textId="77777777" w:rsidR="00D8460D" w:rsidRPr="00DA1284" w:rsidRDefault="00D8460D" w:rsidP="00F21BCD">
      <w:pPr>
        <w:pStyle w:val="ListParagraph"/>
        <w:numPr>
          <w:ilvl w:val="0"/>
          <w:numId w:val="18"/>
        </w:numPr>
        <w:jc w:val="both"/>
        <w:rPr>
          <w:rFonts w:ascii="Arial Narrow" w:eastAsia="Gill Sans MT" w:hAnsi="Arial Narrow"/>
          <w:szCs w:val="24"/>
        </w:rPr>
      </w:pPr>
      <w:r w:rsidRPr="00DA1284">
        <w:rPr>
          <w:rFonts w:ascii="Arial Narrow" w:hAnsi="Arial Narrow"/>
          <w:szCs w:val="24"/>
        </w:rPr>
        <w:t>Where a student who fails to fulfil the eligibility requirements stipulated, sits for the end of semester examinations, his/her examination results shall be null and void.</w:t>
      </w:r>
    </w:p>
    <w:p w14:paraId="29BBF35D" w14:textId="77777777" w:rsidR="00921A15" w:rsidRPr="00DA1284" w:rsidRDefault="00921A15" w:rsidP="001308BF">
      <w:pPr>
        <w:tabs>
          <w:tab w:val="left" w:pos="770"/>
        </w:tabs>
        <w:ind w:left="1080"/>
        <w:jc w:val="both"/>
        <w:rPr>
          <w:rFonts w:ascii="Arial Narrow" w:eastAsia="Gill Sans MT" w:hAnsi="Arial Narrow"/>
          <w:szCs w:val="24"/>
        </w:rPr>
      </w:pPr>
    </w:p>
    <w:p w14:paraId="2A7400BE" w14:textId="77777777" w:rsidR="00D8460D" w:rsidRPr="00DA1284" w:rsidRDefault="00D8460D" w:rsidP="00FA4622">
      <w:pPr>
        <w:pStyle w:val="Heading2"/>
        <w:numPr>
          <w:ilvl w:val="1"/>
          <w:numId w:val="65"/>
        </w:numPr>
        <w:spacing w:before="0"/>
        <w:jc w:val="both"/>
        <w:rPr>
          <w:rFonts w:ascii="Arial Narrow" w:eastAsia="Gill Sans MT" w:hAnsi="Arial Narrow" w:cs="Times New Roman"/>
          <w:color w:val="auto"/>
          <w:sz w:val="24"/>
          <w:szCs w:val="24"/>
        </w:rPr>
      </w:pPr>
      <w:bookmarkStart w:id="120" w:name="_Toc199935377"/>
      <w:r w:rsidRPr="00DA1284">
        <w:rPr>
          <w:rFonts w:ascii="Arial Narrow" w:eastAsia="Gill Sans MT" w:hAnsi="Arial Narrow" w:cs="Times New Roman"/>
          <w:color w:val="auto"/>
          <w:sz w:val="24"/>
          <w:szCs w:val="24"/>
        </w:rPr>
        <w:t>Conduct of Examinations</w:t>
      </w:r>
      <w:bookmarkEnd w:id="120"/>
      <w:r w:rsidRPr="00DA1284">
        <w:rPr>
          <w:rFonts w:ascii="Arial Narrow" w:eastAsia="Gill Sans MT" w:hAnsi="Arial Narrow" w:cs="Times New Roman"/>
          <w:color w:val="auto"/>
          <w:sz w:val="24"/>
          <w:szCs w:val="24"/>
        </w:rPr>
        <w:t xml:space="preserve"> </w:t>
      </w:r>
    </w:p>
    <w:p w14:paraId="3F4D3737" w14:textId="3AA62D42" w:rsidR="00D8460D" w:rsidRPr="00DA1284" w:rsidRDefault="00D8460D" w:rsidP="001308BF">
      <w:pPr>
        <w:tabs>
          <w:tab w:val="left" w:pos="370"/>
        </w:tabs>
        <w:ind w:right="20"/>
        <w:jc w:val="both"/>
        <w:rPr>
          <w:rFonts w:ascii="Arial Narrow" w:hAnsi="Arial Narrow"/>
          <w:szCs w:val="24"/>
        </w:rPr>
      </w:pPr>
      <w:r w:rsidRPr="00DA1284">
        <w:rPr>
          <w:rFonts w:ascii="Arial Narrow" w:hAnsi="Arial Narrow"/>
          <w:szCs w:val="24"/>
        </w:rPr>
        <w:t xml:space="preserve">End of semester examinations shall be conducted under the control and supervision of MoH or any other body as the MoH shall appoint. </w:t>
      </w:r>
    </w:p>
    <w:p w14:paraId="104C09AE" w14:textId="77777777" w:rsidR="00D8460D" w:rsidRPr="00DA1284" w:rsidRDefault="00D8460D" w:rsidP="001308BF">
      <w:pPr>
        <w:tabs>
          <w:tab w:val="left" w:pos="370"/>
        </w:tabs>
        <w:ind w:left="370" w:right="20"/>
        <w:jc w:val="both"/>
        <w:rPr>
          <w:rFonts w:ascii="Arial Narrow" w:hAnsi="Arial Narrow"/>
          <w:szCs w:val="24"/>
        </w:rPr>
      </w:pPr>
    </w:p>
    <w:p w14:paraId="501C23BD" w14:textId="77777777" w:rsidR="00D8460D" w:rsidRPr="00DA1284" w:rsidRDefault="00D8460D" w:rsidP="00FA4622">
      <w:pPr>
        <w:pStyle w:val="Heading2"/>
        <w:numPr>
          <w:ilvl w:val="1"/>
          <w:numId w:val="65"/>
        </w:numPr>
        <w:spacing w:before="0"/>
        <w:jc w:val="both"/>
        <w:rPr>
          <w:rFonts w:ascii="Arial Narrow" w:eastAsia="Gill Sans MT" w:hAnsi="Arial Narrow" w:cs="Times New Roman"/>
          <w:color w:val="auto"/>
          <w:sz w:val="24"/>
          <w:szCs w:val="24"/>
        </w:rPr>
      </w:pPr>
      <w:bookmarkStart w:id="121" w:name="_Toc199935378"/>
      <w:r w:rsidRPr="00DA1284">
        <w:rPr>
          <w:rFonts w:ascii="Arial Narrow" w:eastAsia="Gill Sans MT" w:hAnsi="Arial Narrow" w:cs="Times New Roman"/>
          <w:color w:val="auto"/>
          <w:sz w:val="24"/>
          <w:szCs w:val="24"/>
        </w:rPr>
        <w:t>Guidance for Invigilators</w:t>
      </w:r>
      <w:bookmarkEnd w:id="121"/>
      <w:r w:rsidRPr="00DA1284">
        <w:rPr>
          <w:rFonts w:ascii="Arial Narrow" w:eastAsia="Gill Sans MT" w:hAnsi="Arial Narrow" w:cs="Times New Roman"/>
          <w:color w:val="auto"/>
          <w:sz w:val="24"/>
          <w:szCs w:val="24"/>
        </w:rPr>
        <w:t xml:space="preserve"> </w:t>
      </w:r>
    </w:p>
    <w:p w14:paraId="6293E718" w14:textId="77777777" w:rsidR="00D8460D" w:rsidRPr="00DA1284" w:rsidRDefault="00D8460D" w:rsidP="00FA4622">
      <w:pPr>
        <w:pStyle w:val="Heading3"/>
        <w:numPr>
          <w:ilvl w:val="2"/>
          <w:numId w:val="65"/>
        </w:numPr>
        <w:spacing w:after="0"/>
        <w:ind w:left="720"/>
        <w:jc w:val="both"/>
        <w:rPr>
          <w:rFonts w:ascii="Arial Narrow" w:hAnsi="Arial Narrow"/>
          <w:szCs w:val="24"/>
        </w:rPr>
      </w:pPr>
      <w:bookmarkStart w:id="122" w:name="_Toc199935379"/>
      <w:r w:rsidRPr="00DA1284">
        <w:rPr>
          <w:rFonts w:ascii="Arial Narrow" w:eastAsia="Gill Sans MT" w:hAnsi="Arial Narrow"/>
          <w:szCs w:val="24"/>
        </w:rPr>
        <w:t>Before</w:t>
      </w:r>
      <w:r w:rsidRPr="00DA1284">
        <w:rPr>
          <w:rFonts w:ascii="Arial Narrow" w:hAnsi="Arial Narrow"/>
          <w:szCs w:val="24"/>
        </w:rPr>
        <w:t xml:space="preserve"> the examination:</w:t>
      </w:r>
      <w:bookmarkEnd w:id="122"/>
    </w:p>
    <w:p w14:paraId="5F1570F6" w14:textId="77777777" w:rsidR="00D8460D" w:rsidRPr="00DA1284" w:rsidRDefault="00D8460D" w:rsidP="008E6147">
      <w:pPr>
        <w:pStyle w:val="ListParagraph"/>
        <w:numPr>
          <w:ilvl w:val="0"/>
          <w:numId w:val="25"/>
        </w:numPr>
        <w:jc w:val="both"/>
        <w:rPr>
          <w:rFonts w:ascii="Arial Narrow" w:hAnsi="Arial Narrow"/>
          <w:szCs w:val="24"/>
        </w:rPr>
      </w:pPr>
      <w:r w:rsidRPr="00DA1284">
        <w:rPr>
          <w:rFonts w:ascii="Arial Narrow" w:hAnsi="Arial Narrow"/>
          <w:szCs w:val="24"/>
        </w:rPr>
        <w:t xml:space="preserve">Invigilators shall personally collect from the head of the department sealed envelopes containing examination papers and any other materials prescribed in the rubrics at least thirty minutes before the examination </w:t>
      </w:r>
    </w:p>
    <w:p w14:paraId="6D9BB6D5" w14:textId="77777777" w:rsidR="00D8460D" w:rsidRPr="00DA1284" w:rsidRDefault="00D8460D" w:rsidP="008E6147">
      <w:pPr>
        <w:pStyle w:val="ListParagraph"/>
        <w:numPr>
          <w:ilvl w:val="0"/>
          <w:numId w:val="25"/>
        </w:numPr>
        <w:jc w:val="both"/>
        <w:rPr>
          <w:rFonts w:ascii="Arial Narrow" w:hAnsi="Arial Narrow"/>
          <w:szCs w:val="24"/>
        </w:rPr>
      </w:pPr>
      <w:r w:rsidRPr="00DA1284">
        <w:rPr>
          <w:rFonts w:ascii="Arial Narrow" w:hAnsi="Arial Narrow"/>
          <w:szCs w:val="24"/>
        </w:rPr>
        <w:t xml:space="preserve">Invigilators shall be present in the examination room at least twenty minutes before commencement of the examination. </w:t>
      </w:r>
    </w:p>
    <w:p w14:paraId="6F841E16" w14:textId="77777777" w:rsidR="001308BF" w:rsidRPr="00DA1284" w:rsidRDefault="00D8460D" w:rsidP="008E6147">
      <w:pPr>
        <w:pStyle w:val="ListParagraph"/>
        <w:numPr>
          <w:ilvl w:val="0"/>
          <w:numId w:val="25"/>
        </w:numPr>
        <w:jc w:val="both"/>
        <w:rPr>
          <w:rFonts w:ascii="Arial Narrow" w:hAnsi="Arial Narrow"/>
          <w:szCs w:val="24"/>
        </w:rPr>
      </w:pPr>
      <w:r w:rsidRPr="00DA1284">
        <w:rPr>
          <w:rFonts w:ascii="Arial Narrow" w:hAnsi="Arial Narrow"/>
          <w:szCs w:val="24"/>
        </w:rPr>
        <w:t xml:space="preserve">Invigilators shall admit candidates into the examination room at least twenty minutes before commencement of the examination and ensure that candidates are seated in their right places </w:t>
      </w:r>
    </w:p>
    <w:p w14:paraId="3A832708" w14:textId="77777777" w:rsidR="001308BF" w:rsidRPr="00DA1284" w:rsidRDefault="001308BF" w:rsidP="001308BF">
      <w:pPr>
        <w:jc w:val="both"/>
        <w:rPr>
          <w:rFonts w:ascii="Arial Narrow" w:hAnsi="Arial Narrow"/>
          <w:b/>
          <w:szCs w:val="24"/>
        </w:rPr>
      </w:pPr>
    </w:p>
    <w:p w14:paraId="547D2D41" w14:textId="77777777" w:rsidR="00D8460D" w:rsidRPr="00DA1284" w:rsidRDefault="00D8460D" w:rsidP="001308BF">
      <w:pPr>
        <w:jc w:val="both"/>
        <w:rPr>
          <w:rFonts w:ascii="Arial Narrow" w:hAnsi="Arial Narrow"/>
          <w:b/>
          <w:szCs w:val="24"/>
        </w:rPr>
      </w:pPr>
      <w:r w:rsidRPr="00DA1284">
        <w:rPr>
          <w:rFonts w:ascii="Arial Narrow" w:hAnsi="Arial Narrow"/>
          <w:b/>
          <w:szCs w:val="24"/>
        </w:rPr>
        <w:t>During the examination:</w:t>
      </w:r>
    </w:p>
    <w:p w14:paraId="613DFE2A" w14:textId="77777777" w:rsidR="00D8460D" w:rsidRPr="00DA1284" w:rsidRDefault="00D8460D" w:rsidP="001308BF">
      <w:pPr>
        <w:ind w:left="1090"/>
        <w:jc w:val="both"/>
        <w:rPr>
          <w:rFonts w:ascii="Arial Narrow" w:hAnsi="Arial Narrow"/>
          <w:b/>
          <w:szCs w:val="24"/>
        </w:rPr>
      </w:pPr>
    </w:p>
    <w:p w14:paraId="224C6C26" w14:textId="77777777" w:rsidR="00D8460D" w:rsidRPr="00DA1284" w:rsidRDefault="00D8460D" w:rsidP="008E6147">
      <w:pPr>
        <w:pStyle w:val="ListParagraph"/>
        <w:numPr>
          <w:ilvl w:val="0"/>
          <w:numId w:val="24"/>
        </w:numPr>
        <w:jc w:val="both"/>
        <w:rPr>
          <w:rFonts w:ascii="Arial Narrow" w:hAnsi="Arial Narrow"/>
          <w:szCs w:val="24"/>
        </w:rPr>
      </w:pPr>
      <w:r w:rsidRPr="00DA1284">
        <w:rPr>
          <w:rFonts w:ascii="Arial Narrow" w:hAnsi="Arial Narrow"/>
          <w:szCs w:val="24"/>
        </w:rPr>
        <w:t xml:space="preserve">No candidate shall be allowed out of the examination room during the first thirty minutes of the examination </w:t>
      </w:r>
    </w:p>
    <w:p w14:paraId="68DDADF1" w14:textId="77777777" w:rsidR="00D8460D" w:rsidRPr="00DA1284" w:rsidRDefault="00D8460D" w:rsidP="008E6147">
      <w:pPr>
        <w:pStyle w:val="ListParagraph"/>
        <w:numPr>
          <w:ilvl w:val="0"/>
          <w:numId w:val="24"/>
        </w:numPr>
        <w:jc w:val="both"/>
        <w:rPr>
          <w:rFonts w:ascii="Arial Narrow" w:hAnsi="Arial Narrow"/>
          <w:szCs w:val="24"/>
        </w:rPr>
      </w:pPr>
      <w:r w:rsidRPr="00DA1284">
        <w:rPr>
          <w:rFonts w:ascii="Arial Narrow" w:hAnsi="Arial Narrow"/>
          <w:szCs w:val="24"/>
        </w:rPr>
        <w:t xml:space="preserve">No candidate shall be allowed to leave the examination room during the last thirty minutes. </w:t>
      </w:r>
    </w:p>
    <w:p w14:paraId="1B66E2F9" w14:textId="77777777" w:rsidR="00D8460D" w:rsidRPr="00DA1284" w:rsidRDefault="00D8460D" w:rsidP="008E6147">
      <w:pPr>
        <w:pStyle w:val="ListParagraph"/>
        <w:numPr>
          <w:ilvl w:val="0"/>
          <w:numId w:val="24"/>
        </w:numPr>
        <w:jc w:val="both"/>
        <w:rPr>
          <w:rFonts w:ascii="Arial Narrow" w:eastAsia="Arial" w:hAnsi="Arial Narrow"/>
          <w:i/>
          <w:szCs w:val="24"/>
        </w:rPr>
      </w:pPr>
      <w:r w:rsidRPr="00DA1284">
        <w:rPr>
          <w:rFonts w:ascii="Arial Narrow" w:hAnsi="Arial Narrow"/>
          <w:szCs w:val="24"/>
        </w:rPr>
        <w:t>Invigilator shall allow five minutes for the candidates to read the examination paper and ensure they have the right paper with correct number of pages</w:t>
      </w:r>
    </w:p>
    <w:p w14:paraId="551E3DED" w14:textId="77777777" w:rsidR="00BF2E43" w:rsidRPr="00DA1284" w:rsidRDefault="00BF2E43" w:rsidP="001308BF">
      <w:pPr>
        <w:jc w:val="both"/>
        <w:rPr>
          <w:rFonts w:ascii="Arial Narrow" w:hAnsi="Arial Narrow"/>
          <w:b/>
          <w:szCs w:val="24"/>
        </w:rPr>
      </w:pPr>
    </w:p>
    <w:p w14:paraId="043A9447" w14:textId="77777777" w:rsidR="00EA3411" w:rsidRPr="00DA1284" w:rsidRDefault="00EA3411" w:rsidP="001308BF">
      <w:pPr>
        <w:jc w:val="both"/>
        <w:rPr>
          <w:rFonts w:ascii="Arial Narrow" w:hAnsi="Arial Narrow"/>
          <w:b/>
          <w:szCs w:val="24"/>
        </w:rPr>
      </w:pPr>
      <w:r w:rsidRPr="00DA1284">
        <w:rPr>
          <w:rFonts w:ascii="Arial Narrow" w:hAnsi="Arial Narrow"/>
          <w:b/>
          <w:szCs w:val="24"/>
        </w:rPr>
        <w:t>At the end of examination:</w:t>
      </w:r>
    </w:p>
    <w:p w14:paraId="56571FD7" w14:textId="77777777" w:rsidR="00EA3411" w:rsidRPr="00DA1284" w:rsidRDefault="00EA3411" w:rsidP="001308BF">
      <w:pPr>
        <w:jc w:val="both"/>
        <w:rPr>
          <w:rFonts w:ascii="Arial Narrow" w:hAnsi="Arial Narrow"/>
          <w:szCs w:val="24"/>
        </w:rPr>
      </w:pPr>
    </w:p>
    <w:p w14:paraId="676D4FD9" w14:textId="77777777" w:rsidR="00EA3411" w:rsidRPr="00DA1284" w:rsidRDefault="00EA3411" w:rsidP="008E6147">
      <w:pPr>
        <w:pStyle w:val="ListParagraph"/>
        <w:numPr>
          <w:ilvl w:val="0"/>
          <w:numId w:val="23"/>
        </w:numPr>
        <w:jc w:val="both"/>
        <w:rPr>
          <w:rFonts w:ascii="Arial Narrow" w:hAnsi="Arial Narrow"/>
          <w:szCs w:val="24"/>
        </w:rPr>
      </w:pPr>
      <w:r w:rsidRPr="00DA1284">
        <w:rPr>
          <w:rFonts w:ascii="Arial Narrow" w:hAnsi="Arial Narrow"/>
          <w:szCs w:val="24"/>
        </w:rPr>
        <w:t>Invigilator shall tell the candidates to stop attempting the examination and assemble their work/scripts</w:t>
      </w:r>
    </w:p>
    <w:p w14:paraId="679D2261" w14:textId="77777777" w:rsidR="00EA3411" w:rsidRPr="00DA1284" w:rsidRDefault="00EA3411" w:rsidP="008E6147">
      <w:pPr>
        <w:pStyle w:val="ListParagraph"/>
        <w:numPr>
          <w:ilvl w:val="0"/>
          <w:numId w:val="23"/>
        </w:numPr>
        <w:jc w:val="both"/>
        <w:rPr>
          <w:rFonts w:ascii="Arial Narrow" w:hAnsi="Arial Narrow"/>
          <w:szCs w:val="24"/>
        </w:rPr>
      </w:pPr>
      <w:r w:rsidRPr="00DA1284">
        <w:rPr>
          <w:rFonts w:ascii="Arial Narrow" w:hAnsi="Arial Narrow"/>
          <w:szCs w:val="24"/>
        </w:rPr>
        <w:t>Candidates shall hand in their scripts to the invigilator and sign an examination attendance form</w:t>
      </w:r>
    </w:p>
    <w:p w14:paraId="123CC852" w14:textId="77777777" w:rsidR="00EA3411" w:rsidRPr="00DA1284" w:rsidRDefault="00EA3411" w:rsidP="008E6147">
      <w:pPr>
        <w:pStyle w:val="ListParagraph"/>
        <w:numPr>
          <w:ilvl w:val="0"/>
          <w:numId w:val="23"/>
        </w:numPr>
        <w:jc w:val="both"/>
        <w:rPr>
          <w:rFonts w:ascii="Arial Narrow" w:hAnsi="Arial Narrow"/>
          <w:szCs w:val="24"/>
        </w:rPr>
      </w:pPr>
      <w:r w:rsidRPr="00DA1284">
        <w:rPr>
          <w:rFonts w:ascii="Arial Narrow" w:hAnsi="Arial Narrow"/>
          <w:szCs w:val="24"/>
        </w:rPr>
        <w:t>No candidate shall be allowed to leave the examination room before their scripts are collected</w:t>
      </w:r>
    </w:p>
    <w:p w14:paraId="40DDA68A" w14:textId="77777777" w:rsidR="00EA3411" w:rsidRPr="00DA1284" w:rsidRDefault="00EA3411" w:rsidP="008E6147">
      <w:pPr>
        <w:pStyle w:val="ListParagraph"/>
        <w:numPr>
          <w:ilvl w:val="0"/>
          <w:numId w:val="23"/>
        </w:numPr>
        <w:jc w:val="both"/>
        <w:rPr>
          <w:rFonts w:ascii="Arial Narrow" w:hAnsi="Arial Narrow"/>
          <w:szCs w:val="24"/>
        </w:rPr>
      </w:pPr>
      <w:r w:rsidRPr="00DA1284">
        <w:rPr>
          <w:rFonts w:ascii="Arial Narrow" w:hAnsi="Arial Narrow"/>
          <w:szCs w:val="24"/>
        </w:rPr>
        <w:t>No candidate shall be allowed to leave with any examination materials found in the examination room.</w:t>
      </w:r>
    </w:p>
    <w:p w14:paraId="124AD12E" w14:textId="77777777" w:rsidR="00EA3411" w:rsidRPr="00DA1284" w:rsidRDefault="00EA3411" w:rsidP="008E6147">
      <w:pPr>
        <w:pStyle w:val="ListParagraph"/>
        <w:numPr>
          <w:ilvl w:val="0"/>
          <w:numId w:val="23"/>
        </w:numPr>
        <w:jc w:val="both"/>
        <w:rPr>
          <w:rFonts w:ascii="Arial Narrow" w:hAnsi="Arial Narrow"/>
          <w:szCs w:val="24"/>
        </w:rPr>
      </w:pPr>
      <w:r w:rsidRPr="00DA1284">
        <w:rPr>
          <w:rFonts w:ascii="Arial Narrow" w:hAnsi="Arial Narrow"/>
          <w:szCs w:val="24"/>
        </w:rPr>
        <w:t xml:space="preserve">Invigilators shall enter the total of scripts collected and sign in the examination </w:t>
      </w:r>
      <w:r w:rsidR="00BF2E43" w:rsidRPr="00DA1284">
        <w:rPr>
          <w:rFonts w:ascii="Arial Narrow" w:hAnsi="Arial Narrow"/>
          <w:szCs w:val="24"/>
        </w:rPr>
        <w:t xml:space="preserve">attendance form </w:t>
      </w:r>
      <w:r w:rsidRPr="00DA1284">
        <w:rPr>
          <w:rFonts w:ascii="Arial Narrow" w:hAnsi="Arial Narrow"/>
          <w:szCs w:val="24"/>
        </w:rPr>
        <w:t>and submit the scripts and the examination attendance form to the head of the department.</w:t>
      </w:r>
    </w:p>
    <w:p w14:paraId="62BBE960" w14:textId="77777777" w:rsidR="00EA3411" w:rsidRPr="00DA1284" w:rsidRDefault="00EA3411" w:rsidP="00FA4622">
      <w:pPr>
        <w:pStyle w:val="Heading3"/>
        <w:numPr>
          <w:ilvl w:val="2"/>
          <w:numId w:val="65"/>
        </w:numPr>
        <w:spacing w:after="0"/>
        <w:ind w:left="720"/>
        <w:jc w:val="both"/>
        <w:rPr>
          <w:rFonts w:ascii="Arial Narrow" w:eastAsia="Gill Sans MT" w:hAnsi="Arial Narrow"/>
          <w:szCs w:val="24"/>
        </w:rPr>
      </w:pPr>
      <w:bookmarkStart w:id="123" w:name="_Toc199935380"/>
      <w:r w:rsidRPr="00DA1284">
        <w:rPr>
          <w:rFonts w:ascii="Arial Narrow" w:eastAsia="Gill Sans MT" w:hAnsi="Arial Narrow"/>
          <w:szCs w:val="24"/>
        </w:rPr>
        <w:t>Absence from Examination</w:t>
      </w:r>
      <w:bookmarkEnd w:id="123"/>
    </w:p>
    <w:p w14:paraId="5DF4E47C" w14:textId="77777777" w:rsidR="00EA3411" w:rsidRPr="00DA1284" w:rsidRDefault="00EA3411" w:rsidP="001308BF">
      <w:pPr>
        <w:jc w:val="both"/>
        <w:rPr>
          <w:rFonts w:ascii="Arial Narrow" w:hAnsi="Arial Narrow"/>
          <w:szCs w:val="24"/>
        </w:rPr>
      </w:pPr>
    </w:p>
    <w:p w14:paraId="16EE565F" w14:textId="77777777" w:rsidR="00EA3411" w:rsidRPr="00DA1284" w:rsidRDefault="00EA3411" w:rsidP="008E6147">
      <w:pPr>
        <w:pStyle w:val="ListParagraph"/>
        <w:numPr>
          <w:ilvl w:val="0"/>
          <w:numId w:val="22"/>
        </w:numPr>
        <w:jc w:val="both"/>
        <w:rPr>
          <w:rFonts w:ascii="Arial Narrow" w:hAnsi="Arial Narrow"/>
          <w:szCs w:val="24"/>
        </w:rPr>
      </w:pPr>
      <w:r w:rsidRPr="00DA1284">
        <w:rPr>
          <w:rFonts w:ascii="Arial Narrow" w:hAnsi="Arial Narrow"/>
          <w:szCs w:val="24"/>
        </w:rPr>
        <w:t>A student who fails to appear for a scheduled examination with valid reason (s) shall  be allowed to sit for that particular examination when next scheduled. The student shall not be allowed to proceed to the next semester if the missed examination(s) is for a pre-requisite module.</w:t>
      </w:r>
    </w:p>
    <w:p w14:paraId="142933AE" w14:textId="77777777" w:rsidR="00EA3411" w:rsidRPr="00DA1284" w:rsidRDefault="00EA3411" w:rsidP="008E6147">
      <w:pPr>
        <w:pStyle w:val="ListParagraph"/>
        <w:numPr>
          <w:ilvl w:val="0"/>
          <w:numId w:val="22"/>
        </w:numPr>
        <w:jc w:val="both"/>
        <w:rPr>
          <w:rFonts w:ascii="Arial Narrow" w:hAnsi="Arial Narrow"/>
          <w:szCs w:val="24"/>
        </w:rPr>
      </w:pPr>
      <w:r w:rsidRPr="00DA1284">
        <w:rPr>
          <w:rFonts w:ascii="Arial Narrow" w:hAnsi="Arial Narrow"/>
          <w:szCs w:val="24"/>
        </w:rPr>
        <w:t>When a candidate misses an examination without valid reason(s), as   determined by participatory organs (i.e. academic committees/boards), the candidate shall be discontinued from the studies</w:t>
      </w:r>
      <w:r w:rsidRPr="00DA1284">
        <w:rPr>
          <w:rFonts w:ascii="Arial Narrow" w:hAnsi="Arial Narrow"/>
          <w:szCs w:val="24"/>
        </w:rPr>
        <w:cr/>
      </w:r>
    </w:p>
    <w:p w14:paraId="0BB056C2" w14:textId="77777777" w:rsidR="00EA3411" w:rsidRPr="00DA1284" w:rsidRDefault="00921A15" w:rsidP="00FA4622">
      <w:pPr>
        <w:pStyle w:val="Heading3"/>
        <w:numPr>
          <w:ilvl w:val="2"/>
          <w:numId w:val="65"/>
        </w:numPr>
        <w:spacing w:after="0"/>
        <w:ind w:left="720"/>
        <w:jc w:val="both"/>
        <w:rPr>
          <w:rFonts w:ascii="Arial Narrow" w:eastAsia="Gill Sans MT" w:hAnsi="Arial Narrow"/>
          <w:szCs w:val="24"/>
        </w:rPr>
      </w:pPr>
      <w:bookmarkStart w:id="124" w:name="_Toc199935381"/>
      <w:r w:rsidRPr="00DA1284">
        <w:rPr>
          <w:rFonts w:ascii="Arial Narrow" w:eastAsia="Gill Sans MT" w:hAnsi="Arial Narrow"/>
          <w:szCs w:val="24"/>
        </w:rPr>
        <w:t>F</w:t>
      </w:r>
      <w:r w:rsidR="00EA3411" w:rsidRPr="00DA1284">
        <w:rPr>
          <w:rFonts w:ascii="Arial Narrow" w:eastAsia="Gill Sans MT" w:hAnsi="Arial Narrow"/>
          <w:szCs w:val="24"/>
        </w:rPr>
        <w:t>alling sick immediately during examination</w:t>
      </w:r>
      <w:bookmarkEnd w:id="124"/>
    </w:p>
    <w:p w14:paraId="06FCFAF7" w14:textId="77777777" w:rsidR="00EA3411" w:rsidRPr="00DA1284" w:rsidRDefault="00EA3411" w:rsidP="001308BF">
      <w:pPr>
        <w:jc w:val="both"/>
        <w:rPr>
          <w:rFonts w:ascii="Arial Narrow" w:hAnsi="Arial Narrow"/>
          <w:szCs w:val="24"/>
        </w:rPr>
      </w:pPr>
      <w:r w:rsidRPr="00DA1284">
        <w:rPr>
          <w:rFonts w:ascii="Arial Narrow" w:hAnsi="Arial Narrow"/>
          <w:szCs w:val="24"/>
        </w:rPr>
        <w:t>A candidate who falls sick immediately before or during the time of a scheduled examination and is medically unable to proceed (i.e. as certified by a medical officer) shall be allowed to postpone the examination until next scheduled. Any student, who is sick and nevertheless decides to take or proceed with an examination, does so at his/her own risk and must abide by the results of the examination.</w:t>
      </w:r>
    </w:p>
    <w:p w14:paraId="323488D5" w14:textId="77777777" w:rsidR="00EA3411" w:rsidRPr="00DA1284" w:rsidRDefault="00EA3411" w:rsidP="001308BF">
      <w:pPr>
        <w:pStyle w:val="ListParagraph"/>
        <w:ind w:left="1080"/>
        <w:jc w:val="both"/>
        <w:rPr>
          <w:rFonts w:ascii="Arial Narrow" w:hAnsi="Arial Narrow"/>
          <w:szCs w:val="24"/>
        </w:rPr>
      </w:pPr>
    </w:p>
    <w:p w14:paraId="24722893" w14:textId="77777777" w:rsidR="00EA3411" w:rsidRPr="00DA1284" w:rsidRDefault="00EA3411" w:rsidP="00FA4622">
      <w:pPr>
        <w:pStyle w:val="Heading3"/>
        <w:numPr>
          <w:ilvl w:val="2"/>
          <w:numId w:val="65"/>
        </w:numPr>
        <w:spacing w:after="0"/>
        <w:ind w:left="720"/>
        <w:jc w:val="both"/>
        <w:rPr>
          <w:rFonts w:ascii="Arial Narrow" w:eastAsia="Gill Sans MT" w:hAnsi="Arial Narrow"/>
          <w:szCs w:val="24"/>
        </w:rPr>
      </w:pPr>
      <w:bookmarkStart w:id="125" w:name="_Toc199935382"/>
      <w:r w:rsidRPr="00DA1284">
        <w:rPr>
          <w:rFonts w:ascii="Arial Narrow" w:eastAsia="Gill Sans MT" w:hAnsi="Arial Narrow"/>
          <w:szCs w:val="24"/>
        </w:rPr>
        <w:lastRenderedPageBreak/>
        <w:t>Reporting Late for Examinations</w:t>
      </w:r>
      <w:bookmarkEnd w:id="125"/>
      <w:r w:rsidRPr="00DA1284">
        <w:rPr>
          <w:rFonts w:ascii="Arial Narrow" w:eastAsia="Gill Sans MT" w:hAnsi="Arial Narrow"/>
          <w:szCs w:val="24"/>
        </w:rPr>
        <w:t xml:space="preserve"> </w:t>
      </w:r>
    </w:p>
    <w:p w14:paraId="4A8B5709" w14:textId="77777777" w:rsidR="00EA3411" w:rsidRPr="00DA1284" w:rsidRDefault="00BF2E43" w:rsidP="008E6147">
      <w:pPr>
        <w:pStyle w:val="ListParagraph"/>
        <w:numPr>
          <w:ilvl w:val="0"/>
          <w:numId w:val="26"/>
        </w:numPr>
        <w:jc w:val="both"/>
        <w:rPr>
          <w:rFonts w:ascii="Arial Narrow" w:hAnsi="Arial Narrow"/>
          <w:szCs w:val="24"/>
        </w:rPr>
      </w:pPr>
      <w:r w:rsidRPr="00DA1284">
        <w:rPr>
          <w:rFonts w:ascii="Arial Narrow" w:hAnsi="Arial Narrow"/>
          <w:szCs w:val="24"/>
        </w:rPr>
        <w:t>A</w:t>
      </w:r>
      <w:r w:rsidR="00EA3411" w:rsidRPr="00DA1284">
        <w:rPr>
          <w:rFonts w:ascii="Arial Narrow" w:hAnsi="Arial Narrow"/>
          <w:szCs w:val="24"/>
        </w:rPr>
        <w:t xml:space="preserve"> candidate, who without valid reason(s), reports late for an examination (more than thirty minutes after commencement of examination) shall not be allowed into the examination room but will be allowed to sit for that particular examination when next scheduled. The candidate shall not be allowed to proceed to the next semester if the missed examination(s) is/are for pre-requisite module(s). </w:t>
      </w:r>
    </w:p>
    <w:p w14:paraId="5868711F" w14:textId="77777777" w:rsidR="00EA3411" w:rsidRPr="00DA1284" w:rsidRDefault="00EA3411" w:rsidP="008E6147">
      <w:pPr>
        <w:pStyle w:val="ListParagraph"/>
        <w:numPr>
          <w:ilvl w:val="0"/>
          <w:numId w:val="26"/>
        </w:numPr>
        <w:jc w:val="both"/>
        <w:rPr>
          <w:rFonts w:ascii="Arial Narrow" w:hAnsi="Arial Narrow"/>
          <w:b/>
          <w:szCs w:val="24"/>
        </w:rPr>
      </w:pPr>
      <w:r w:rsidRPr="00DA1284">
        <w:rPr>
          <w:rFonts w:ascii="Arial Narrow" w:hAnsi="Arial Narrow"/>
          <w:szCs w:val="24"/>
        </w:rPr>
        <w:t>A candidate, who for valid reason, reports late for an examination (more than thirty minutes after commencement of examination) and pleads in writing to take the examination may, subject to the discretion of the invigilator, be allowed to do the examination within the remaining time at his/her own risk. All cases of late arrivals for examinations shall be reported in writing by the invigilator to head of department.</w:t>
      </w:r>
      <w:r w:rsidRPr="00DA1284">
        <w:rPr>
          <w:rFonts w:ascii="Arial Narrow" w:hAnsi="Arial Narrow"/>
          <w:b/>
          <w:szCs w:val="24"/>
        </w:rPr>
        <w:t xml:space="preserve"> </w:t>
      </w:r>
    </w:p>
    <w:p w14:paraId="39C8988A" w14:textId="77777777" w:rsidR="00EA3411" w:rsidRPr="00DA1284" w:rsidRDefault="00EA3411" w:rsidP="001308BF">
      <w:pPr>
        <w:jc w:val="both"/>
        <w:rPr>
          <w:rFonts w:ascii="Arial Narrow" w:hAnsi="Arial Narrow"/>
          <w:b/>
          <w:szCs w:val="24"/>
        </w:rPr>
      </w:pPr>
    </w:p>
    <w:p w14:paraId="5F90BDA6" w14:textId="77777777" w:rsidR="00EA3411" w:rsidRPr="00DA1284" w:rsidRDefault="00EA3411" w:rsidP="00FA4622">
      <w:pPr>
        <w:pStyle w:val="Heading3"/>
        <w:numPr>
          <w:ilvl w:val="2"/>
          <w:numId w:val="65"/>
        </w:numPr>
        <w:spacing w:after="0"/>
        <w:ind w:left="720"/>
        <w:jc w:val="both"/>
        <w:rPr>
          <w:rFonts w:ascii="Arial Narrow" w:eastAsia="Gill Sans MT" w:hAnsi="Arial Narrow"/>
          <w:szCs w:val="24"/>
        </w:rPr>
      </w:pPr>
      <w:bookmarkStart w:id="126" w:name="_Toc199935383"/>
      <w:r w:rsidRPr="00DA1284">
        <w:rPr>
          <w:rFonts w:ascii="Arial Narrow" w:eastAsia="Gill Sans MT" w:hAnsi="Arial Narrow"/>
          <w:szCs w:val="24"/>
        </w:rPr>
        <w:t>Students Progression and Disposal</w:t>
      </w:r>
      <w:bookmarkEnd w:id="126"/>
      <w:r w:rsidRPr="00DA1284">
        <w:rPr>
          <w:rFonts w:ascii="Arial Narrow" w:eastAsia="Gill Sans MT" w:hAnsi="Arial Narrow"/>
          <w:szCs w:val="24"/>
        </w:rPr>
        <w:t xml:space="preserve"> </w:t>
      </w:r>
    </w:p>
    <w:p w14:paraId="797649C4" w14:textId="77777777" w:rsidR="00EA3411" w:rsidRPr="00DA1284" w:rsidRDefault="00EA3411" w:rsidP="008E6147">
      <w:pPr>
        <w:pStyle w:val="ListParagraph"/>
        <w:numPr>
          <w:ilvl w:val="0"/>
          <w:numId w:val="21"/>
        </w:numPr>
        <w:jc w:val="both"/>
        <w:rPr>
          <w:rFonts w:ascii="Arial Narrow" w:hAnsi="Arial Narrow"/>
          <w:szCs w:val="24"/>
        </w:rPr>
      </w:pPr>
      <w:r w:rsidRPr="00DA1284">
        <w:rPr>
          <w:rFonts w:ascii="Arial Narrow" w:hAnsi="Arial Narrow"/>
          <w:szCs w:val="24"/>
        </w:rPr>
        <w:t xml:space="preserve">The semester shall be the basic academic audit unit. All modules offered during the semester shall be assessed within that semester, at the end of each module external examiners or moderators shall be invited at the end of the semester. A student shall be allowed to proceed to the next semester if he/she passes end of module examinations in all modules prescribed in a semester. </w:t>
      </w:r>
    </w:p>
    <w:p w14:paraId="68E4239E" w14:textId="77777777" w:rsidR="00EA3411" w:rsidRPr="00DA1284" w:rsidRDefault="00EA3411" w:rsidP="008E6147">
      <w:pPr>
        <w:pStyle w:val="ListParagraph"/>
        <w:numPr>
          <w:ilvl w:val="0"/>
          <w:numId w:val="21"/>
        </w:numPr>
        <w:jc w:val="both"/>
        <w:rPr>
          <w:rFonts w:ascii="Arial Narrow" w:hAnsi="Arial Narrow"/>
          <w:szCs w:val="24"/>
        </w:rPr>
      </w:pPr>
      <w:r w:rsidRPr="00DA1284">
        <w:rPr>
          <w:rFonts w:ascii="Arial Narrow" w:hAnsi="Arial Narrow"/>
          <w:szCs w:val="24"/>
        </w:rPr>
        <w:t>For every module there shall be at least two continuous assessment (CA) tests and regular assessment of competencies which shall constitute 60% of summative assessment. The end of module examination shall constitute another 40% of the summative assessment.</w:t>
      </w:r>
    </w:p>
    <w:p w14:paraId="1337504C" w14:textId="77777777" w:rsidR="00EA3411" w:rsidRPr="00DA1284" w:rsidRDefault="00EA3411" w:rsidP="001308BF">
      <w:pPr>
        <w:jc w:val="both"/>
        <w:rPr>
          <w:rFonts w:ascii="Arial Narrow" w:hAnsi="Arial Narrow"/>
          <w:szCs w:val="24"/>
        </w:rPr>
      </w:pPr>
    </w:p>
    <w:p w14:paraId="4C103CAA" w14:textId="77777777" w:rsidR="00EA3411" w:rsidRPr="00DA1284" w:rsidRDefault="00EA3411" w:rsidP="00FA4622">
      <w:pPr>
        <w:pStyle w:val="Heading3"/>
        <w:numPr>
          <w:ilvl w:val="2"/>
          <w:numId w:val="65"/>
        </w:numPr>
        <w:spacing w:after="0"/>
        <w:ind w:left="720"/>
        <w:jc w:val="both"/>
        <w:rPr>
          <w:rFonts w:ascii="Arial Narrow" w:eastAsia="Gill Sans MT" w:hAnsi="Arial Narrow"/>
          <w:szCs w:val="24"/>
        </w:rPr>
      </w:pPr>
      <w:bookmarkStart w:id="127" w:name="_Toc199935384"/>
      <w:r w:rsidRPr="00DA1284">
        <w:rPr>
          <w:rFonts w:ascii="Arial Narrow" w:eastAsia="Gill Sans MT" w:hAnsi="Arial Narrow"/>
          <w:szCs w:val="24"/>
        </w:rPr>
        <w:t>Supplementary Examination</w:t>
      </w:r>
      <w:bookmarkEnd w:id="127"/>
      <w:r w:rsidRPr="00DA1284">
        <w:rPr>
          <w:rFonts w:ascii="Arial Narrow" w:eastAsia="Gill Sans MT" w:hAnsi="Arial Narrow"/>
          <w:szCs w:val="24"/>
        </w:rPr>
        <w:t xml:space="preserve"> </w:t>
      </w:r>
    </w:p>
    <w:p w14:paraId="21FF9BA9" w14:textId="77777777" w:rsidR="00EA3411" w:rsidRPr="00DA1284" w:rsidRDefault="00EA3411" w:rsidP="008E6147">
      <w:pPr>
        <w:pStyle w:val="ListParagraph"/>
        <w:numPr>
          <w:ilvl w:val="0"/>
          <w:numId w:val="27"/>
        </w:numPr>
        <w:jc w:val="both"/>
        <w:rPr>
          <w:rFonts w:ascii="Arial Narrow" w:hAnsi="Arial Narrow"/>
          <w:szCs w:val="24"/>
        </w:rPr>
      </w:pPr>
      <w:r w:rsidRPr="00DA1284">
        <w:rPr>
          <w:rFonts w:ascii="Arial Narrow" w:hAnsi="Arial Narrow"/>
          <w:szCs w:val="24"/>
        </w:rPr>
        <w:t xml:space="preserve">A candidate who fails one or more modules shall be allowed to sit for supplementary examination if his/her GPA in that semester is not less than 2.0 </w:t>
      </w:r>
    </w:p>
    <w:p w14:paraId="6603696D" w14:textId="77777777" w:rsidR="00EA3411" w:rsidRPr="00DA1284" w:rsidRDefault="00EA3411" w:rsidP="001308BF">
      <w:pPr>
        <w:jc w:val="both"/>
        <w:rPr>
          <w:rFonts w:ascii="Arial Narrow" w:hAnsi="Arial Narrow"/>
          <w:szCs w:val="24"/>
        </w:rPr>
      </w:pPr>
    </w:p>
    <w:p w14:paraId="2BF05BEE" w14:textId="77777777" w:rsidR="00EA3411" w:rsidRPr="00DA1284" w:rsidRDefault="00EA3411" w:rsidP="008E6147">
      <w:pPr>
        <w:pStyle w:val="ListParagraph"/>
        <w:numPr>
          <w:ilvl w:val="0"/>
          <w:numId w:val="27"/>
        </w:numPr>
        <w:jc w:val="both"/>
        <w:rPr>
          <w:rFonts w:ascii="Arial Narrow" w:hAnsi="Arial Narrow"/>
          <w:szCs w:val="24"/>
        </w:rPr>
      </w:pPr>
      <w:r w:rsidRPr="00DA1284">
        <w:rPr>
          <w:rFonts w:ascii="Arial Narrow" w:hAnsi="Arial Narrow"/>
          <w:szCs w:val="24"/>
        </w:rPr>
        <w:t>A candidate who fails one or more modules must sit for supplementary examinations when scheduled before proceeding to the next semester. The student who passes a supplementary examination will be awarded a maximum of “C” grade regardless of his/her score (equivalent to 50% score). The passing of supplementary examination shall take into account the continuous assessment scores.</w:t>
      </w:r>
    </w:p>
    <w:p w14:paraId="3F03916D" w14:textId="77777777" w:rsidR="00D8460D" w:rsidRPr="00DA1284" w:rsidRDefault="00D8460D" w:rsidP="001308BF">
      <w:pPr>
        <w:pStyle w:val="ListParagraph"/>
        <w:ind w:left="1080"/>
        <w:jc w:val="both"/>
        <w:rPr>
          <w:rFonts w:ascii="Arial Narrow" w:eastAsia="Calibri" w:hAnsi="Arial Narrow"/>
          <w:szCs w:val="24"/>
          <w:lang w:val="en-GB"/>
        </w:rPr>
      </w:pPr>
    </w:p>
    <w:p w14:paraId="06EEE5E2" w14:textId="77777777" w:rsidR="00EA3411" w:rsidRPr="00DA1284" w:rsidRDefault="00EA3411" w:rsidP="00FA4622">
      <w:pPr>
        <w:pStyle w:val="Heading3"/>
        <w:numPr>
          <w:ilvl w:val="2"/>
          <w:numId w:val="65"/>
        </w:numPr>
        <w:spacing w:after="0"/>
        <w:ind w:left="720"/>
        <w:jc w:val="both"/>
        <w:rPr>
          <w:rFonts w:ascii="Arial Narrow" w:eastAsia="Gill Sans MT" w:hAnsi="Arial Narrow"/>
          <w:szCs w:val="24"/>
        </w:rPr>
      </w:pPr>
      <w:bookmarkStart w:id="128" w:name="_Toc199935385"/>
      <w:r w:rsidRPr="00DA1284">
        <w:rPr>
          <w:rFonts w:ascii="Arial Narrow" w:eastAsia="Gill Sans MT" w:hAnsi="Arial Narrow"/>
          <w:szCs w:val="24"/>
        </w:rPr>
        <w:t>Repeating the Semester</w:t>
      </w:r>
      <w:bookmarkEnd w:id="128"/>
      <w:r w:rsidRPr="00DA1284">
        <w:rPr>
          <w:rFonts w:ascii="Arial Narrow" w:eastAsia="Gill Sans MT" w:hAnsi="Arial Narrow"/>
          <w:szCs w:val="24"/>
        </w:rPr>
        <w:t xml:space="preserve"> </w:t>
      </w:r>
    </w:p>
    <w:p w14:paraId="15F5B611" w14:textId="77777777" w:rsidR="00EA3411" w:rsidRPr="00DA1284" w:rsidRDefault="00EA3411" w:rsidP="008E6147">
      <w:pPr>
        <w:pStyle w:val="ListParagraph"/>
        <w:numPr>
          <w:ilvl w:val="0"/>
          <w:numId w:val="28"/>
        </w:numPr>
        <w:jc w:val="both"/>
        <w:rPr>
          <w:rFonts w:ascii="Arial Narrow" w:hAnsi="Arial Narrow"/>
          <w:szCs w:val="24"/>
        </w:rPr>
      </w:pPr>
      <w:r w:rsidRPr="00DA1284">
        <w:rPr>
          <w:rFonts w:ascii="Arial Narrow" w:hAnsi="Arial Narrow"/>
          <w:szCs w:val="24"/>
        </w:rPr>
        <w:t>A candidate who fails to obtain an average of 50% in his/her continuous assessment shall repeat the semester.</w:t>
      </w:r>
    </w:p>
    <w:p w14:paraId="24EE8357" w14:textId="77777777" w:rsidR="00EA3411" w:rsidRPr="00DA1284" w:rsidRDefault="00EA3411" w:rsidP="008E6147">
      <w:pPr>
        <w:pStyle w:val="ListParagraph"/>
        <w:numPr>
          <w:ilvl w:val="0"/>
          <w:numId w:val="28"/>
        </w:numPr>
        <w:jc w:val="both"/>
        <w:rPr>
          <w:rFonts w:ascii="Arial Narrow" w:hAnsi="Arial Narrow"/>
          <w:szCs w:val="24"/>
        </w:rPr>
      </w:pPr>
      <w:r w:rsidRPr="00DA1284">
        <w:rPr>
          <w:rFonts w:ascii="Arial Narrow" w:hAnsi="Arial Narrow"/>
          <w:szCs w:val="24"/>
        </w:rPr>
        <w:t xml:space="preserve">A candidate who fails supplementary examination(s) shall repeat the semester. A candidate who fails a repeated semester shall be discontinued from studies. </w:t>
      </w:r>
    </w:p>
    <w:p w14:paraId="18D536E8" w14:textId="77777777" w:rsidR="00EA3411" w:rsidRPr="00DA1284" w:rsidRDefault="00EA3411" w:rsidP="008E6147">
      <w:pPr>
        <w:pStyle w:val="ListParagraph"/>
        <w:numPr>
          <w:ilvl w:val="0"/>
          <w:numId w:val="28"/>
        </w:numPr>
        <w:jc w:val="both"/>
        <w:rPr>
          <w:rFonts w:ascii="Arial Narrow" w:eastAsia="Gill Sans MT" w:hAnsi="Arial Narrow"/>
          <w:szCs w:val="24"/>
        </w:rPr>
      </w:pPr>
      <w:r w:rsidRPr="00DA1284">
        <w:rPr>
          <w:rFonts w:ascii="Arial Narrow" w:hAnsi="Arial Narrow"/>
          <w:szCs w:val="24"/>
        </w:rPr>
        <w:t>A candidate who fails to meet a minimum of 90% attendance in a particular semester with acceptable grounds as determined by the participatory organs shall repeat the semester.</w:t>
      </w:r>
    </w:p>
    <w:p w14:paraId="3B45EEE8" w14:textId="77777777" w:rsidR="00EA3411" w:rsidRPr="00DA1284" w:rsidRDefault="00EA3411" w:rsidP="00FA4622">
      <w:pPr>
        <w:pStyle w:val="Heading3"/>
        <w:numPr>
          <w:ilvl w:val="2"/>
          <w:numId w:val="65"/>
        </w:numPr>
        <w:spacing w:after="0"/>
        <w:ind w:left="720"/>
        <w:jc w:val="both"/>
        <w:rPr>
          <w:rFonts w:ascii="Arial Narrow" w:eastAsia="Gill Sans MT" w:hAnsi="Arial Narrow"/>
          <w:szCs w:val="24"/>
        </w:rPr>
      </w:pPr>
      <w:bookmarkStart w:id="129" w:name="_Toc199935386"/>
      <w:r w:rsidRPr="00DA1284">
        <w:rPr>
          <w:rFonts w:ascii="Arial Narrow" w:eastAsia="Gill Sans MT" w:hAnsi="Arial Narrow"/>
          <w:szCs w:val="24"/>
        </w:rPr>
        <w:t>Discontinuation</w:t>
      </w:r>
      <w:bookmarkEnd w:id="129"/>
    </w:p>
    <w:p w14:paraId="04EB0164" w14:textId="77777777" w:rsidR="00EA3411" w:rsidRPr="00DA1284" w:rsidRDefault="00EA3411" w:rsidP="008E6147">
      <w:pPr>
        <w:pStyle w:val="ListParagraph"/>
        <w:numPr>
          <w:ilvl w:val="0"/>
          <w:numId w:val="20"/>
        </w:numPr>
        <w:jc w:val="both"/>
        <w:rPr>
          <w:rFonts w:ascii="Arial Narrow" w:hAnsi="Arial Narrow"/>
          <w:szCs w:val="24"/>
        </w:rPr>
      </w:pPr>
      <w:r w:rsidRPr="00DA1284">
        <w:rPr>
          <w:rFonts w:ascii="Arial Narrow" w:hAnsi="Arial Narrow"/>
          <w:szCs w:val="24"/>
        </w:rPr>
        <w:t>A candidate who fails to meet a minimum of 90% attendance in a particular semester without acceptable grounds shall be discontinued from studies.</w:t>
      </w:r>
    </w:p>
    <w:p w14:paraId="2D9FD38D" w14:textId="77777777" w:rsidR="00EA3411" w:rsidRPr="00DA1284" w:rsidRDefault="00EA3411" w:rsidP="008E6147">
      <w:pPr>
        <w:pStyle w:val="ListParagraph"/>
        <w:numPr>
          <w:ilvl w:val="0"/>
          <w:numId w:val="20"/>
        </w:numPr>
        <w:jc w:val="both"/>
        <w:rPr>
          <w:rFonts w:ascii="Arial Narrow" w:hAnsi="Arial Narrow"/>
          <w:szCs w:val="24"/>
        </w:rPr>
      </w:pPr>
      <w:r w:rsidRPr="00DA1284">
        <w:rPr>
          <w:rFonts w:ascii="Arial Narrow" w:hAnsi="Arial Narrow"/>
          <w:szCs w:val="24"/>
        </w:rPr>
        <w:t xml:space="preserve">When a candidate misses examination(s) without valid reason(s) shall be discontinued from the studies. </w:t>
      </w:r>
    </w:p>
    <w:p w14:paraId="67838583" w14:textId="77777777" w:rsidR="00BF2E43" w:rsidRPr="00DA1284" w:rsidRDefault="00BF2E43" w:rsidP="001308BF">
      <w:pPr>
        <w:pStyle w:val="ListParagraph"/>
        <w:ind w:left="1080"/>
        <w:jc w:val="both"/>
        <w:rPr>
          <w:rFonts w:ascii="Arial Narrow" w:hAnsi="Arial Narrow"/>
          <w:szCs w:val="24"/>
        </w:rPr>
      </w:pPr>
    </w:p>
    <w:p w14:paraId="3BA5E2C2" w14:textId="77777777" w:rsidR="00EA3411" w:rsidRPr="00DA1284" w:rsidRDefault="00EA3411" w:rsidP="00FA4622">
      <w:pPr>
        <w:pStyle w:val="Heading3"/>
        <w:numPr>
          <w:ilvl w:val="2"/>
          <w:numId w:val="65"/>
        </w:numPr>
        <w:spacing w:after="0"/>
        <w:ind w:left="720"/>
        <w:jc w:val="both"/>
        <w:rPr>
          <w:rFonts w:ascii="Arial Narrow" w:eastAsia="Gill Sans MT" w:hAnsi="Arial Narrow"/>
          <w:szCs w:val="24"/>
        </w:rPr>
      </w:pPr>
      <w:bookmarkStart w:id="130" w:name="_Toc199935387"/>
      <w:r w:rsidRPr="00DA1284">
        <w:rPr>
          <w:rFonts w:ascii="Arial Narrow" w:eastAsia="Gill Sans MT" w:hAnsi="Arial Narrow"/>
          <w:szCs w:val="24"/>
        </w:rPr>
        <w:t>Examination Irregularities or Academic Dishonesty</w:t>
      </w:r>
      <w:bookmarkEnd w:id="130"/>
    </w:p>
    <w:p w14:paraId="65F90317" w14:textId="77777777" w:rsidR="00EA3411" w:rsidRPr="00DA1284" w:rsidRDefault="00EA3411" w:rsidP="001308BF">
      <w:pPr>
        <w:ind w:left="10"/>
        <w:jc w:val="both"/>
        <w:rPr>
          <w:rFonts w:ascii="Arial Narrow" w:eastAsia="Gill Sans MT" w:hAnsi="Arial Narrow"/>
          <w:szCs w:val="24"/>
        </w:rPr>
      </w:pPr>
      <w:r w:rsidRPr="00DA1284">
        <w:rPr>
          <w:rFonts w:ascii="Arial Narrow" w:eastAsia="Gill Sans MT" w:hAnsi="Arial Narrow"/>
          <w:b/>
          <w:szCs w:val="24"/>
        </w:rPr>
        <w:t xml:space="preserve"> </w:t>
      </w:r>
      <w:r w:rsidRPr="00DA1284">
        <w:rPr>
          <w:rFonts w:ascii="Arial Narrow" w:eastAsia="Gill Sans MT" w:hAnsi="Arial Narrow"/>
          <w:szCs w:val="24"/>
        </w:rPr>
        <w:t>Examination irregularities shall include but not limited to:</w:t>
      </w:r>
    </w:p>
    <w:p w14:paraId="1CF888A9" w14:textId="77777777" w:rsidR="00EA3411" w:rsidRPr="00DA1284" w:rsidRDefault="00EA3411" w:rsidP="008E6147">
      <w:pPr>
        <w:pStyle w:val="ListParagraph"/>
        <w:numPr>
          <w:ilvl w:val="0"/>
          <w:numId w:val="29"/>
        </w:numPr>
        <w:jc w:val="both"/>
        <w:rPr>
          <w:rFonts w:ascii="Arial Narrow" w:eastAsia="Gill Sans MT" w:hAnsi="Arial Narrow"/>
          <w:szCs w:val="24"/>
        </w:rPr>
      </w:pPr>
      <w:r w:rsidRPr="00DA1284">
        <w:rPr>
          <w:rFonts w:ascii="Arial Narrow" w:eastAsia="Gill Sans MT" w:hAnsi="Arial Narrow"/>
          <w:szCs w:val="24"/>
        </w:rPr>
        <w:t>A candidate found with unauthorized materials/information at any time during the examination process. Such unauthorized materials will include written pieces of papers, mobile/cellular phones or any other unauthorized materials.</w:t>
      </w:r>
    </w:p>
    <w:p w14:paraId="059F862D" w14:textId="77777777" w:rsidR="00EA3411" w:rsidRPr="00DA1284" w:rsidRDefault="00EA3411" w:rsidP="008E6147">
      <w:pPr>
        <w:pStyle w:val="ListParagraph"/>
        <w:numPr>
          <w:ilvl w:val="0"/>
          <w:numId w:val="29"/>
        </w:numPr>
        <w:jc w:val="both"/>
        <w:rPr>
          <w:rFonts w:ascii="Arial Narrow" w:eastAsia="Gill Sans MT" w:hAnsi="Arial Narrow"/>
          <w:szCs w:val="24"/>
        </w:rPr>
      </w:pPr>
      <w:r w:rsidRPr="00DA1284">
        <w:rPr>
          <w:rFonts w:ascii="Arial Narrow" w:eastAsia="Gill Sans MT" w:hAnsi="Arial Narrow"/>
          <w:szCs w:val="24"/>
        </w:rPr>
        <w:t>A candidate attempting to copy from another candidate’s work or permitting another candidate to do so.</w:t>
      </w:r>
    </w:p>
    <w:p w14:paraId="53EB2A76" w14:textId="77777777" w:rsidR="00EA3411" w:rsidRPr="00DA1284" w:rsidRDefault="00EA3411" w:rsidP="008E6147">
      <w:pPr>
        <w:pStyle w:val="ListParagraph"/>
        <w:numPr>
          <w:ilvl w:val="0"/>
          <w:numId w:val="29"/>
        </w:numPr>
        <w:jc w:val="both"/>
        <w:rPr>
          <w:rFonts w:ascii="Arial Narrow" w:eastAsia="Gill Sans MT" w:hAnsi="Arial Narrow"/>
          <w:szCs w:val="24"/>
        </w:rPr>
      </w:pPr>
      <w:r w:rsidRPr="00DA1284">
        <w:rPr>
          <w:rFonts w:ascii="Arial Narrow" w:eastAsia="Gill Sans MT" w:hAnsi="Arial Narrow"/>
          <w:szCs w:val="24"/>
        </w:rPr>
        <w:t>A candidate communicating with another candidate by giving or obtaining</w:t>
      </w:r>
    </w:p>
    <w:p w14:paraId="7FC8E0F5" w14:textId="77777777" w:rsidR="00EA3411" w:rsidRPr="00DA1284" w:rsidRDefault="00EA3411" w:rsidP="008E6147">
      <w:pPr>
        <w:pStyle w:val="ListParagraph"/>
        <w:numPr>
          <w:ilvl w:val="0"/>
          <w:numId w:val="29"/>
        </w:numPr>
        <w:jc w:val="both"/>
        <w:rPr>
          <w:rFonts w:ascii="Arial Narrow" w:eastAsia="Gill Sans MT" w:hAnsi="Arial Narrow"/>
          <w:szCs w:val="24"/>
        </w:rPr>
      </w:pPr>
      <w:r w:rsidRPr="00DA1284">
        <w:rPr>
          <w:rFonts w:ascii="Arial Narrow" w:eastAsia="Gill Sans MT" w:hAnsi="Arial Narrow"/>
          <w:szCs w:val="24"/>
        </w:rPr>
        <w:t>unauthorized assistance or attempting to do so.</w:t>
      </w:r>
    </w:p>
    <w:p w14:paraId="586B0D04" w14:textId="77777777" w:rsidR="00EA3411" w:rsidRPr="00DA1284" w:rsidRDefault="00EA3411" w:rsidP="008E6147">
      <w:pPr>
        <w:pStyle w:val="ListParagraph"/>
        <w:numPr>
          <w:ilvl w:val="0"/>
          <w:numId w:val="29"/>
        </w:numPr>
        <w:jc w:val="both"/>
        <w:rPr>
          <w:rFonts w:ascii="Arial Narrow" w:eastAsia="Gill Sans MT" w:hAnsi="Arial Narrow"/>
          <w:szCs w:val="24"/>
        </w:rPr>
      </w:pPr>
      <w:r w:rsidRPr="00DA1284">
        <w:rPr>
          <w:rFonts w:ascii="Arial Narrow" w:eastAsia="Gill Sans MT" w:hAnsi="Arial Narrow"/>
          <w:szCs w:val="24"/>
        </w:rPr>
        <w:lastRenderedPageBreak/>
        <w:t>A candidate removing question papers, scripts or any other examination materials found in the examination room.</w:t>
      </w:r>
    </w:p>
    <w:p w14:paraId="1DDF2F97" w14:textId="77777777" w:rsidR="00EA3411" w:rsidRPr="00DA1284" w:rsidRDefault="00EA3411" w:rsidP="008E6147">
      <w:pPr>
        <w:pStyle w:val="ListParagraph"/>
        <w:numPr>
          <w:ilvl w:val="0"/>
          <w:numId w:val="29"/>
        </w:numPr>
        <w:jc w:val="both"/>
        <w:rPr>
          <w:rFonts w:ascii="Arial Narrow" w:eastAsia="Gill Sans MT" w:hAnsi="Arial Narrow"/>
          <w:szCs w:val="24"/>
        </w:rPr>
      </w:pPr>
      <w:r w:rsidRPr="00DA1284">
        <w:rPr>
          <w:rFonts w:ascii="Arial Narrow" w:eastAsia="Gill Sans MT" w:hAnsi="Arial Narrow"/>
          <w:szCs w:val="24"/>
        </w:rPr>
        <w:t>A candidate starting to attempt examination before being authorized to do so.</w:t>
      </w:r>
    </w:p>
    <w:p w14:paraId="1631853B" w14:textId="77777777" w:rsidR="00EA3411" w:rsidRPr="00DA1284" w:rsidRDefault="00EA3411" w:rsidP="008E6147">
      <w:pPr>
        <w:pStyle w:val="ListParagraph"/>
        <w:numPr>
          <w:ilvl w:val="0"/>
          <w:numId w:val="29"/>
        </w:numPr>
        <w:jc w:val="both"/>
        <w:rPr>
          <w:rFonts w:ascii="Arial Narrow" w:eastAsia="Gill Sans MT" w:hAnsi="Arial Narrow"/>
          <w:szCs w:val="24"/>
        </w:rPr>
      </w:pPr>
      <w:r w:rsidRPr="00DA1284">
        <w:rPr>
          <w:rFonts w:ascii="Arial Narrow" w:eastAsia="Gill Sans MT" w:hAnsi="Arial Narrow"/>
          <w:szCs w:val="24"/>
        </w:rPr>
        <w:t>A candidate continuing to attempt the examination after being ordered to stop.</w:t>
      </w:r>
    </w:p>
    <w:p w14:paraId="04D0E5F4" w14:textId="77777777" w:rsidR="00EA3411" w:rsidRPr="00DA1284" w:rsidRDefault="00EA3411" w:rsidP="008E6147">
      <w:pPr>
        <w:pStyle w:val="ListParagraph"/>
        <w:numPr>
          <w:ilvl w:val="0"/>
          <w:numId w:val="29"/>
        </w:numPr>
        <w:jc w:val="both"/>
        <w:rPr>
          <w:rFonts w:ascii="Arial Narrow" w:eastAsia="Gill Sans MT" w:hAnsi="Arial Narrow"/>
          <w:szCs w:val="24"/>
        </w:rPr>
      </w:pPr>
      <w:r w:rsidRPr="00DA1284">
        <w:rPr>
          <w:rFonts w:ascii="Arial Narrow" w:eastAsia="Gill Sans MT" w:hAnsi="Arial Narrow"/>
          <w:szCs w:val="24"/>
        </w:rPr>
        <w:t>A candidate refusing to obey a lawful order given by an invigilator.</w:t>
      </w:r>
    </w:p>
    <w:p w14:paraId="5D1279FC" w14:textId="77777777" w:rsidR="00EA3411" w:rsidRPr="00DA1284" w:rsidRDefault="00EA3411" w:rsidP="008E6147">
      <w:pPr>
        <w:pStyle w:val="ListParagraph"/>
        <w:numPr>
          <w:ilvl w:val="0"/>
          <w:numId w:val="29"/>
        </w:numPr>
        <w:jc w:val="both"/>
        <w:rPr>
          <w:rFonts w:ascii="Arial Narrow" w:eastAsia="Gill Sans MT" w:hAnsi="Arial Narrow"/>
          <w:szCs w:val="24"/>
        </w:rPr>
      </w:pPr>
      <w:r w:rsidRPr="00DA1284">
        <w:rPr>
          <w:rFonts w:ascii="Arial Narrow" w:eastAsia="Gill Sans MT" w:hAnsi="Arial Narrow"/>
          <w:szCs w:val="24"/>
        </w:rPr>
        <w:t>A candidate destroying or attempting to destroy evidence of suspected irregularities.</w:t>
      </w:r>
    </w:p>
    <w:p w14:paraId="28DEA92A" w14:textId="77777777" w:rsidR="00EA3411" w:rsidRPr="00DA1284" w:rsidRDefault="00EA3411" w:rsidP="008E6147">
      <w:pPr>
        <w:pStyle w:val="ListParagraph"/>
        <w:numPr>
          <w:ilvl w:val="0"/>
          <w:numId w:val="29"/>
        </w:numPr>
        <w:jc w:val="both"/>
        <w:rPr>
          <w:rFonts w:ascii="Arial Narrow" w:eastAsia="Gill Sans MT" w:hAnsi="Arial Narrow"/>
          <w:szCs w:val="24"/>
        </w:rPr>
      </w:pPr>
      <w:r w:rsidRPr="00DA1284">
        <w:rPr>
          <w:rFonts w:ascii="Arial Narrow" w:eastAsia="Gill Sans MT" w:hAnsi="Arial Narrow"/>
          <w:szCs w:val="24"/>
        </w:rPr>
        <w:t>A candidate found to have committed plagiarism.</w:t>
      </w:r>
    </w:p>
    <w:p w14:paraId="010C8A53" w14:textId="77777777" w:rsidR="00EA3411" w:rsidRPr="00DA1284" w:rsidRDefault="00EA3411" w:rsidP="008E6147">
      <w:pPr>
        <w:pStyle w:val="ListParagraph"/>
        <w:numPr>
          <w:ilvl w:val="0"/>
          <w:numId w:val="29"/>
        </w:numPr>
        <w:jc w:val="both"/>
        <w:rPr>
          <w:rFonts w:ascii="Arial Narrow" w:eastAsia="Gill Sans MT" w:hAnsi="Arial Narrow"/>
          <w:szCs w:val="24"/>
        </w:rPr>
      </w:pPr>
      <w:r w:rsidRPr="00DA1284">
        <w:rPr>
          <w:rFonts w:ascii="Arial Narrow" w:eastAsia="Gill Sans MT" w:hAnsi="Arial Narrow"/>
          <w:szCs w:val="24"/>
        </w:rPr>
        <w:t>A candidate behaving in such a manner as to disrupt the examination process</w:t>
      </w:r>
    </w:p>
    <w:p w14:paraId="5923525D" w14:textId="77777777" w:rsidR="00EA3411" w:rsidRPr="00DA1284" w:rsidRDefault="00EA3411" w:rsidP="008E6147">
      <w:pPr>
        <w:pStyle w:val="ListParagraph"/>
        <w:numPr>
          <w:ilvl w:val="0"/>
          <w:numId w:val="29"/>
        </w:numPr>
        <w:jc w:val="both"/>
        <w:rPr>
          <w:rFonts w:ascii="Arial Narrow" w:eastAsia="Gill Sans MT" w:hAnsi="Arial Narrow"/>
          <w:szCs w:val="24"/>
        </w:rPr>
      </w:pPr>
      <w:r w:rsidRPr="00DA1284">
        <w:rPr>
          <w:rFonts w:ascii="Arial Narrow" w:eastAsia="Gill Sans MT" w:hAnsi="Arial Narrow"/>
          <w:szCs w:val="24"/>
        </w:rPr>
        <w:t>An invigilator violating examinations regulations.</w:t>
      </w:r>
      <w:r w:rsidRPr="00DA1284">
        <w:rPr>
          <w:rFonts w:ascii="Arial Narrow" w:eastAsia="Gill Sans MT" w:hAnsi="Arial Narrow"/>
          <w:szCs w:val="24"/>
        </w:rPr>
        <w:cr/>
      </w:r>
    </w:p>
    <w:p w14:paraId="3B1BAD2D" w14:textId="77777777" w:rsidR="00EA3411" w:rsidRPr="00DA1284" w:rsidRDefault="00EA3411" w:rsidP="00FA4622">
      <w:pPr>
        <w:pStyle w:val="Heading3"/>
        <w:numPr>
          <w:ilvl w:val="2"/>
          <w:numId w:val="65"/>
        </w:numPr>
        <w:spacing w:after="0"/>
        <w:ind w:left="720"/>
        <w:jc w:val="both"/>
        <w:rPr>
          <w:rFonts w:ascii="Arial Narrow" w:eastAsia="Gill Sans MT" w:hAnsi="Arial Narrow"/>
          <w:szCs w:val="24"/>
        </w:rPr>
      </w:pPr>
      <w:bookmarkStart w:id="131" w:name="_Toc199935388"/>
      <w:r w:rsidRPr="00DA1284">
        <w:rPr>
          <w:rFonts w:ascii="Arial Narrow" w:eastAsia="Gill Sans MT" w:hAnsi="Arial Narrow"/>
          <w:szCs w:val="24"/>
        </w:rPr>
        <w:t>Procedure for Dealing with Examination Irregularities</w:t>
      </w:r>
      <w:bookmarkEnd w:id="131"/>
      <w:r w:rsidRPr="00DA1284">
        <w:rPr>
          <w:rFonts w:ascii="Arial Narrow" w:eastAsia="Gill Sans MT" w:hAnsi="Arial Narrow"/>
          <w:szCs w:val="24"/>
        </w:rPr>
        <w:t xml:space="preserve"> </w:t>
      </w:r>
    </w:p>
    <w:p w14:paraId="2FCF7229" w14:textId="77777777" w:rsidR="00EA3411" w:rsidRPr="00DA1284" w:rsidRDefault="00EA3411" w:rsidP="001308BF">
      <w:pPr>
        <w:ind w:left="10"/>
        <w:jc w:val="both"/>
        <w:rPr>
          <w:rFonts w:ascii="Arial Narrow" w:eastAsia="Gill Sans MT" w:hAnsi="Arial Narrow"/>
          <w:szCs w:val="24"/>
        </w:rPr>
      </w:pPr>
      <w:r w:rsidRPr="00DA1284">
        <w:rPr>
          <w:rFonts w:ascii="Arial Narrow" w:eastAsia="Gill Sans MT" w:hAnsi="Arial Narrow"/>
          <w:szCs w:val="24"/>
        </w:rPr>
        <w:t xml:space="preserve">In case of alleged examinations irregularity: </w:t>
      </w:r>
    </w:p>
    <w:p w14:paraId="02A83C25" w14:textId="0F3A7083" w:rsidR="00EA3411" w:rsidRPr="00DA1284" w:rsidRDefault="00EA3411" w:rsidP="001308BF">
      <w:pPr>
        <w:jc w:val="both"/>
        <w:rPr>
          <w:rFonts w:ascii="Arial Narrow" w:eastAsia="Gill Sans MT" w:hAnsi="Arial Narrow"/>
          <w:szCs w:val="24"/>
        </w:rPr>
      </w:pPr>
      <w:r w:rsidRPr="00DA1284">
        <w:rPr>
          <w:rFonts w:ascii="Arial Narrow" w:eastAsia="Gill Sans MT" w:hAnsi="Arial Narrow"/>
          <w:szCs w:val="24"/>
        </w:rPr>
        <w:t>The candidate shall be stopped by the invigilator from continuing with the examination and be required to sign an examination irregularity report (Appendix 2) and the materials pertinent to the incidence to confirm that they are his/hers. However, the candidate shall be allowed to sit for the remaining examinations. The invigilator shall counter sign and submit to the head of department the examination irregularity report together with the candidate’s examination script and all pertinent materials immediately after the end of examination for further transmission through appropriate participatory organs for action as stipulated in the examination offences and penalties of the MoH Examination Regulations</w:t>
      </w:r>
    </w:p>
    <w:p w14:paraId="0B18042D" w14:textId="77777777" w:rsidR="00EA3411" w:rsidRPr="00DA1284" w:rsidRDefault="00EA3411" w:rsidP="001308BF">
      <w:pPr>
        <w:pStyle w:val="ListParagraph"/>
        <w:ind w:left="1080"/>
        <w:jc w:val="both"/>
        <w:rPr>
          <w:rFonts w:ascii="Arial Narrow" w:eastAsia="Gill Sans MT" w:hAnsi="Arial Narrow"/>
          <w:szCs w:val="24"/>
        </w:rPr>
      </w:pPr>
    </w:p>
    <w:p w14:paraId="3364F6B0" w14:textId="77777777" w:rsidR="00EA3411" w:rsidRPr="00DA1284" w:rsidRDefault="00EA3411" w:rsidP="00FA4622">
      <w:pPr>
        <w:pStyle w:val="Heading3"/>
        <w:numPr>
          <w:ilvl w:val="2"/>
          <w:numId w:val="65"/>
        </w:numPr>
        <w:spacing w:after="0"/>
        <w:ind w:left="720"/>
        <w:jc w:val="both"/>
        <w:rPr>
          <w:rFonts w:ascii="Arial Narrow" w:eastAsia="Gill Sans MT" w:hAnsi="Arial Narrow"/>
          <w:szCs w:val="24"/>
        </w:rPr>
      </w:pPr>
      <w:bookmarkStart w:id="132" w:name="_Toc199935389"/>
      <w:r w:rsidRPr="00DA1284">
        <w:rPr>
          <w:rFonts w:ascii="Arial Narrow" w:eastAsia="Gill Sans MT" w:hAnsi="Arial Narrow"/>
          <w:szCs w:val="24"/>
        </w:rPr>
        <w:t>Instruction to Students</w:t>
      </w:r>
      <w:bookmarkEnd w:id="132"/>
    </w:p>
    <w:p w14:paraId="43587B38" w14:textId="77777777" w:rsidR="00EA3411" w:rsidRPr="00DA1284" w:rsidRDefault="00EA3411" w:rsidP="008E6147">
      <w:pPr>
        <w:pStyle w:val="ListParagraph"/>
        <w:numPr>
          <w:ilvl w:val="0"/>
          <w:numId w:val="19"/>
        </w:numPr>
        <w:ind w:firstLine="1610"/>
        <w:jc w:val="both"/>
        <w:rPr>
          <w:rFonts w:ascii="Arial Narrow" w:hAnsi="Arial Narrow"/>
          <w:szCs w:val="24"/>
        </w:rPr>
      </w:pPr>
      <w:r w:rsidRPr="00DA1284">
        <w:rPr>
          <w:rFonts w:ascii="Arial Narrow" w:hAnsi="Arial Narrow"/>
          <w:szCs w:val="24"/>
        </w:rPr>
        <w:t xml:space="preserve">Candidates shall be admitted into examination room twenty minutes before the examination starts. </w:t>
      </w:r>
    </w:p>
    <w:p w14:paraId="347BF444" w14:textId="77777777" w:rsidR="00EA3411" w:rsidRPr="00DA1284" w:rsidRDefault="00EA3411" w:rsidP="008E6147">
      <w:pPr>
        <w:pStyle w:val="ListParagraph"/>
        <w:numPr>
          <w:ilvl w:val="0"/>
          <w:numId w:val="19"/>
        </w:numPr>
        <w:ind w:left="720" w:hanging="540"/>
        <w:jc w:val="both"/>
        <w:rPr>
          <w:rFonts w:ascii="Arial Narrow" w:eastAsia="Gill Sans MT" w:hAnsi="Arial Narrow"/>
          <w:szCs w:val="24"/>
        </w:rPr>
      </w:pPr>
      <w:r w:rsidRPr="00DA1284">
        <w:rPr>
          <w:rFonts w:ascii="Arial Narrow" w:hAnsi="Arial Narrow"/>
          <w:szCs w:val="24"/>
        </w:rPr>
        <w:t xml:space="preserve">No candidate shall be permitted to enter the examination room 30 minutes after commencement of the </w:t>
      </w:r>
      <w:r w:rsidRPr="00DA1284">
        <w:rPr>
          <w:rFonts w:ascii="Arial Narrow" w:eastAsia="Gill Sans MT" w:hAnsi="Arial Narrow"/>
          <w:szCs w:val="24"/>
        </w:rPr>
        <w:t xml:space="preserve">examination. </w:t>
      </w:r>
    </w:p>
    <w:p w14:paraId="1256997E"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 xml:space="preserve">Candidates without examination numbers and identity cards shall not be allowed into the examination room. </w:t>
      </w:r>
    </w:p>
    <w:p w14:paraId="1F4B2083"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 xml:space="preserve">Candidates are responsible for consulting examinations time table for any changes. </w:t>
      </w:r>
    </w:p>
    <w:p w14:paraId="202AFBBD" w14:textId="77777777" w:rsidR="00EA3411" w:rsidRPr="00DA1284" w:rsidRDefault="00BF2E43"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C</w:t>
      </w:r>
      <w:r w:rsidR="00EA3411" w:rsidRPr="00DA1284">
        <w:rPr>
          <w:rFonts w:ascii="Arial Narrow" w:hAnsi="Arial Narrow"/>
          <w:szCs w:val="24"/>
        </w:rPr>
        <w:t xml:space="preserve">andidates are not allowed to enter examination room with books, bags, purses, notes, rough papers, mobile phones, or other such items. </w:t>
      </w:r>
    </w:p>
    <w:p w14:paraId="2C083357"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 xml:space="preserve">When candidates are allowed to bring specified items in the examination room, no borrowing from one another will be allowed during examination time, and the items allowed will be liable to inspection by the invigilator. </w:t>
      </w:r>
    </w:p>
    <w:p w14:paraId="51A6547D"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 xml:space="preserve">Candidates shall follow the examination instructions. </w:t>
      </w:r>
    </w:p>
    <w:p w14:paraId="75042EFA"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 xml:space="preserve">Candidates shall write only their examination numbers on every page used. Candidates shall not write their names anywhere in the script. </w:t>
      </w:r>
    </w:p>
    <w:p w14:paraId="3C8B186B"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 xml:space="preserve">No candidate shall be allowed to leave the examination room during the last thirty minutes. </w:t>
      </w:r>
    </w:p>
    <w:p w14:paraId="3F34946B"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 xml:space="preserve">At all times during the examination the candidate’s examination number/identity card shall be conspicuously placed on the desk in front of the student by the student. </w:t>
      </w:r>
    </w:p>
    <w:p w14:paraId="5F2E94A7"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 xml:space="preserve">Smoking, beverages and food shall not be allowed into the examination room. Any special needs for eating, drinking or medication shall be reported to the invigilator before start of the examination. </w:t>
      </w:r>
    </w:p>
    <w:p w14:paraId="1909A4F6"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 xml:space="preserve">At the end of examination, and on the instruction of the invigilator, candidates shall be required to stop writing, and organize their work. The candidate shall personally hand in his/her scripts to the invigilator and sign to that effect. </w:t>
      </w:r>
    </w:p>
    <w:p w14:paraId="220A2020"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 xml:space="preserve">Candidates are allowed to bring pens, pencils and other materials explicitly prescribed by the department into the examination room. </w:t>
      </w:r>
    </w:p>
    <w:p w14:paraId="797F2C49"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 xml:space="preserve">For a candidate wishing to answer a call of nature may, with permission of invigilator and under escort, leave the examination room for a period of time not exceeding five (5) minutes. Only one candidate at a time will be allowed to leave the examination room and will be monitored at all times. </w:t>
      </w:r>
    </w:p>
    <w:p w14:paraId="1ED2E35C"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 xml:space="preserve">A candidate who walks out of the examination in protest shall be disqualified from that particular examination. </w:t>
      </w:r>
    </w:p>
    <w:p w14:paraId="1B68F732" w14:textId="77777777" w:rsidR="00EA3411"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lastRenderedPageBreak/>
        <w:t xml:space="preserve">Candidates must understand that the ultimate responsibility for taking supplementary examination(s) at the correct time rests on him/her. </w:t>
      </w:r>
    </w:p>
    <w:p w14:paraId="24E00A8A" w14:textId="77777777" w:rsidR="00BF2E43" w:rsidRPr="00DA1284" w:rsidRDefault="00EA3411" w:rsidP="008E6147">
      <w:pPr>
        <w:pStyle w:val="ListParagraph"/>
        <w:numPr>
          <w:ilvl w:val="0"/>
          <w:numId w:val="19"/>
        </w:numPr>
        <w:ind w:left="720" w:hanging="540"/>
        <w:jc w:val="both"/>
        <w:rPr>
          <w:rFonts w:ascii="Arial Narrow" w:hAnsi="Arial Narrow"/>
          <w:szCs w:val="24"/>
        </w:rPr>
      </w:pPr>
      <w:r w:rsidRPr="00DA1284">
        <w:rPr>
          <w:rFonts w:ascii="Arial Narrow" w:hAnsi="Arial Narrow"/>
          <w:szCs w:val="24"/>
        </w:rPr>
        <w:t>Invigilator(s) shall have the power to:</w:t>
      </w:r>
    </w:p>
    <w:p w14:paraId="3D757804" w14:textId="421BDCA5" w:rsidR="00EA3411" w:rsidRPr="00DA1284" w:rsidRDefault="00EA3411" w:rsidP="008E6147">
      <w:pPr>
        <w:pStyle w:val="ListParagraph"/>
        <w:numPr>
          <w:ilvl w:val="0"/>
          <w:numId w:val="59"/>
        </w:numPr>
        <w:jc w:val="both"/>
        <w:rPr>
          <w:rFonts w:ascii="Arial Narrow" w:hAnsi="Arial Narrow"/>
          <w:szCs w:val="24"/>
        </w:rPr>
      </w:pPr>
      <w:r w:rsidRPr="00DA1284">
        <w:rPr>
          <w:rFonts w:ascii="Arial Narrow" w:hAnsi="Arial Narrow"/>
          <w:szCs w:val="24"/>
        </w:rPr>
        <w:t xml:space="preserve">Specify and change the sitting arrangement in the examination room </w:t>
      </w:r>
    </w:p>
    <w:p w14:paraId="5E89FBB5" w14:textId="77777777" w:rsidR="00EA3411" w:rsidRPr="00DA1284" w:rsidRDefault="00EA3411" w:rsidP="008E6147">
      <w:pPr>
        <w:pStyle w:val="ListParagraph"/>
        <w:numPr>
          <w:ilvl w:val="0"/>
          <w:numId w:val="60"/>
        </w:numPr>
        <w:jc w:val="both"/>
        <w:rPr>
          <w:rFonts w:ascii="Arial Narrow" w:hAnsi="Arial Narrow"/>
          <w:szCs w:val="24"/>
        </w:rPr>
      </w:pPr>
      <w:r w:rsidRPr="00DA1284">
        <w:rPr>
          <w:rFonts w:ascii="Arial Narrow" w:hAnsi="Arial Narrow"/>
          <w:szCs w:val="24"/>
        </w:rPr>
        <w:t xml:space="preserve">Inspect candidates to make sure they are not in possession of unauthorized materials. Inspection of candidates shall observe gender issues. </w:t>
      </w:r>
    </w:p>
    <w:p w14:paraId="6E8A28D1" w14:textId="77777777" w:rsidR="00EA3411" w:rsidRPr="00DA1284" w:rsidRDefault="00EA3411" w:rsidP="008E6147">
      <w:pPr>
        <w:pStyle w:val="ListParagraph"/>
        <w:numPr>
          <w:ilvl w:val="0"/>
          <w:numId w:val="60"/>
        </w:numPr>
        <w:jc w:val="both"/>
        <w:rPr>
          <w:rFonts w:ascii="Arial Narrow" w:hAnsi="Arial Narrow"/>
          <w:szCs w:val="24"/>
        </w:rPr>
      </w:pPr>
      <w:r w:rsidRPr="00DA1284">
        <w:rPr>
          <w:rFonts w:ascii="Arial Narrow" w:hAnsi="Arial Narrow"/>
          <w:szCs w:val="24"/>
        </w:rPr>
        <w:t xml:space="preserve">Confiscate any unauthorized material and to remove from the examination room any candidate found with such material. </w:t>
      </w:r>
    </w:p>
    <w:p w14:paraId="454CC081" w14:textId="77777777" w:rsidR="00EA3411" w:rsidRPr="00DA1284" w:rsidRDefault="00EA3411" w:rsidP="008E6147">
      <w:pPr>
        <w:pStyle w:val="ListParagraph"/>
        <w:numPr>
          <w:ilvl w:val="0"/>
          <w:numId w:val="60"/>
        </w:numPr>
        <w:jc w:val="both"/>
        <w:rPr>
          <w:rFonts w:ascii="Arial Narrow" w:hAnsi="Arial Narrow"/>
          <w:szCs w:val="24"/>
        </w:rPr>
      </w:pPr>
      <w:r w:rsidRPr="00DA1284">
        <w:rPr>
          <w:rFonts w:ascii="Arial Narrow" w:hAnsi="Arial Narrow"/>
          <w:szCs w:val="24"/>
        </w:rPr>
        <w:t>Remove from the examination room any candidate who disrupts the examination process</w:t>
      </w:r>
    </w:p>
    <w:p w14:paraId="2C81E1F7" w14:textId="77777777" w:rsidR="00EA3411" w:rsidRPr="00DA1284" w:rsidRDefault="00EA3411" w:rsidP="001308BF">
      <w:pPr>
        <w:pStyle w:val="ListParagraph"/>
        <w:ind w:left="1080"/>
        <w:jc w:val="both"/>
        <w:rPr>
          <w:rFonts w:ascii="Arial Narrow" w:eastAsia="Calibri" w:hAnsi="Arial Narrow"/>
          <w:szCs w:val="24"/>
          <w:lang w:val="en-GB"/>
        </w:rPr>
      </w:pPr>
    </w:p>
    <w:p w14:paraId="0DC6970D" w14:textId="77777777" w:rsidR="00EA3411" w:rsidRPr="00DA1284" w:rsidRDefault="00EA3411" w:rsidP="001308BF">
      <w:pPr>
        <w:tabs>
          <w:tab w:val="left" w:pos="410"/>
        </w:tabs>
        <w:ind w:right="60"/>
        <w:jc w:val="both"/>
        <w:rPr>
          <w:rFonts w:ascii="Arial Narrow" w:hAnsi="Arial Narrow"/>
          <w:b/>
          <w:szCs w:val="24"/>
        </w:rPr>
      </w:pPr>
      <w:r w:rsidRPr="00DA1284">
        <w:rPr>
          <w:rFonts w:ascii="Arial Narrow" w:hAnsi="Arial Narrow"/>
          <w:b/>
          <w:szCs w:val="24"/>
        </w:rPr>
        <w:t xml:space="preserve">Release and publication of Examination Results </w:t>
      </w:r>
    </w:p>
    <w:p w14:paraId="169D8ACB" w14:textId="77777777" w:rsidR="001308BF" w:rsidRPr="00DA1284" w:rsidRDefault="001308BF" w:rsidP="001308BF">
      <w:pPr>
        <w:tabs>
          <w:tab w:val="left" w:pos="410"/>
        </w:tabs>
        <w:ind w:right="60"/>
        <w:jc w:val="both"/>
        <w:rPr>
          <w:rFonts w:ascii="Arial Narrow" w:hAnsi="Arial Narrow"/>
          <w:szCs w:val="24"/>
        </w:rPr>
      </w:pPr>
    </w:p>
    <w:p w14:paraId="34E242A5" w14:textId="77777777" w:rsidR="00EA3411" w:rsidRPr="00DA1284" w:rsidRDefault="00EA3411" w:rsidP="001308BF">
      <w:pPr>
        <w:tabs>
          <w:tab w:val="left" w:pos="410"/>
        </w:tabs>
        <w:ind w:right="60"/>
        <w:jc w:val="both"/>
        <w:rPr>
          <w:rFonts w:ascii="Arial Narrow" w:hAnsi="Arial Narrow"/>
          <w:szCs w:val="24"/>
        </w:rPr>
      </w:pPr>
      <w:r w:rsidRPr="00DA1284">
        <w:rPr>
          <w:rFonts w:ascii="Arial Narrow" w:hAnsi="Arial Narrow"/>
          <w:szCs w:val="24"/>
        </w:rPr>
        <w:t>The head of department may publish the examinations results provisionally subject to approval by the Tanganyika Medical and Training Board (TMTB) as recommended by the participatory organs.</w:t>
      </w:r>
    </w:p>
    <w:p w14:paraId="672396EB" w14:textId="0F25EFAC" w:rsidR="00EA3411" w:rsidRPr="00DA1284" w:rsidRDefault="00EA3411" w:rsidP="001308BF">
      <w:pPr>
        <w:tabs>
          <w:tab w:val="left" w:pos="410"/>
        </w:tabs>
        <w:ind w:left="410" w:right="60"/>
        <w:jc w:val="both"/>
        <w:rPr>
          <w:rFonts w:ascii="Arial Narrow" w:hAnsi="Arial Narrow"/>
          <w:szCs w:val="24"/>
        </w:rPr>
      </w:pPr>
    </w:p>
    <w:p w14:paraId="5B61B38D" w14:textId="77777777" w:rsidR="00EA3411" w:rsidRPr="00DA1284" w:rsidRDefault="00EA3411" w:rsidP="00FA4622">
      <w:pPr>
        <w:pStyle w:val="Heading2"/>
        <w:numPr>
          <w:ilvl w:val="1"/>
          <w:numId w:val="65"/>
        </w:numPr>
        <w:spacing w:before="0"/>
        <w:jc w:val="both"/>
        <w:rPr>
          <w:rFonts w:ascii="Arial Narrow" w:hAnsi="Arial Narrow" w:cs="Times New Roman"/>
          <w:color w:val="auto"/>
          <w:sz w:val="24"/>
          <w:szCs w:val="24"/>
        </w:rPr>
      </w:pPr>
      <w:bookmarkStart w:id="133" w:name="_Toc199935390"/>
      <w:r w:rsidRPr="00DA1284">
        <w:rPr>
          <w:rFonts w:ascii="Arial Narrow" w:eastAsia="Gill Sans MT" w:hAnsi="Arial Narrow" w:cs="Times New Roman"/>
          <w:color w:val="auto"/>
          <w:sz w:val="24"/>
          <w:szCs w:val="24"/>
        </w:rPr>
        <w:t>G</w:t>
      </w:r>
      <w:r w:rsidR="00921A15" w:rsidRPr="00DA1284">
        <w:rPr>
          <w:rFonts w:ascii="Arial Narrow" w:eastAsia="Gill Sans MT" w:hAnsi="Arial Narrow" w:cs="Times New Roman"/>
          <w:color w:val="auto"/>
          <w:sz w:val="24"/>
          <w:szCs w:val="24"/>
        </w:rPr>
        <w:t>rading System</w:t>
      </w:r>
      <w:bookmarkEnd w:id="133"/>
    </w:p>
    <w:p w14:paraId="4E31FD91" w14:textId="7F5C3338" w:rsidR="00EA3411" w:rsidRPr="00DA1284" w:rsidRDefault="00EA3411" w:rsidP="00FA4622">
      <w:pPr>
        <w:pStyle w:val="Heading3"/>
        <w:numPr>
          <w:ilvl w:val="2"/>
          <w:numId w:val="65"/>
        </w:numPr>
        <w:spacing w:after="0"/>
        <w:ind w:left="720"/>
        <w:jc w:val="both"/>
        <w:rPr>
          <w:rFonts w:ascii="Arial Narrow" w:eastAsia="Gill Sans MT" w:hAnsi="Arial Narrow"/>
          <w:szCs w:val="24"/>
        </w:rPr>
      </w:pPr>
      <w:bookmarkStart w:id="134" w:name="_Toc199935391"/>
      <w:r w:rsidRPr="00DA1284">
        <w:rPr>
          <w:rFonts w:ascii="Arial Narrow" w:eastAsia="Gill Sans MT" w:hAnsi="Arial Narrow"/>
          <w:szCs w:val="24"/>
        </w:rPr>
        <w:t xml:space="preserve">For NTA level 4 </w:t>
      </w:r>
      <w:r w:rsidR="00AA52FF" w:rsidRPr="00DA1284">
        <w:rPr>
          <w:rFonts w:ascii="Arial Narrow" w:eastAsia="Gill Sans MT" w:hAnsi="Arial Narrow"/>
          <w:szCs w:val="24"/>
        </w:rPr>
        <w:t>,</w:t>
      </w:r>
      <w:r w:rsidRPr="00DA1284">
        <w:rPr>
          <w:rFonts w:ascii="Arial Narrow" w:eastAsia="Gill Sans MT" w:hAnsi="Arial Narrow"/>
          <w:szCs w:val="24"/>
        </w:rPr>
        <w:t>5</w:t>
      </w:r>
      <w:r w:rsidR="00AA52FF" w:rsidRPr="00DA1284">
        <w:rPr>
          <w:rFonts w:ascii="Arial Narrow" w:eastAsia="Gill Sans MT" w:hAnsi="Arial Narrow"/>
          <w:szCs w:val="24"/>
        </w:rPr>
        <w:t xml:space="preserve"> and 6</w:t>
      </w:r>
      <w:bookmarkEnd w:id="134"/>
    </w:p>
    <w:p w14:paraId="6ED9793E" w14:textId="77777777" w:rsidR="00EA3411" w:rsidRPr="00DA1284" w:rsidRDefault="00EA3411" w:rsidP="001308BF">
      <w:pPr>
        <w:tabs>
          <w:tab w:val="left" w:pos="410"/>
        </w:tabs>
        <w:ind w:right="60"/>
        <w:jc w:val="both"/>
        <w:rPr>
          <w:rFonts w:ascii="Arial Narrow" w:hAnsi="Arial Narrow"/>
          <w:szCs w:val="24"/>
        </w:rPr>
      </w:pPr>
      <w:r w:rsidRPr="00DA1284">
        <w:rPr>
          <w:rFonts w:ascii="Arial Narrow" w:hAnsi="Arial Narrow"/>
          <w:szCs w:val="24"/>
        </w:rPr>
        <w:t>Marks will be awarded out of 100 per cent. The marks so obtained from different assessment components will be graded as follows:</w:t>
      </w:r>
    </w:p>
    <w:p w14:paraId="280D2A00" w14:textId="77777777" w:rsidR="008F5230" w:rsidRPr="00DA1284" w:rsidRDefault="008F5230" w:rsidP="001308BF">
      <w:pPr>
        <w:tabs>
          <w:tab w:val="left" w:pos="410"/>
        </w:tabs>
        <w:ind w:right="60"/>
        <w:jc w:val="both"/>
        <w:rPr>
          <w:rFonts w:ascii="Arial Narrow" w:hAnsi="Arial Narrow"/>
          <w:szCs w:val="24"/>
        </w:rPr>
      </w:pPr>
    </w:p>
    <w:tbl>
      <w:tblPr>
        <w:tblStyle w:val="TableGrid"/>
        <w:tblW w:w="0" w:type="auto"/>
        <w:tblLook w:val="04A0" w:firstRow="1" w:lastRow="0" w:firstColumn="1" w:lastColumn="0" w:noHBand="0" w:noVBand="1"/>
      </w:tblPr>
      <w:tblGrid>
        <w:gridCol w:w="1705"/>
        <w:gridCol w:w="4559"/>
        <w:gridCol w:w="3133"/>
      </w:tblGrid>
      <w:tr w:rsidR="008F5230" w:rsidRPr="00DA1284" w14:paraId="39A198B4" w14:textId="77777777" w:rsidTr="008F5230">
        <w:tc>
          <w:tcPr>
            <w:tcW w:w="1705" w:type="dxa"/>
          </w:tcPr>
          <w:p w14:paraId="524CD37E" w14:textId="77777777"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GRADE</w:t>
            </w:r>
          </w:p>
        </w:tc>
        <w:tc>
          <w:tcPr>
            <w:tcW w:w="4559" w:type="dxa"/>
          </w:tcPr>
          <w:p w14:paraId="685A5952" w14:textId="77777777"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PERCENTAGE</w:t>
            </w:r>
          </w:p>
        </w:tc>
        <w:tc>
          <w:tcPr>
            <w:tcW w:w="3133" w:type="dxa"/>
          </w:tcPr>
          <w:p w14:paraId="6D2182BE" w14:textId="77777777"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SCORE</w:t>
            </w:r>
          </w:p>
        </w:tc>
      </w:tr>
      <w:tr w:rsidR="00F24B61" w:rsidRPr="00DA1284" w14:paraId="099676A2" w14:textId="77777777" w:rsidTr="008F5230">
        <w:tc>
          <w:tcPr>
            <w:tcW w:w="1705" w:type="dxa"/>
          </w:tcPr>
          <w:p w14:paraId="076BF79A" w14:textId="77777777"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A</w:t>
            </w:r>
          </w:p>
        </w:tc>
        <w:tc>
          <w:tcPr>
            <w:tcW w:w="4559" w:type="dxa"/>
          </w:tcPr>
          <w:p w14:paraId="540689FD" w14:textId="40DC0989"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100-80</w:t>
            </w:r>
          </w:p>
        </w:tc>
        <w:tc>
          <w:tcPr>
            <w:tcW w:w="3133" w:type="dxa"/>
          </w:tcPr>
          <w:p w14:paraId="19E88DD9" w14:textId="76547B28" w:rsidR="008F5230" w:rsidRPr="00DA1284" w:rsidRDefault="00E72E6D" w:rsidP="001308BF">
            <w:pPr>
              <w:tabs>
                <w:tab w:val="left" w:pos="410"/>
              </w:tabs>
              <w:ind w:right="60"/>
              <w:jc w:val="both"/>
              <w:rPr>
                <w:rFonts w:ascii="Arial Narrow" w:hAnsi="Arial Narrow"/>
                <w:szCs w:val="24"/>
              </w:rPr>
            </w:pPr>
            <w:r w:rsidRPr="00DA1284">
              <w:rPr>
                <w:rFonts w:ascii="Arial Narrow" w:hAnsi="Arial Narrow"/>
                <w:szCs w:val="24"/>
              </w:rPr>
              <w:t>Excelent</w:t>
            </w:r>
          </w:p>
        </w:tc>
      </w:tr>
      <w:tr w:rsidR="00F24B61" w:rsidRPr="00DA1284" w14:paraId="0BB95465" w14:textId="77777777" w:rsidTr="008F5230">
        <w:tc>
          <w:tcPr>
            <w:tcW w:w="1705" w:type="dxa"/>
          </w:tcPr>
          <w:p w14:paraId="6C51CC30" w14:textId="77777777"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B</w:t>
            </w:r>
          </w:p>
        </w:tc>
        <w:tc>
          <w:tcPr>
            <w:tcW w:w="4559" w:type="dxa"/>
          </w:tcPr>
          <w:p w14:paraId="19133524" w14:textId="7F2136B7"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79-65</w:t>
            </w:r>
          </w:p>
        </w:tc>
        <w:tc>
          <w:tcPr>
            <w:tcW w:w="3133" w:type="dxa"/>
          </w:tcPr>
          <w:p w14:paraId="10EA688B" w14:textId="0EF9FEE8" w:rsidR="008F5230" w:rsidRPr="00DA1284" w:rsidRDefault="00E72E6D" w:rsidP="001308BF">
            <w:pPr>
              <w:tabs>
                <w:tab w:val="left" w:pos="410"/>
              </w:tabs>
              <w:ind w:right="60"/>
              <w:jc w:val="both"/>
              <w:rPr>
                <w:rFonts w:ascii="Arial Narrow" w:hAnsi="Arial Narrow"/>
                <w:szCs w:val="24"/>
              </w:rPr>
            </w:pPr>
            <w:r w:rsidRPr="00DA1284">
              <w:rPr>
                <w:rFonts w:ascii="Arial Narrow" w:hAnsi="Arial Narrow"/>
                <w:szCs w:val="24"/>
              </w:rPr>
              <w:t>Good</w:t>
            </w:r>
          </w:p>
        </w:tc>
      </w:tr>
      <w:tr w:rsidR="00F24B61" w:rsidRPr="00DA1284" w14:paraId="1C7D6AC2" w14:textId="77777777" w:rsidTr="008F5230">
        <w:tc>
          <w:tcPr>
            <w:tcW w:w="1705" w:type="dxa"/>
          </w:tcPr>
          <w:p w14:paraId="5FE76D7F" w14:textId="77777777"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C</w:t>
            </w:r>
          </w:p>
        </w:tc>
        <w:tc>
          <w:tcPr>
            <w:tcW w:w="4559" w:type="dxa"/>
          </w:tcPr>
          <w:p w14:paraId="4C6093ED" w14:textId="165A2992"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64-50</w:t>
            </w:r>
          </w:p>
        </w:tc>
        <w:tc>
          <w:tcPr>
            <w:tcW w:w="3133" w:type="dxa"/>
          </w:tcPr>
          <w:p w14:paraId="3017CF6E" w14:textId="24B76AF4" w:rsidR="008F5230" w:rsidRPr="00DA1284" w:rsidRDefault="00E72E6D" w:rsidP="001308BF">
            <w:pPr>
              <w:tabs>
                <w:tab w:val="left" w:pos="410"/>
              </w:tabs>
              <w:ind w:right="60"/>
              <w:jc w:val="both"/>
              <w:rPr>
                <w:rFonts w:ascii="Arial Narrow" w:hAnsi="Arial Narrow"/>
                <w:szCs w:val="24"/>
              </w:rPr>
            </w:pPr>
            <w:r w:rsidRPr="00DA1284">
              <w:rPr>
                <w:rFonts w:ascii="Arial Narrow" w:hAnsi="Arial Narrow"/>
                <w:szCs w:val="24"/>
              </w:rPr>
              <w:t>Averge</w:t>
            </w:r>
          </w:p>
        </w:tc>
      </w:tr>
      <w:tr w:rsidR="00F24B61" w:rsidRPr="00DA1284" w14:paraId="3B0A1E18" w14:textId="77777777" w:rsidTr="008F5230">
        <w:tc>
          <w:tcPr>
            <w:tcW w:w="1705" w:type="dxa"/>
          </w:tcPr>
          <w:p w14:paraId="12754602" w14:textId="77777777"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D</w:t>
            </w:r>
          </w:p>
        </w:tc>
        <w:tc>
          <w:tcPr>
            <w:tcW w:w="4559" w:type="dxa"/>
          </w:tcPr>
          <w:p w14:paraId="380B70AD" w14:textId="4FAB8C9D"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49-40</w:t>
            </w:r>
          </w:p>
        </w:tc>
        <w:tc>
          <w:tcPr>
            <w:tcW w:w="3133" w:type="dxa"/>
          </w:tcPr>
          <w:p w14:paraId="29EE6E4C" w14:textId="3C4C5B39" w:rsidR="008F5230" w:rsidRPr="00DA1284" w:rsidRDefault="00E72E6D" w:rsidP="001308BF">
            <w:pPr>
              <w:tabs>
                <w:tab w:val="left" w:pos="410"/>
              </w:tabs>
              <w:ind w:right="60"/>
              <w:jc w:val="both"/>
              <w:rPr>
                <w:rFonts w:ascii="Arial Narrow" w:hAnsi="Arial Narrow"/>
                <w:szCs w:val="24"/>
              </w:rPr>
            </w:pPr>
            <w:r w:rsidRPr="00DA1284">
              <w:rPr>
                <w:rFonts w:ascii="Arial Narrow" w:hAnsi="Arial Narrow"/>
                <w:szCs w:val="24"/>
              </w:rPr>
              <w:t>Poor</w:t>
            </w:r>
          </w:p>
        </w:tc>
      </w:tr>
      <w:tr w:rsidR="00F24B61" w:rsidRPr="00DA1284" w14:paraId="7D2BD06B" w14:textId="77777777" w:rsidTr="008F5230">
        <w:tc>
          <w:tcPr>
            <w:tcW w:w="1705" w:type="dxa"/>
          </w:tcPr>
          <w:p w14:paraId="0E31594F" w14:textId="77777777"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F</w:t>
            </w:r>
          </w:p>
        </w:tc>
        <w:tc>
          <w:tcPr>
            <w:tcW w:w="4559" w:type="dxa"/>
          </w:tcPr>
          <w:p w14:paraId="163BF655" w14:textId="1809A0B5"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39</w:t>
            </w:r>
            <w:r w:rsidR="00FE6F5E" w:rsidRPr="00DA1284">
              <w:rPr>
                <w:rFonts w:ascii="Arial Narrow" w:hAnsi="Arial Narrow"/>
                <w:szCs w:val="24"/>
              </w:rPr>
              <w:t>-0</w:t>
            </w:r>
            <w:r w:rsidRPr="00DA1284">
              <w:rPr>
                <w:rFonts w:ascii="Arial Narrow" w:hAnsi="Arial Narrow"/>
                <w:szCs w:val="24"/>
              </w:rPr>
              <w:t xml:space="preserve"> Below</w:t>
            </w:r>
          </w:p>
        </w:tc>
        <w:tc>
          <w:tcPr>
            <w:tcW w:w="3133" w:type="dxa"/>
          </w:tcPr>
          <w:p w14:paraId="1565CB10" w14:textId="1865E79D" w:rsidR="008F5230" w:rsidRPr="00DA1284" w:rsidRDefault="008F5230" w:rsidP="001308BF">
            <w:pPr>
              <w:tabs>
                <w:tab w:val="left" w:pos="410"/>
              </w:tabs>
              <w:ind w:right="60"/>
              <w:jc w:val="both"/>
              <w:rPr>
                <w:rFonts w:ascii="Arial Narrow" w:hAnsi="Arial Narrow"/>
                <w:szCs w:val="24"/>
              </w:rPr>
            </w:pPr>
            <w:r w:rsidRPr="00DA1284">
              <w:rPr>
                <w:rFonts w:ascii="Arial Narrow" w:hAnsi="Arial Narrow"/>
                <w:szCs w:val="24"/>
              </w:rPr>
              <w:t>Fail</w:t>
            </w:r>
            <w:r w:rsidR="00E72E6D" w:rsidRPr="00DA1284">
              <w:rPr>
                <w:rFonts w:ascii="Arial Narrow" w:hAnsi="Arial Narrow"/>
                <w:szCs w:val="24"/>
              </w:rPr>
              <w:t>ure</w:t>
            </w:r>
          </w:p>
        </w:tc>
      </w:tr>
      <w:tr w:rsidR="00F24B61" w:rsidRPr="00DA1284" w14:paraId="0D25D98C" w14:textId="77777777" w:rsidTr="008F5230">
        <w:tc>
          <w:tcPr>
            <w:tcW w:w="1705" w:type="dxa"/>
          </w:tcPr>
          <w:p w14:paraId="1F4F1402" w14:textId="00178763" w:rsidR="00E72E6D" w:rsidRPr="00DA1284" w:rsidRDefault="00E72E6D" w:rsidP="001308BF">
            <w:pPr>
              <w:tabs>
                <w:tab w:val="left" w:pos="410"/>
              </w:tabs>
              <w:ind w:right="60"/>
              <w:jc w:val="both"/>
              <w:rPr>
                <w:rFonts w:ascii="Arial Narrow" w:hAnsi="Arial Narrow"/>
                <w:szCs w:val="24"/>
              </w:rPr>
            </w:pPr>
            <w:r w:rsidRPr="00DA1284">
              <w:rPr>
                <w:rFonts w:ascii="Arial Narrow" w:hAnsi="Arial Narrow"/>
                <w:szCs w:val="24"/>
              </w:rPr>
              <w:t>-</w:t>
            </w:r>
          </w:p>
        </w:tc>
        <w:tc>
          <w:tcPr>
            <w:tcW w:w="4559" w:type="dxa"/>
          </w:tcPr>
          <w:p w14:paraId="37BF5E5A" w14:textId="21B184EF" w:rsidR="00E72E6D" w:rsidRPr="00DA1284" w:rsidRDefault="00E72E6D" w:rsidP="001308BF">
            <w:pPr>
              <w:tabs>
                <w:tab w:val="left" w:pos="410"/>
              </w:tabs>
              <w:ind w:right="60"/>
              <w:jc w:val="both"/>
              <w:rPr>
                <w:rFonts w:ascii="Arial Narrow" w:hAnsi="Arial Narrow"/>
                <w:szCs w:val="24"/>
              </w:rPr>
            </w:pPr>
            <w:r w:rsidRPr="00DA1284">
              <w:rPr>
                <w:rFonts w:ascii="Arial Narrow" w:hAnsi="Arial Narrow"/>
                <w:szCs w:val="24"/>
              </w:rPr>
              <w:t>I</w:t>
            </w:r>
          </w:p>
        </w:tc>
        <w:tc>
          <w:tcPr>
            <w:tcW w:w="3133" w:type="dxa"/>
          </w:tcPr>
          <w:p w14:paraId="4393836E" w14:textId="4E9FC590" w:rsidR="00E72E6D" w:rsidRPr="00DA1284" w:rsidRDefault="00E72E6D" w:rsidP="001308BF">
            <w:pPr>
              <w:tabs>
                <w:tab w:val="left" w:pos="410"/>
              </w:tabs>
              <w:ind w:right="60"/>
              <w:jc w:val="both"/>
              <w:rPr>
                <w:rFonts w:ascii="Arial Narrow" w:hAnsi="Arial Narrow"/>
                <w:szCs w:val="24"/>
              </w:rPr>
            </w:pPr>
            <w:r w:rsidRPr="00DA1284">
              <w:rPr>
                <w:rFonts w:ascii="Arial Narrow" w:hAnsi="Arial Narrow"/>
                <w:szCs w:val="24"/>
              </w:rPr>
              <w:t>Incomplete</w:t>
            </w:r>
          </w:p>
        </w:tc>
      </w:tr>
    </w:tbl>
    <w:p w14:paraId="14E78E23" w14:textId="77777777" w:rsidR="008F5230" w:rsidRPr="00DA1284" w:rsidRDefault="008F5230" w:rsidP="00EA3411">
      <w:pPr>
        <w:rPr>
          <w:rFonts w:ascii="Arial Narrow" w:hAnsi="Arial Narrow"/>
          <w:szCs w:val="24"/>
        </w:rPr>
      </w:pPr>
    </w:p>
    <w:p w14:paraId="12449289" w14:textId="77777777" w:rsidR="00EA3411" w:rsidRPr="00DA1284" w:rsidRDefault="00EA3411" w:rsidP="00EA3411">
      <w:pPr>
        <w:rPr>
          <w:rFonts w:ascii="Arial Narrow" w:hAnsi="Arial Narrow"/>
          <w:szCs w:val="24"/>
        </w:rPr>
      </w:pPr>
      <w:r w:rsidRPr="00DA1284">
        <w:rPr>
          <w:rFonts w:ascii="Arial Narrow" w:hAnsi="Arial Narrow"/>
          <w:szCs w:val="24"/>
        </w:rPr>
        <w:t xml:space="preserve">An award shall be given to a student who satisfies the following conditions: </w:t>
      </w:r>
    </w:p>
    <w:p w14:paraId="6BB63FA0" w14:textId="77777777" w:rsidR="00EA3411" w:rsidRPr="00DA1284" w:rsidRDefault="00EA3411" w:rsidP="00EA3411">
      <w:pPr>
        <w:rPr>
          <w:rFonts w:ascii="Arial Narrow" w:hAnsi="Arial Narrow"/>
          <w:szCs w:val="24"/>
        </w:rPr>
      </w:pPr>
      <w:r w:rsidRPr="00DA1284">
        <w:rPr>
          <w:rFonts w:ascii="Arial Narrow" w:hAnsi="Arial Narrow"/>
          <w:szCs w:val="24"/>
        </w:rPr>
        <w:t xml:space="preserve">a) She/he must have successfully completed all modules for which the award is to be made; and </w:t>
      </w:r>
    </w:p>
    <w:p w14:paraId="49B3BD42" w14:textId="77777777" w:rsidR="00EA3411" w:rsidRPr="00DA1284" w:rsidRDefault="00EA3411" w:rsidP="00EA3411">
      <w:pPr>
        <w:rPr>
          <w:rFonts w:ascii="Arial Narrow" w:hAnsi="Arial Narrow"/>
          <w:szCs w:val="24"/>
        </w:rPr>
      </w:pPr>
      <w:r w:rsidRPr="00DA1284">
        <w:rPr>
          <w:rFonts w:ascii="Arial Narrow" w:hAnsi="Arial Narrow"/>
          <w:szCs w:val="24"/>
        </w:rPr>
        <w:t>b) She/he has achieved the minimum cumulative Grade Point Average (GPA) equivalent to pass.</w:t>
      </w:r>
    </w:p>
    <w:p w14:paraId="0F70689E" w14:textId="1D92E9A6" w:rsidR="00EA3411" w:rsidRPr="00DA1284" w:rsidRDefault="00EA3411" w:rsidP="00EA3411">
      <w:pPr>
        <w:tabs>
          <w:tab w:val="left" w:pos="389"/>
        </w:tabs>
        <w:ind w:left="10"/>
        <w:rPr>
          <w:rFonts w:ascii="Arial Narrow" w:eastAsia="Arial" w:hAnsi="Arial Narrow"/>
          <w:szCs w:val="24"/>
        </w:rPr>
      </w:pPr>
    </w:p>
    <w:p w14:paraId="281A4572" w14:textId="47F97FB3" w:rsidR="00214740" w:rsidRDefault="00214740" w:rsidP="00EA3411">
      <w:pPr>
        <w:tabs>
          <w:tab w:val="left" w:pos="389"/>
        </w:tabs>
        <w:ind w:left="10"/>
        <w:rPr>
          <w:rFonts w:ascii="Arial Narrow" w:eastAsia="Arial" w:hAnsi="Arial Narrow"/>
          <w:szCs w:val="24"/>
        </w:rPr>
      </w:pPr>
    </w:p>
    <w:p w14:paraId="49A4CFF1" w14:textId="77777777" w:rsidR="00110D22" w:rsidRPr="00DA1284" w:rsidRDefault="00110D22" w:rsidP="00EA3411">
      <w:pPr>
        <w:tabs>
          <w:tab w:val="left" w:pos="389"/>
        </w:tabs>
        <w:ind w:left="10"/>
        <w:rPr>
          <w:rFonts w:ascii="Arial Narrow" w:eastAsia="Arial" w:hAnsi="Arial Narrow"/>
          <w:szCs w:val="24"/>
        </w:rPr>
      </w:pPr>
    </w:p>
    <w:p w14:paraId="07C34F58" w14:textId="77777777" w:rsidR="00214740" w:rsidRPr="00DA1284" w:rsidRDefault="00214740" w:rsidP="00EA3411">
      <w:pPr>
        <w:tabs>
          <w:tab w:val="left" w:pos="389"/>
        </w:tabs>
        <w:ind w:left="10"/>
        <w:rPr>
          <w:rFonts w:ascii="Arial Narrow" w:eastAsia="Arial" w:hAnsi="Arial Narrow"/>
          <w:szCs w:val="24"/>
        </w:rPr>
      </w:pPr>
    </w:p>
    <w:p w14:paraId="666A2E7E" w14:textId="77777777" w:rsidR="00EA3411" w:rsidRPr="00DA1284" w:rsidRDefault="00EA3411" w:rsidP="00EA3411">
      <w:pPr>
        <w:rPr>
          <w:rFonts w:ascii="Arial Narrow" w:hAnsi="Arial Narrow"/>
          <w:b/>
          <w:szCs w:val="24"/>
        </w:rPr>
      </w:pPr>
      <w:r w:rsidRPr="00DA1284">
        <w:rPr>
          <w:rFonts w:ascii="Arial Narrow" w:hAnsi="Arial Narrow"/>
          <w:b/>
          <w:szCs w:val="24"/>
        </w:rPr>
        <w:t>Computation of Cumulative GPA</w:t>
      </w:r>
    </w:p>
    <w:p w14:paraId="1286815A" w14:textId="77777777" w:rsidR="00EA3411" w:rsidRPr="00DA1284" w:rsidRDefault="00EA3411" w:rsidP="00EA3411">
      <w:pPr>
        <w:rPr>
          <w:rFonts w:ascii="Arial Narrow" w:hAnsi="Arial Narrow"/>
          <w:szCs w:val="24"/>
        </w:rPr>
      </w:pPr>
      <w:r w:rsidRPr="00DA1284">
        <w:rPr>
          <w:rFonts w:ascii="Arial Narrow" w:hAnsi="Arial Narrow"/>
          <w:szCs w:val="24"/>
        </w:rPr>
        <w:t xml:space="preserve">A cumulative grade point average (Cum GPA) for each candidate shall be computed by dividing the total number of grade points earned for all modules by the total number for the award examined. </w:t>
      </w:r>
    </w:p>
    <w:p w14:paraId="4D1D0A8C" w14:textId="77777777" w:rsidR="00EA3411" w:rsidRPr="00DA1284" w:rsidRDefault="00EA3411" w:rsidP="00EA3411">
      <w:pPr>
        <w:rPr>
          <w:rFonts w:ascii="Arial Narrow" w:hAnsi="Arial Narrow"/>
          <w:b/>
          <w:szCs w:val="24"/>
        </w:rPr>
      </w:pPr>
    </w:p>
    <w:p w14:paraId="6E2A872E" w14:textId="77777777" w:rsidR="00EA3411" w:rsidRPr="00DA1284" w:rsidRDefault="00EA3411" w:rsidP="00EA3411">
      <w:pPr>
        <w:rPr>
          <w:rFonts w:ascii="Arial Narrow" w:hAnsi="Arial Narrow"/>
          <w:b/>
          <w:szCs w:val="24"/>
          <w:u w:val="single"/>
        </w:rPr>
      </w:pPr>
      <w:r w:rsidRPr="00DA1284">
        <w:rPr>
          <w:rFonts w:ascii="Arial Narrow" w:hAnsi="Arial Narrow"/>
          <w:b/>
          <w:szCs w:val="24"/>
        </w:rPr>
        <w:t xml:space="preserve">CUMMULATIVE GPA=   </w:t>
      </w:r>
      <w:r w:rsidRPr="00DA1284">
        <w:rPr>
          <w:rFonts w:ascii="Arial Narrow" w:hAnsi="Arial Narrow"/>
          <w:b/>
          <w:szCs w:val="24"/>
          <w:u w:val="single"/>
        </w:rPr>
        <w:t>S</w:t>
      </w:r>
      <w:r w:rsidR="008F5230" w:rsidRPr="00DA1284">
        <w:rPr>
          <w:rFonts w:ascii="Arial Narrow" w:hAnsi="Arial Narrow"/>
          <w:b/>
          <w:szCs w:val="24"/>
          <w:u w:val="single"/>
        </w:rPr>
        <w:t xml:space="preserve">um of </w:t>
      </w:r>
      <w:r w:rsidRPr="00DA1284">
        <w:rPr>
          <w:rFonts w:ascii="Arial Narrow" w:hAnsi="Arial Narrow"/>
          <w:b/>
          <w:szCs w:val="24"/>
          <w:u w:val="single"/>
        </w:rPr>
        <w:t>PxN</w:t>
      </w:r>
    </w:p>
    <w:p w14:paraId="7090E63F" w14:textId="77777777" w:rsidR="00EA3411" w:rsidRPr="00DA1284" w:rsidRDefault="00EA3411" w:rsidP="00EA3411">
      <w:pPr>
        <w:rPr>
          <w:rFonts w:ascii="Arial Narrow" w:hAnsi="Arial Narrow"/>
          <w:b/>
          <w:szCs w:val="24"/>
        </w:rPr>
      </w:pPr>
      <w:r w:rsidRPr="00DA1284">
        <w:rPr>
          <w:rFonts w:ascii="Arial Narrow" w:hAnsi="Arial Narrow"/>
          <w:b/>
          <w:szCs w:val="24"/>
        </w:rPr>
        <w:t xml:space="preserve">                                           </w:t>
      </w:r>
      <w:r w:rsidR="008F5230" w:rsidRPr="00DA1284">
        <w:rPr>
          <w:rFonts w:ascii="Arial Narrow" w:hAnsi="Arial Narrow"/>
          <w:b/>
          <w:szCs w:val="24"/>
        </w:rPr>
        <w:t xml:space="preserve">   </w:t>
      </w:r>
      <w:r w:rsidRPr="00DA1284">
        <w:rPr>
          <w:rFonts w:ascii="Arial Narrow" w:hAnsi="Arial Narrow"/>
          <w:b/>
          <w:szCs w:val="24"/>
        </w:rPr>
        <w:t xml:space="preserve"> S</w:t>
      </w:r>
      <w:r w:rsidR="008F5230" w:rsidRPr="00DA1284">
        <w:rPr>
          <w:rFonts w:ascii="Arial Narrow" w:hAnsi="Arial Narrow"/>
          <w:b/>
          <w:szCs w:val="24"/>
        </w:rPr>
        <w:t xml:space="preserve">um of </w:t>
      </w:r>
      <w:r w:rsidRPr="00DA1284">
        <w:rPr>
          <w:rFonts w:ascii="Arial Narrow" w:hAnsi="Arial Narrow"/>
          <w:b/>
          <w:szCs w:val="24"/>
        </w:rPr>
        <w:t>N</w:t>
      </w:r>
    </w:p>
    <w:p w14:paraId="01DDE684" w14:textId="77777777" w:rsidR="00EA3411" w:rsidRPr="00DA1284" w:rsidRDefault="00EA3411" w:rsidP="00EA3411">
      <w:pPr>
        <w:rPr>
          <w:rFonts w:ascii="Arial Narrow" w:hAnsi="Arial Narrow"/>
          <w:b/>
          <w:szCs w:val="24"/>
        </w:rPr>
      </w:pPr>
    </w:p>
    <w:p w14:paraId="38E11186" w14:textId="77777777" w:rsidR="00EA3411" w:rsidRPr="00DA1284" w:rsidRDefault="00EA3411" w:rsidP="00EA3411">
      <w:pPr>
        <w:rPr>
          <w:rFonts w:ascii="Arial Narrow" w:hAnsi="Arial Narrow"/>
          <w:szCs w:val="24"/>
        </w:rPr>
      </w:pPr>
      <w:r w:rsidRPr="00DA1284">
        <w:rPr>
          <w:rFonts w:ascii="Arial Narrow" w:hAnsi="Arial Narrow"/>
          <w:szCs w:val="24"/>
        </w:rPr>
        <w:t>Where P represents a grade point assigned to a letter grade scored by the students in a module and N represents the number of Credits associated with the module</w:t>
      </w:r>
      <w:r w:rsidR="00773A7D" w:rsidRPr="00DA1284">
        <w:rPr>
          <w:rFonts w:ascii="Arial Narrow" w:hAnsi="Arial Narrow"/>
          <w:szCs w:val="24"/>
        </w:rPr>
        <w:t xml:space="preserve">. </w:t>
      </w:r>
      <w:r w:rsidRPr="00DA1284">
        <w:rPr>
          <w:rFonts w:ascii="Arial Narrow" w:hAnsi="Arial Narrow"/>
          <w:szCs w:val="24"/>
        </w:rPr>
        <w:t>The Grade Point Average (GPA) shall be computed and truncated so that it won’t provide a range of decimal point.</w:t>
      </w:r>
    </w:p>
    <w:p w14:paraId="2D6A04AB" w14:textId="77777777" w:rsidR="00EA3411" w:rsidRPr="00DA1284" w:rsidRDefault="00EA3411" w:rsidP="00EA3411">
      <w:pPr>
        <w:rPr>
          <w:rFonts w:ascii="Arial Narrow" w:hAnsi="Arial Narrow"/>
          <w:szCs w:val="24"/>
        </w:rPr>
      </w:pPr>
    </w:p>
    <w:p w14:paraId="5741ED6F" w14:textId="77777777" w:rsidR="00EA3411" w:rsidRPr="00DA1284" w:rsidRDefault="00EA3411" w:rsidP="00EA3411">
      <w:pPr>
        <w:rPr>
          <w:rFonts w:ascii="Arial Narrow" w:hAnsi="Arial Narrow"/>
          <w:b/>
          <w:szCs w:val="24"/>
        </w:rPr>
      </w:pPr>
      <w:r w:rsidRPr="00DA1284">
        <w:rPr>
          <w:rFonts w:ascii="Arial Narrow" w:hAnsi="Arial Narrow"/>
          <w:b/>
          <w:szCs w:val="24"/>
        </w:rPr>
        <w:t>GRADE POINTS</w:t>
      </w:r>
    </w:p>
    <w:p w14:paraId="173EA8F2" w14:textId="77777777" w:rsidR="00EA3411" w:rsidRPr="00DA1284" w:rsidRDefault="00EA3411" w:rsidP="00EA3411">
      <w:pPr>
        <w:rPr>
          <w:rFonts w:ascii="Arial Narrow" w:hAnsi="Arial Narrow"/>
          <w:b/>
          <w:szCs w:val="24"/>
        </w:rPr>
      </w:pPr>
      <w:r w:rsidRPr="00DA1284">
        <w:rPr>
          <w:rFonts w:ascii="Arial Narrow" w:hAnsi="Arial Narrow"/>
          <w:b/>
          <w:szCs w:val="24"/>
        </w:rPr>
        <w:t>For NTA level 4 and 5</w:t>
      </w:r>
    </w:p>
    <w:p w14:paraId="59E41BC9" w14:textId="77777777" w:rsidR="00EA3411" w:rsidRPr="00DA1284" w:rsidRDefault="00EA3411" w:rsidP="00EA3411">
      <w:pPr>
        <w:rPr>
          <w:rFonts w:ascii="Arial Narrow" w:hAnsi="Arial Narrow"/>
          <w:szCs w:val="24"/>
        </w:rPr>
      </w:pPr>
      <w:r w:rsidRPr="00DA1284">
        <w:rPr>
          <w:rFonts w:ascii="Arial Narrow" w:hAnsi="Arial Narrow"/>
          <w:szCs w:val="24"/>
        </w:rPr>
        <w:t xml:space="preserve">Grades for the different score ranges are assigned points as follows: </w:t>
      </w:r>
    </w:p>
    <w:p w14:paraId="1F0ADFFD" w14:textId="77777777" w:rsidR="00EA3411" w:rsidRPr="00DA1284" w:rsidRDefault="00EA3411" w:rsidP="008F5230">
      <w:pPr>
        <w:rPr>
          <w:rFonts w:ascii="Arial Narrow" w:hAnsi="Arial Narrow"/>
          <w:szCs w:val="24"/>
        </w:rPr>
      </w:pPr>
      <w:r w:rsidRPr="00DA1284">
        <w:rPr>
          <w:rFonts w:ascii="Arial Narrow" w:hAnsi="Arial Narrow"/>
          <w:szCs w:val="24"/>
        </w:rPr>
        <w:t>A – 4</w:t>
      </w:r>
    </w:p>
    <w:p w14:paraId="7F3FAAF2" w14:textId="77777777" w:rsidR="00EA3411" w:rsidRPr="00DA1284" w:rsidRDefault="00EA3411" w:rsidP="008F5230">
      <w:pPr>
        <w:rPr>
          <w:rFonts w:ascii="Arial Narrow" w:hAnsi="Arial Narrow"/>
          <w:szCs w:val="24"/>
        </w:rPr>
      </w:pPr>
      <w:r w:rsidRPr="00DA1284">
        <w:rPr>
          <w:rFonts w:ascii="Arial Narrow" w:hAnsi="Arial Narrow"/>
          <w:szCs w:val="24"/>
        </w:rPr>
        <w:lastRenderedPageBreak/>
        <w:t>B – 3</w:t>
      </w:r>
    </w:p>
    <w:p w14:paraId="488E1567" w14:textId="77777777" w:rsidR="00EA3411" w:rsidRPr="00DA1284" w:rsidRDefault="00EA3411" w:rsidP="008F5230">
      <w:pPr>
        <w:rPr>
          <w:rFonts w:ascii="Arial Narrow" w:hAnsi="Arial Narrow"/>
          <w:szCs w:val="24"/>
        </w:rPr>
      </w:pPr>
      <w:r w:rsidRPr="00DA1284">
        <w:rPr>
          <w:rFonts w:ascii="Arial Narrow" w:hAnsi="Arial Narrow"/>
          <w:szCs w:val="24"/>
        </w:rPr>
        <w:t>C – 2</w:t>
      </w:r>
    </w:p>
    <w:p w14:paraId="0DD7E444" w14:textId="77777777" w:rsidR="00EA3411" w:rsidRPr="00DA1284" w:rsidRDefault="00EA3411" w:rsidP="008F5230">
      <w:pPr>
        <w:rPr>
          <w:rFonts w:ascii="Arial Narrow" w:hAnsi="Arial Narrow"/>
          <w:szCs w:val="24"/>
        </w:rPr>
      </w:pPr>
      <w:r w:rsidRPr="00DA1284">
        <w:rPr>
          <w:rFonts w:ascii="Arial Narrow" w:hAnsi="Arial Narrow"/>
          <w:szCs w:val="24"/>
        </w:rPr>
        <w:t>D – 1</w:t>
      </w:r>
    </w:p>
    <w:p w14:paraId="2E5CC1FF" w14:textId="77777777" w:rsidR="00EA3411" w:rsidRPr="00DA1284" w:rsidRDefault="00EA3411" w:rsidP="008F5230">
      <w:pPr>
        <w:rPr>
          <w:rFonts w:ascii="Arial Narrow" w:hAnsi="Arial Narrow"/>
          <w:szCs w:val="24"/>
        </w:rPr>
      </w:pPr>
      <w:r w:rsidRPr="00DA1284">
        <w:rPr>
          <w:rFonts w:ascii="Arial Narrow" w:hAnsi="Arial Narrow"/>
          <w:szCs w:val="24"/>
        </w:rPr>
        <w:t>F – 0</w:t>
      </w:r>
    </w:p>
    <w:p w14:paraId="378B1D71" w14:textId="77777777" w:rsidR="00EA3411" w:rsidRPr="00DA1284" w:rsidRDefault="00EA3411" w:rsidP="00EA3411">
      <w:pPr>
        <w:rPr>
          <w:rFonts w:ascii="Arial Narrow" w:hAnsi="Arial Narrow"/>
          <w:b/>
          <w:szCs w:val="24"/>
        </w:rPr>
      </w:pPr>
    </w:p>
    <w:p w14:paraId="2B29CBAA" w14:textId="77777777" w:rsidR="00522F3C" w:rsidRPr="00DA1284" w:rsidRDefault="008F5230" w:rsidP="00DF40EB">
      <w:pPr>
        <w:tabs>
          <w:tab w:val="left" w:pos="460"/>
        </w:tabs>
        <w:ind w:right="80"/>
        <w:jc w:val="both"/>
        <w:rPr>
          <w:rFonts w:ascii="Arial Narrow" w:eastAsia="Calibri" w:hAnsi="Arial Narrow"/>
          <w:szCs w:val="24"/>
          <w:lang w:val="en-GB"/>
        </w:rPr>
      </w:pPr>
      <w:r w:rsidRPr="00DA1284">
        <w:rPr>
          <w:rFonts w:ascii="Arial Narrow" w:eastAsia="Calibri" w:hAnsi="Arial Narrow"/>
          <w:szCs w:val="24"/>
          <w:lang w:val="en-GB"/>
        </w:rPr>
        <w:t>The Grade Point Average (GPA) and Class of Award are classified as shown below:-</w:t>
      </w:r>
    </w:p>
    <w:p w14:paraId="7D77057B" w14:textId="77777777" w:rsidR="008F5230" w:rsidRPr="00DA1284" w:rsidRDefault="008F5230" w:rsidP="00DF40EB">
      <w:pPr>
        <w:tabs>
          <w:tab w:val="left" w:pos="460"/>
        </w:tabs>
        <w:ind w:right="80"/>
        <w:jc w:val="both"/>
        <w:rPr>
          <w:rFonts w:ascii="Arial Narrow" w:eastAsia="Calibri" w:hAnsi="Arial Narrow"/>
          <w:szCs w:val="24"/>
          <w:lang w:val="en-GB"/>
        </w:rPr>
      </w:pPr>
    </w:p>
    <w:tbl>
      <w:tblPr>
        <w:tblStyle w:val="TableGrid"/>
        <w:tblW w:w="0" w:type="auto"/>
        <w:tblLook w:val="04A0" w:firstRow="1" w:lastRow="0" w:firstColumn="1" w:lastColumn="0" w:noHBand="0" w:noVBand="1"/>
      </w:tblPr>
      <w:tblGrid>
        <w:gridCol w:w="4698"/>
        <w:gridCol w:w="4699"/>
      </w:tblGrid>
      <w:tr w:rsidR="008F5230" w:rsidRPr="00DA1284" w14:paraId="0EFB2CFA" w14:textId="77777777" w:rsidTr="008F5230">
        <w:tc>
          <w:tcPr>
            <w:tcW w:w="4698" w:type="dxa"/>
          </w:tcPr>
          <w:p w14:paraId="5A1A3FE2" w14:textId="77777777" w:rsidR="008F5230" w:rsidRPr="00DA1284" w:rsidRDefault="008F5230" w:rsidP="00DF40EB">
            <w:pPr>
              <w:tabs>
                <w:tab w:val="left" w:pos="460"/>
              </w:tabs>
              <w:ind w:right="80"/>
              <w:jc w:val="both"/>
              <w:rPr>
                <w:rFonts w:ascii="Arial Narrow" w:eastAsia="Calibri" w:hAnsi="Arial Narrow"/>
                <w:szCs w:val="24"/>
                <w:lang w:val="en-GB"/>
              </w:rPr>
            </w:pPr>
            <w:r w:rsidRPr="00DA1284">
              <w:rPr>
                <w:rFonts w:ascii="Arial Narrow" w:eastAsia="Calibri" w:hAnsi="Arial Narrow"/>
                <w:szCs w:val="24"/>
                <w:lang w:val="en-GB"/>
              </w:rPr>
              <w:t>CLASS OD AWARD</w:t>
            </w:r>
          </w:p>
        </w:tc>
        <w:tc>
          <w:tcPr>
            <w:tcW w:w="4699" w:type="dxa"/>
          </w:tcPr>
          <w:p w14:paraId="3C11B936" w14:textId="77777777" w:rsidR="008F5230" w:rsidRPr="00DA1284" w:rsidRDefault="008F5230" w:rsidP="00DF40EB">
            <w:pPr>
              <w:tabs>
                <w:tab w:val="left" w:pos="460"/>
              </w:tabs>
              <w:ind w:right="80"/>
              <w:jc w:val="both"/>
              <w:rPr>
                <w:rFonts w:ascii="Arial Narrow" w:eastAsia="Calibri" w:hAnsi="Arial Narrow"/>
                <w:szCs w:val="24"/>
                <w:lang w:val="en-GB"/>
              </w:rPr>
            </w:pPr>
            <w:r w:rsidRPr="00DA1284">
              <w:rPr>
                <w:rFonts w:ascii="Arial Narrow" w:eastAsia="Calibri" w:hAnsi="Arial Narrow"/>
                <w:szCs w:val="24"/>
                <w:lang w:val="en-GB"/>
              </w:rPr>
              <w:t>CUMMULATIVE GPA</w:t>
            </w:r>
          </w:p>
        </w:tc>
      </w:tr>
      <w:tr w:rsidR="00F24B61" w:rsidRPr="00DA1284" w14:paraId="247EA587" w14:textId="77777777" w:rsidTr="008F5230">
        <w:tc>
          <w:tcPr>
            <w:tcW w:w="4698" w:type="dxa"/>
          </w:tcPr>
          <w:p w14:paraId="54F93CEC" w14:textId="77777777" w:rsidR="008F5230" w:rsidRPr="00DA1284" w:rsidRDefault="008F5230" w:rsidP="00DF40EB">
            <w:pPr>
              <w:tabs>
                <w:tab w:val="left" w:pos="460"/>
              </w:tabs>
              <w:ind w:right="80"/>
              <w:jc w:val="both"/>
              <w:rPr>
                <w:rFonts w:ascii="Arial Narrow" w:eastAsia="Calibri" w:hAnsi="Arial Narrow"/>
                <w:szCs w:val="24"/>
                <w:lang w:val="en-GB"/>
              </w:rPr>
            </w:pPr>
            <w:r w:rsidRPr="00DA1284">
              <w:rPr>
                <w:rFonts w:ascii="Arial Narrow" w:eastAsia="Calibri" w:hAnsi="Arial Narrow"/>
                <w:szCs w:val="24"/>
                <w:lang w:val="en-GB"/>
              </w:rPr>
              <w:t>First class</w:t>
            </w:r>
          </w:p>
        </w:tc>
        <w:tc>
          <w:tcPr>
            <w:tcW w:w="4699" w:type="dxa"/>
          </w:tcPr>
          <w:p w14:paraId="78A31C39" w14:textId="77777777" w:rsidR="008F5230" w:rsidRPr="00DA1284" w:rsidRDefault="008F5230" w:rsidP="00DF40EB">
            <w:pPr>
              <w:tabs>
                <w:tab w:val="left" w:pos="460"/>
              </w:tabs>
              <w:ind w:right="80"/>
              <w:jc w:val="both"/>
              <w:rPr>
                <w:rFonts w:ascii="Arial Narrow" w:eastAsia="Calibri" w:hAnsi="Arial Narrow"/>
                <w:szCs w:val="24"/>
                <w:lang w:val="en-GB"/>
              </w:rPr>
            </w:pPr>
            <w:r w:rsidRPr="00DA1284">
              <w:rPr>
                <w:rFonts w:ascii="Arial Narrow" w:eastAsia="Calibri" w:hAnsi="Arial Narrow"/>
                <w:szCs w:val="24"/>
                <w:lang w:val="en-GB"/>
              </w:rPr>
              <w:t>3.5-4.0</w:t>
            </w:r>
          </w:p>
        </w:tc>
      </w:tr>
      <w:tr w:rsidR="00F24B61" w:rsidRPr="00DA1284" w14:paraId="2AB59100" w14:textId="77777777" w:rsidTr="008F5230">
        <w:tc>
          <w:tcPr>
            <w:tcW w:w="4698" w:type="dxa"/>
          </w:tcPr>
          <w:p w14:paraId="29A0F866" w14:textId="77777777" w:rsidR="008F5230" w:rsidRPr="00DA1284" w:rsidRDefault="008F5230" w:rsidP="00DF40EB">
            <w:pPr>
              <w:tabs>
                <w:tab w:val="left" w:pos="460"/>
              </w:tabs>
              <w:ind w:right="80"/>
              <w:jc w:val="both"/>
              <w:rPr>
                <w:rFonts w:ascii="Arial Narrow" w:eastAsia="Calibri" w:hAnsi="Arial Narrow"/>
                <w:szCs w:val="24"/>
                <w:lang w:val="en-GB"/>
              </w:rPr>
            </w:pPr>
            <w:r w:rsidRPr="00DA1284">
              <w:rPr>
                <w:rFonts w:ascii="Arial Narrow" w:eastAsia="Calibri" w:hAnsi="Arial Narrow"/>
                <w:szCs w:val="24"/>
                <w:lang w:val="en-GB"/>
              </w:rPr>
              <w:t>Second class</w:t>
            </w:r>
          </w:p>
        </w:tc>
        <w:tc>
          <w:tcPr>
            <w:tcW w:w="4699" w:type="dxa"/>
          </w:tcPr>
          <w:p w14:paraId="1F66180E" w14:textId="77777777" w:rsidR="008F5230" w:rsidRPr="00DA1284" w:rsidRDefault="008F5230" w:rsidP="00DF40EB">
            <w:pPr>
              <w:tabs>
                <w:tab w:val="left" w:pos="460"/>
              </w:tabs>
              <w:ind w:right="80"/>
              <w:jc w:val="both"/>
              <w:rPr>
                <w:rFonts w:ascii="Arial Narrow" w:eastAsia="Calibri" w:hAnsi="Arial Narrow"/>
                <w:szCs w:val="24"/>
                <w:lang w:val="en-GB"/>
              </w:rPr>
            </w:pPr>
            <w:r w:rsidRPr="00DA1284">
              <w:rPr>
                <w:rFonts w:ascii="Arial Narrow" w:eastAsia="Calibri" w:hAnsi="Arial Narrow"/>
                <w:szCs w:val="24"/>
                <w:lang w:val="en-GB"/>
              </w:rPr>
              <w:t>3.0-3.4</w:t>
            </w:r>
          </w:p>
        </w:tc>
      </w:tr>
      <w:tr w:rsidR="00F24B61" w:rsidRPr="00DA1284" w14:paraId="21755413" w14:textId="77777777" w:rsidTr="008F5230">
        <w:tc>
          <w:tcPr>
            <w:tcW w:w="4698" w:type="dxa"/>
          </w:tcPr>
          <w:p w14:paraId="12888485" w14:textId="77777777" w:rsidR="008F5230" w:rsidRPr="00DA1284" w:rsidRDefault="008F5230" w:rsidP="00DF40EB">
            <w:pPr>
              <w:tabs>
                <w:tab w:val="left" w:pos="460"/>
              </w:tabs>
              <w:ind w:right="80"/>
              <w:jc w:val="both"/>
              <w:rPr>
                <w:rFonts w:ascii="Arial Narrow" w:eastAsia="Calibri" w:hAnsi="Arial Narrow"/>
                <w:szCs w:val="24"/>
                <w:lang w:val="en-GB"/>
              </w:rPr>
            </w:pPr>
            <w:r w:rsidRPr="00DA1284">
              <w:rPr>
                <w:rFonts w:ascii="Arial Narrow" w:eastAsia="Calibri" w:hAnsi="Arial Narrow"/>
                <w:szCs w:val="24"/>
                <w:lang w:val="en-GB"/>
              </w:rPr>
              <w:t>Pass</w:t>
            </w:r>
          </w:p>
        </w:tc>
        <w:tc>
          <w:tcPr>
            <w:tcW w:w="4699" w:type="dxa"/>
          </w:tcPr>
          <w:p w14:paraId="1A509BCA" w14:textId="77777777" w:rsidR="008F5230" w:rsidRPr="00DA1284" w:rsidRDefault="008F5230" w:rsidP="00DF40EB">
            <w:pPr>
              <w:tabs>
                <w:tab w:val="left" w:pos="460"/>
              </w:tabs>
              <w:ind w:right="80"/>
              <w:jc w:val="both"/>
              <w:rPr>
                <w:rFonts w:ascii="Arial Narrow" w:eastAsia="Calibri" w:hAnsi="Arial Narrow"/>
                <w:szCs w:val="24"/>
                <w:lang w:val="en-GB"/>
              </w:rPr>
            </w:pPr>
            <w:r w:rsidRPr="00DA1284">
              <w:rPr>
                <w:rFonts w:ascii="Arial Narrow" w:eastAsia="Calibri" w:hAnsi="Arial Narrow"/>
                <w:szCs w:val="24"/>
                <w:lang w:val="en-GB"/>
              </w:rPr>
              <w:t>2.0-2.9</w:t>
            </w:r>
          </w:p>
        </w:tc>
      </w:tr>
    </w:tbl>
    <w:p w14:paraId="2D271F84" w14:textId="2EFB0222" w:rsidR="008F5230" w:rsidRPr="00DA1284" w:rsidRDefault="008F5230" w:rsidP="00DF40EB">
      <w:pPr>
        <w:tabs>
          <w:tab w:val="left" w:pos="460"/>
        </w:tabs>
        <w:ind w:right="80"/>
        <w:jc w:val="both"/>
        <w:rPr>
          <w:rFonts w:ascii="Arial Narrow" w:eastAsia="Calibri" w:hAnsi="Arial Narrow"/>
          <w:szCs w:val="24"/>
          <w:lang w:val="en-GB"/>
        </w:rPr>
      </w:pPr>
    </w:p>
    <w:p w14:paraId="6E8D8FA4" w14:textId="7D4A632C" w:rsidR="00AA52FF" w:rsidRPr="00DA1284" w:rsidRDefault="00AA52FF" w:rsidP="00DF40EB">
      <w:pPr>
        <w:tabs>
          <w:tab w:val="left" w:pos="460"/>
        </w:tabs>
        <w:ind w:right="80"/>
        <w:jc w:val="both"/>
        <w:rPr>
          <w:rFonts w:ascii="Arial Narrow" w:eastAsia="Calibri" w:hAnsi="Arial Narrow"/>
          <w:szCs w:val="24"/>
          <w:lang w:val="en-GB"/>
        </w:rPr>
      </w:pPr>
    </w:p>
    <w:p w14:paraId="50F0D0C9" w14:textId="5646D802" w:rsidR="000C486A" w:rsidRPr="00DA1284" w:rsidRDefault="00EB7C70" w:rsidP="00FA4622">
      <w:pPr>
        <w:pStyle w:val="Heading1"/>
        <w:numPr>
          <w:ilvl w:val="0"/>
          <w:numId w:val="65"/>
        </w:numPr>
        <w:spacing w:before="0" w:line="240" w:lineRule="auto"/>
        <w:jc w:val="both"/>
        <w:rPr>
          <w:rFonts w:ascii="Arial Narrow" w:hAnsi="Arial Narrow" w:cs="Times New Roman"/>
          <w:color w:val="auto"/>
          <w:sz w:val="24"/>
          <w:szCs w:val="24"/>
          <w:lang w:val="en-GB"/>
        </w:rPr>
      </w:pPr>
      <w:bookmarkStart w:id="135" w:name="_Toc199935392"/>
      <w:r w:rsidRPr="00DA1284">
        <w:rPr>
          <w:rFonts w:ascii="Arial Narrow" w:hAnsi="Arial Narrow" w:cs="Times New Roman"/>
          <w:color w:val="auto"/>
          <w:sz w:val="24"/>
          <w:szCs w:val="24"/>
          <w:lang w:val="en-GB"/>
        </w:rPr>
        <w:t>COLLEGE</w:t>
      </w:r>
      <w:r w:rsidR="000C486A" w:rsidRPr="00DA1284">
        <w:rPr>
          <w:rFonts w:ascii="Arial Narrow" w:hAnsi="Arial Narrow" w:cs="Times New Roman"/>
          <w:color w:val="auto"/>
          <w:sz w:val="24"/>
          <w:szCs w:val="24"/>
          <w:lang w:val="en-GB"/>
        </w:rPr>
        <w:t xml:space="preserve"> ACADEMIC CALENDAR (</w:t>
      </w:r>
      <w:r w:rsidR="00AA52FF" w:rsidRPr="00DA1284">
        <w:rPr>
          <w:rFonts w:ascii="Arial Narrow" w:hAnsi="Arial Narrow" w:cs="Times New Roman"/>
          <w:color w:val="auto"/>
          <w:sz w:val="24"/>
          <w:szCs w:val="24"/>
          <w:lang w:val="en-GB"/>
        </w:rPr>
        <w:t>ALMANAC</w:t>
      </w:r>
      <w:r w:rsidR="000C486A" w:rsidRPr="00DA1284">
        <w:rPr>
          <w:rFonts w:ascii="Arial Narrow" w:hAnsi="Arial Narrow" w:cs="Times New Roman"/>
          <w:color w:val="auto"/>
          <w:sz w:val="24"/>
          <w:szCs w:val="24"/>
          <w:lang w:val="en-GB"/>
        </w:rPr>
        <w:t>) YEAR 20</w:t>
      </w:r>
      <w:r w:rsidRPr="00DA1284">
        <w:rPr>
          <w:rFonts w:ascii="Arial Narrow" w:hAnsi="Arial Narrow" w:cs="Times New Roman"/>
          <w:color w:val="auto"/>
          <w:sz w:val="24"/>
          <w:szCs w:val="24"/>
          <w:lang w:val="en-GB"/>
        </w:rPr>
        <w:t>2</w:t>
      </w:r>
      <w:r w:rsidR="00825AC4" w:rsidRPr="00DA1284">
        <w:rPr>
          <w:rFonts w:ascii="Arial Narrow" w:hAnsi="Arial Narrow" w:cs="Times New Roman"/>
          <w:color w:val="auto"/>
          <w:sz w:val="24"/>
          <w:szCs w:val="24"/>
          <w:lang w:val="en-GB"/>
        </w:rPr>
        <w:t>5</w:t>
      </w:r>
      <w:r w:rsidR="000C486A" w:rsidRPr="00DA1284">
        <w:rPr>
          <w:rFonts w:ascii="Arial Narrow" w:hAnsi="Arial Narrow" w:cs="Times New Roman"/>
          <w:color w:val="auto"/>
          <w:sz w:val="24"/>
          <w:szCs w:val="24"/>
          <w:lang w:val="en-GB"/>
        </w:rPr>
        <w:t>/202</w:t>
      </w:r>
      <w:r w:rsidR="00825AC4" w:rsidRPr="00DA1284">
        <w:rPr>
          <w:rFonts w:ascii="Arial Narrow" w:hAnsi="Arial Narrow" w:cs="Times New Roman"/>
          <w:color w:val="auto"/>
          <w:sz w:val="24"/>
          <w:szCs w:val="24"/>
          <w:lang w:val="en-GB"/>
        </w:rPr>
        <w:t>6</w:t>
      </w:r>
      <w:bookmarkEnd w:id="135"/>
    </w:p>
    <w:p w14:paraId="3196DD4C" w14:textId="535A3BB7" w:rsidR="00AA52FF" w:rsidRPr="00DA1284" w:rsidRDefault="000C486A" w:rsidP="00AA52FF">
      <w:pPr>
        <w:ind w:right="192"/>
        <w:jc w:val="both"/>
        <w:rPr>
          <w:rFonts w:ascii="Arial Narrow" w:hAnsi="Arial Narrow"/>
          <w:position w:val="-1"/>
          <w:szCs w:val="24"/>
        </w:rPr>
      </w:pPr>
      <w:r w:rsidRPr="00DA1284">
        <w:rPr>
          <w:rFonts w:ascii="Arial Narrow" w:hAnsi="Arial Narrow"/>
          <w:spacing w:val="1"/>
          <w:szCs w:val="24"/>
        </w:rPr>
        <w:t>Th</w:t>
      </w:r>
      <w:r w:rsidRPr="00DA1284">
        <w:rPr>
          <w:rFonts w:ascii="Arial Narrow" w:hAnsi="Arial Narrow"/>
          <w:szCs w:val="24"/>
        </w:rPr>
        <w:t>e</w:t>
      </w:r>
      <w:r w:rsidRPr="00DA1284">
        <w:rPr>
          <w:rFonts w:ascii="Arial Narrow" w:hAnsi="Arial Narrow"/>
          <w:spacing w:val="2"/>
          <w:szCs w:val="24"/>
        </w:rPr>
        <w:t xml:space="preserve"> </w:t>
      </w:r>
      <w:r w:rsidRPr="00DA1284">
        <w:rPr>
          <w:rFonts w:ascii="Arial Narrow" w:hAnsi="Arial Narrow"/>
          <w:spacing w:val="-1"/>
          <w:szCs w:val="24"/>
        </w:rPr>
        <w:t>b</w:t>
      </w:r>
      <w:r w:rsidRPr="00DA1284">
        <w:rPr>
          <w:rFonts w:ascii="Arial Narrow" w:hAnsi="Arial Narrow"/>
          <w:szCs w:val="24"/>
        </w:rPr>
        <w:t>e</w:t>
      </w:r>
      <w:r w:rsidRPr="00DA1284">
        <w:rPr>
          <w:rFonts w:ascii="Arial Narrow" w:hAnsi="Arial Narrow"/>
          <w:spacing w:val="-1"/>
          <w:szCs w:val="24"/>
        </w:rPr>
        <w:t>l</w:t>
      </w:r>
      <w:r w:rsidRPr="00DA1284">
        <w:rPr>
          <w:rFonts w:ascii="Arial Narrow" w:hAnsi="Arial Narrow"/>
          <w:spacing w:val="1"/>
          <w:szCs w:val="24"/>
        </w:rPr>
        <w:t>o</w:t>
      </w:r>
      <w:r w:rsidRPr="00DA1284">
        <w:rPr>
          <w:rFonts w:ascii="Arial Narrow" w:hAnsi="Arial Narrow"/>
          <w:szCs w:val="24"/>
        </w:rPr>
        <w:t>w</w:t>
      </w:r>
      <w:r w:rsidRPr="00DA1284">
        <w:rPr>
          <w:rFonts w:ascii="Arial Narrow" w:hAnsi="Arial Narrow"/>
          <w:spacing w:val="2"/>
          <w:szCs w:val="24"/>
        </w:rPr>
        <w:t xml:space="preserve"> </w:t>
      </w:r>
      <w:r w:rsidRPr="00DA1284">
        <w:rPr>
          <w:rFonts w:ascii="Arial Narrow" w:hAnsi="Arial Narrow"/>
          <w:spacing w:val="-1"/>
          <w:szCs w:val="24"/>
        </w:rPr>
        <w:t>i</w:t>
      </w:r>
      <w:r w:rsidRPr="00DA1284">
        <w:rPr>
          <w:rFonts w:ascii="Arial Narrow" w:hAnsi="Arial Narrow"/>
          <w:szCs w:val="24"/>
        </w:rPr>
        <w:t>s</w:t>
      </w:r>
      <w:r w:rsidRPr="00DA1284">
        <w:rPr>
          <w:rFonts w:ascii="Arial Narrow" w:hAnsi="Arial Narrow"/>
          <w:spacing w:val="2"/>
          <w:szCs w:val="24"/>
        </w:rPr>
        <w:t xml:space="preserve"> </w:t>
      </w:r>
      <w:r w:rsidRPr="00DA1284">
        <w:rPr>
          <w:rFonts w:ascii="Arial Narrow" w:hAnsi="Arial Narrow"/>
          <w:szCs w:val="24"/>
        </w:rPr>
        <w:t>a</w:t>
      </w:r>
      <w:r w:rsidRPr="00DA1284">
        <w:rPr>
          <w:rFonts w:ascii="Arial Narrow" w:hAnsi="Arial Narrow"/>
          <w:spacing w:val="3"/>
          <w:szCs w:val="24"/>
        </w:rPr>
        <w:t xml:space="preserve"> </w:t>
      </w:r>
      <w:r w:rsidRPr="00DA1284">
        <w:rPr>
          <w:rFonts w:ascii="Arial Narrow" w:hAnsi="Arial Narrow"/>
          <w:spacing w:val="1"/>
          <w:szCs w:val="24"/>
        </w:rPr>
        <w:t>t</w:t>
      </w:r>
      <w:r w:rsidRPr="00DA1284">
        <w:rPr>
          <w:rFonts w:ascii="Arial Narrow" w:hAnsi="Arial Narrow"/>
          <w:spacing w:val="-2"/>
          <w:szCs w:val="24"/>
        </w:rPr>
        <w:t>a</w:t>
      </w:r>
      <w:r w:rsidRPr="00DA1284">
        <w:rPr>
          <w:rFonts w:ascii="Arial Narrow" w:hAnsi="Arial Narrow"/>
          <w:spacing w:val="-1"/>
          <w:szCs w:val="24"/>
        </w:rPr>
        <w:t>b</w:t>
      </w:r>
      <w:r w:rsidRPr="00DA1284">
        <w:rPr>
          <w:rFonts w:ascii="Arial Narrow" w:hAnsi="Arial Narrow"/>
          <w:spacing w:val="1"/>
          <w:szCs w:val="24"/>
        </w:rPr>
        <w:t>l</w:t>
      </w:r>
      <w:r w:rsidRPr="00DA1284">
        <w:rPr>
          <w:rFonts w:ascii="Arial Narrow" w:hAnsi="Arial Narrow"/>
          <w:szCs w:val="24"/>
        </w:rPr>
        <w:t>e</w:t>
      </w:r>
      <w:r w:rsidRPr="00DA1284">
        <w:rPr>
          <w:rFonts w:ascii="Arial Narrow" w:hAnsi="Arial Narrow"/>
          <w:spacing w:val="3"/>
          <w:szCs w:val="24"/>
        </w:rPr>
        <w:t xml:space="preserve"> </w:t>
      </w:r>
      <w:r w:rsidRPr="00DA1284">
        <w:rPr>
          <w:rFonts w:ascii="Arial Narrow" w:hAnsi="Arial Narrow"/>
          <w:spacing w:val="-4"/>
          <w:szCs w:val="24"/>
        </w:rPr>
        <w:t>w</w:t>
      </w:r>
      <w:r w:rsidRPr="00DA1284">
        <w:rPr>
          <w:rFonts w:ascii="Arial Narrow" w:hAnsi="Arial Narrow"/>
          <w:spacing w:val="1"/>
          <w:szCs w:val="24"/>
        </w:rPr>
        <w:t>hi</w:t>
      </w:r>
      <w:r w:rsidRPr="00DA1284">
        <w:rPr>
          <w:rFonts w:ascii="Arial Narrow" w:hAnsi="Arial Narrow"/>
          <w:spacing w:val="-2"/>
          <w:szCs w:val="24"/>
        </w:rPr>
        <w:t>c</w:t>
      </w:r>
      <w:r w:rsidRPr="00DA1284">
        <w:rPr>
          <w:rFonts w:ascii="Arial Narrow" w:hAnsi="Arial Narrow"/>
          <w:szCs w:val="24"/>
        </w:rPr>
        <w:t>h</w:t>
      </w:r>
      <w:r w:rsidRPr="00DA1284">
        <w:rPr>
          <w:rFonts w:ascii="Arial Narrow" w:hAnsi="Arial Narrow"/>
          <w:spacing w:val="2"/>
          <w:szCs w:val="24"/>
        </w:rPr>
        <w:t xml:space="preserve"> </w:t>
      </w:r>
      <w:r w:rsidRPr="00DA1284">
        <w:rPr>
          <w:rFonts w:ascii="Arial Narrow" w:hAnsi="Arial Narrow"/>
          <w:spacing w:val="1"/>
          <w:szCs w:val="24"/>
        </w:rPr>
        <w:t>s</w:t>
      </w:r>
      <w:r w:rsidRPr="00DA1284">
        <w:rPr>
          <w:rFonts w:ascii="Arial Narrow" w:hAnsi="Arial Narrow"/>
          <w:spacing w:val="-1"/>
          <w:szCs w:val="24"/>
        </w:rPr>
        <w:t>h</w:t>
      </w:r>
      <w:r w:rsidRPr="00DA1284">
        <w:rPr>
          <w:rFonts w:ascii="Arial Narrow" w:hAnsi="Arial Narrow"/>
          <w:spacing w:val="1"/>
          <w:szCs w:val="24"/>
        </w:rPr>
        <w:t>o</w:t>
      </w:r>
      <w:r w:rsidRPr="00DA1284">
        <w:rPr>
          <w:rFonts w:ascii="Arial Narrow" w:hAnsi="Arial Narrow"/>
          <w:spacing w:val="-1"/>
          <w:szCs w:val="24"/>
        </w:rPr>
        <w:t>w</w:t>
      </w:r>
      <w:r w:rsidRPr="00DA1284">
        <w:rPr>
          <w:rFonts w:ascii="Arial Narrow" w:hAnsi="Arial Narrow"/>
          <w:szCs w:val="24"/>
        </w:rPr>
        <w:t>s</w:t>
      </w:r>
      <w:r w:rsidRPr="00DA1284">
        <w:rPr>
          <w:rFonts w:ascii="Arial Narrow" w:hAnsi="Arial Narrow"/>
          <w:spacing w:val="1"/>
          <w:szCs w:val="24"/>
        </w:rPr>
        <w:t xml:space="preserve"> </w:t>
      </w:r>
      <w:r w:rsidRPr="00DA1284">
        <w:rPr>
          <w:rFonts w:ascii="Arial Narrow" w:hAnsi="Arial Narrow"/>
          <w:szCs w:val="24"/>
        </w:rPr>
        <w:t>the</w:t>
      </w:r>
      <w:r w:rsidRPr="00DA1284">
        <w:rPr>
          <w:rFonts w:ascii="Arial Narrow" w:hAnsi="Arial Narrow"/>
          <w:spacing w:val="1"/>
          <w:szCs w:val="24"/>
        </w:rPr>
        <w:t xml:space="preserve"> </w:t>
      </w:r>
      <w:r w:rsidRPr="00DA1284">
        <w:rPr>
          <w:rFonts w:ascii="Arial Narrow" w:hAnsi="Arial Narrow"/>
          <w:szCs w:val="24"/>
        </w:rPr>
        <w:t>a</w:t>
      </w:r>
      <w:r w:rsidRPr="00DA1284">
        <w:rPr>
          <w:rFonts w:ascii="Arial Narrow" w:hAnsi="Arial Narrow"/>
          <w:spacing w:val="-1"/>
          <w:szCs w:val="24"/>
        </w:rPr>
        <w:t>nn</w:t>
      </w:r>
      <w:r w:rsidRPr="00DA1284">
        <w:rPr>
          <w:rFonts w:ascii="Arial Narrow" w:hAnsi="Arial Narrow"/>
          <w:spacing w:val="1"/>
          <w:szCs w:val="24"/>
        </w:rPr>
        <w:t>u</w:t>
      </w:r>
      <w:r w:rsidRPr="00DA1284">
        <w:rPr>
          <w:rFonts w:ascii="Arial Narrow" w:hAnsi="Arial Narrow"/>
          <w:spacing w:val="-2"/>
          <w:szCs w:val="24"/>
        </w:rPr>
        <w:t>a</w:t>
      </w:r>
      <w:r w:rsidRPr="00DA1284">
        <w:rPr>
          <w:rFonts w:ascii="Arial Narrow" w:hAnsi="Arial Narrow"/>
          <w:szCs w:val="24"/>
        </w:rPr>
        <w:t>l</w:t>
      </w:r>
      <w:r w:rsidRPr="00DA1284">
        <w:rPr>
          <w:rFonts w:ascii="Arial Narrow" w:hAnsi="Arial Narrow"/>
          <w:spacing w:val="2"/>
          <w:szCs w:val="24"/>
        </w:rPr>
        <w:t xml:space="preserve"> </w:t>
      </w:r>
      <w:r w:rsidRPr="00DA1284">
        <w:rPr>
          <w:rFonts w:ascii="Arial Narrow" w:hAnsi="Arial Narrow"/>
          <w:spacing w:val="1"/>
          <w:szCs w:val="24"/>
        </w:rPr>
        <w:t>s</w:t>
      </w:r>
      <w:r w:rsidRPr="00DA1284">
        <w:rPr>
          <w:rFonts w:ascii="Arial Narrow" w:hAnsi="Arial Narrow"/>
          <w:spacing w:val="-2"/>
          <w:szCs w:val="24"/>
        </w:rPr>
        <w:t>e</w:t>
      </w:r>
      <w:r w:rsidRPr="00DA1284">
        <w:rPr>
          <w:rFonts w:ascii="Arial Narrow" w:hAnsi="Arial Narrow"/>
          <w:spacing w:val="-1"/>
          <w:szCs w:val="24"/>
        </w:rPr>
        <w:t>q</w:t>
      </w:r>
      <w:r w:rsidRPr="00DA1284">
        <w:rPr>
          <w:rFonts w:ascii="Arial Narrow" w:hAnsi="Arial Narrow"/>
          <w:spacing w:val="1"/>
          <w:szCs w:val="24"/>
        </w:rPr>
        <w:t>u</w:t>
      </w:r>
      <w:r w:rsidRPr="00DA1284">
        <w:rPr>
          <w:rFonts w:ascii="Arial Narrow" w:hAnsi="Arial Narrow"/>
          <w:szCs w:val="24"/>
        </w:rPr>
        <w:t>e</w:t>
      </w:r>
      <w:r w:rsidRPr="00DA1284">
        <w:rPr>
          <w:rFonts w:ascii="Arial Narrow" w:hAnsi="Arial Narrow"/>
          <w:spacing w:val="-1"/>
          <w:szCs w:val="24"/>
        </w:rPr>
        <w:t>n</w:t>
      </w:r>
      <w:r w:rsidRPr="00DA1284">
        <w:rPr>
          <w:rFonts w:ascii="Arial Narrow" w:hAnsi="Arial Narrow"/>
          <w:szCs w:val="24"/>
        </w:rPr>
        <w:t xml:space="preserve">ce </w:t>
      </w:r>
      <w:r w:rsidRPr="00DA1284">
        <w:rPr>
          <w:rFonts w:ascii="Arial Narrow" w:hAnsi="Arial Narrow"/>
          <w:spacing w:val="7"/>
          <w:szCs w:val="24"/>
        </w:rPr>
        <w:t>events</w:t>
      </w:r>
      <w:r w:rsidRPr="00DA1284">
        <w:rPr>
          <w:rFonts w:ascii="Arial Narrow" w:hAnsi="Arial Narrow"/>
          <w:spacing w:val="3"/>
          <w:szCs w:val="24"/>
        </w:rPr>
        <w:t xml:space="preserve"> </w:t>
      </w:r>
      <w:r w:rsidRPr="00DA1284">
        <w:rPr>
          <w:rFonts w:ascii="Arial Narrow" w:hAnsi="Arial Narrow"/>
          <w:spacing w:val="1"/>
          <w:szCs w:val="24"/>
        </w:rPr>
        <w:t>o</w:t>
      </w:r>
      <w:r w:rsidRPr="00DA1284">
        <w:rPr>
          <w:rFonts w:ascii="Arial Narrow" w:hAnsi="Arial Narrow"/>
          <w:szCs w:val="24"/>
        </w:rPr>
        <w:t xml:space="preserve">f </w:t>
      </w:r>
      <w:r w:rsidRPr="00DA1284">
        <w:rPr>
          <w:rFonts w:ascii="Arial Narrow" w:hAnsi="Arial Narrow"/>
          <w:spacing w:val="-1"/>
          <w:szCs w:val="24"/>
        </w:rPr>
        <w:t>w</w:t>
      </w:r>
      <w:r w:rsidRPr="00DA1284">
        <w:rPr>
          <w:rFonts w:ascii="Arial Narrow" w:hAnsi="Arial Narrow"/>
          <w:spacing w:val="1"/>
          <w:szCs w:val="24"/>
        </w:rPr>
        <w:t>hi</w:t>
      </w:r>
      <w:r w:rsidRPr="00DA1284">
        <w:rPr>
          <w:rFonts w:ascii="Arial Narrow" w:hAnsi="Arial Narrow"/>
          <w:spacing w:val="-2"/>
          <w:szCs w:val="24"/>
        </w:rPr>
        <w:t>c</w:t>
      </w:r>
      <w:r w:rsidRPr="00DA1284">
        <w:rPr>
          <w:rFonts w:ascii="Arial Narrow" w:hAnsi="Arial Narrow"/>
          <w:szCs w:val="24"/>
        </w:rPr>
        <w:t>h</w:t>
      </w:r>
      <w:r w:rsidRPr="00DA1284">
        <w:rPr>
          <w:rFonts w:ascii="Arial Narrow" w:hAnsi="Arial Narrow"/>
          <w:spacing w:val="2"/>
          <w:szCs w:val="24"/>
        </w:rPr>
        <w:t xml:space="preserve"> </w:t>
      </w:r>
      <w:r w:rsidRPr="00DA1284">
        <w:rPr>
          <w:rFonts w:ascii="Arial Narrow" w:hAnsi="Arial Narrow"/>
          <w:spacing w:val="-2"/>
          <w:szCs w:val="24"/>
        </w:rPr>
        <w:t>a</w:t>
      </w:r>
      <w:r w:rsidRPr="00DA1284">
        <w:rPr>
          <w:rFonts w:ascii="Arial Narrow" w:hAnsi="Arial Narrow"/>
          <w:spacing w:val="1"/>
          <w:szCs w:val="24"/>
        </w:rPr>
        <w:t>l</w:t>
      </w:r>
      <w:r w:rsidRPr="00DA1284">
        <w:rPr>
          <w:rFonts w:ascii="Arial Narrow" w:hAnsi="Arial Narrow"/>
          <w:szCs w:val="24"/>
        </w:rPr>
        <w:t>l</w:t>
      </w:r>
      <w:r w:rsidRPr="00DA1284">
        <w:rPr>
          <w:rFonts w:ascii="Arial Narrow" w:hAnsi="Arial Narrow"/>
          <w:spacing w:val="2"/>
          <w:szCs w:val="24"/>
        </w:rPr>
        <w:t xml:space="preserve"> </w:t>
      </w:r>
      <w:r w:rsidRPr="00DA1284">
        <w:rPr>
          <w:rFonts w:ascii="Arial Narrow" w:hAnsi="Arial Narrow"/>
          <w:szCs w:val="24"/>
        </w:rPr>
        <w:t>ca</w:t>
      </w:r>
      <w:r w:rsidRPr="00DA1284">
        <w:rPr>
          <w:rFonts w:ascii="Arial Narrow" w:hAnsi="Arial Narrow"/>
          <w:spacing w:val="-4"/>
          <w:szCs w:val="24"/>
        </w:rPr>
        <w:t>m</w:t>
      </w:r>
      <w:r w:rsidRPr="00DA1284">
        <w:rPr>
          <w:rFonts w:ascii="Arial Narrow" w:hAnsi="Arial Narrow"/>
          <w:spacing w:val="1"/>
          <w:szCs w:val="24"/>
        </w:rPr>
        <w:t>p</w:t>
      </w:r>
      <w:r w:rsidRPr="00DA1284">
        <w:rPr>
          <w:rFonts w:ascii="Arial Narrow" w:hAnsi="Arial Narrow"/>
          <w:spacing w:val="-1"/>
          <w:szCs w:val="24"/>
        </w:rPr>
        <w:t>u</w:t>
      </w:r>
      <w:r w:rsidRPr="00DA1284">
        <w:rPr>
          <w:rFonts w:ascii="Arial Narrow" w:hAnsi="Arial Narrow"/>
          <w:szCs w:val="24"/>
        </w:rPr>
        <w:t>s</w:t>
      </w:r>
      <w:r w:rsidRPr="00DA1284">
        <w:rPr>
          <w:rFonts w:ascii="Arial Narrow" w:hAnsi="Arial Narrow"/>
          <w:spacing w:val="2"/>
          <w:szCs w:val="24"/>
        </w:rPr>
        <w:t xml:space="preserve"> </w:t>
      </w:r>
      <w:r w:rsidRPr="00DA1284">
        <w:rPr>
          <w:rFonts w:ascii="Arial Narrow" w:hAnsi="Arial Narrow"/>
          <w:spacing w:val="-5"/>
          <w:szCs w:val="24"/>
        </w:rPr>
        <w:t>m</w:t>
      </w:r>
      <w:r w:rsidRPr="00DA1284">
        <w:rPr>
          <w:rFonts w:ascii="Arial Narrow" w:hAnsi="Arial Narrow"/>
          <w:spacing w:val="2"/>
          <w:szCs w:val="24"/>
        </w:rPr>
        <w:t>e</w:t>
      </w:r>
      <w:r w:rsidRPr="00DA1284">
        <w:rPr>
          <w:rFonts w:ascii="Arial Narrow" w:hAnsi="Arial Narrow"/>
          <w:spacing w:val="-5"/>
          <w:szCs w:val="24"/>
        </w:rPr>
        <w:t>m</w:t>
      </w:r>
      <w:r w:rsidRPr="00DA1284">
        <w:rPr>
          <w:rFonts w:ascii="Arial Narrow" w:hAnsi="Arial Narrow"/>
          <w:spacing w:val="1"/>
          <w:szCs w:val="24"/>
        </w:rPr>
        <w:t>b</w:t>
      </w:r>
      <w:r w:rsidRPr="00DA1284">
        <w:rPr>
          <w:rFonts w:ascii="Arial Narrow" w:hAnsi="Arial Narrow"/>
          <w:szCs w:val="24"/>
        </w:rPr>
        <w:t>ers</w:t>
      </w:r>
      <w:r w:rsidRPr="00DA1284">
        <w:rPr>
          <w:rFonts w:ascii="Arial Narrow" w:hAnsi="Arial Narrow"/>
          <w:spacing w:val="3"/>
          <w:szCs w:val="24"/>
        </w:rPr>
        <w:t xml:space="preserve"> </w:t>
      </w:r>
      <w:r w:rsidRPr="00DA1284">
        <w:rPr>
          <w:rFonts w:ascii="Arial Narrow" w:hAnsi="Arial Narrow"/>
          <w:spacing w:val="1"/>
          <w:szCs w:val="24"/>
        </w:rPr>
        <w:t>o</w:t>
      </w:r>
      <w:r w:rsidRPr="00DA1284">
        <w:rPr>
          <w:rFonts w:ascii="Arial Narrow" w:hAnsi="Arial Narrow"/>
          <w:szCs w:val="24"/>
        </w:rPr>
        <w:t xml:space="preserve">f </w:t>
      </w:r>
      <w:r w:rsidR="002806E1">
        <w:rPr>
          <w:rFonts w:ascii="Arial Narrow" w:hAnsi="Arial Narrow"/>
          <w:szCs w:val="24"/>
        </w:rPr>
        <w:t>IIHA</w:t>
      </w:r>
      <w:r w:rsidR="002806E1" w:rsidRPr="00DA1284">
        <w:rPr>
          <w:rFonts w:ascii="Arial Narrow" w:hAnsi="Arial Narrow"/>
          <w:szCs w:val="24"/>
        </w:rPr>
        <w:t>S</w:t>
      </w:r>
      <w:r w:rsidR="002806E1" w:rsidRPr="00DA1284">
        <w:rPr>
          <w:rFonts w:ascii="Arial Narrow" w:hAnsi="Arial Narrow"/>
          <w:spacing w:val="1"/>
          <w:szCs w:val="24"/>
        </w:rPr>
        <w:t xml:space="preserve"> </w:t>
      </w:r>
      <w:r w:rsidRPr="00DA1284">
        <w:rPr>
          <w:rFonts w:ascii="Arial Narrow" w:hAnsi="Arial Narrow"/>
          <w:spacing w:val="1"/>
          <w:szCs w:val="24"/>
        </w:rPr>
        <w:t>sh</w:t>
      </w:r>
      <w:r w:rsidRPr="00DA1284">
        <w:rPr>
          <w:rFonts w:ascii="Arial Narrow" w:hAnsi="Arial Narrow"/>
          <w:szCs w:val="24"/>
        </w:rPr>
        <w:t>a</w:t>
      </w:r>
      <w:r w:rsidRPr="00DA1284">
        <w:rPr>
          <w:rFonts w:ascii="Arial Narrow" w:hAnsi="Arial Narrow"/>
          <w:spacing w:val="-1"/>
          <w:szCs w:val="24"/>
        </w:rPr>
        <w:t>l</w:t>
      </w:r>
      <w:r w:rsidRPr="00DA1284">
        <w:rPr>
          <w:rFonts w:ascii="Arial Narrow" w:hAnsi="Arial Narrow"/>
          <w:szCs w:val="24"/>
        </w:rPr>
        <w:t>l</w:t>
      </w:r>
      <w:r w:rsidRPr="00DA1284">
        <w:rPr>
          <w:rFonts w:ascii="Arial Narrow" w:hAnsi="Arial Narrow"/>
          <w:spacing w:val="3"/>
          <w:szCs w:val="24"/>
        </w:rPr>
        <w:t xml:space="preserve"> </w:t>
      </w:r>
      <w:r w:rsidRPr="00DA1284">
        <w:rPr>
          <w:rFonts w:ascii="Arial Narrow" w:hAnsi="Arial Narrow"/>
          <w:spacing w:val="1"/>
          <w:szCs w:val="24"/>
        </w:rPr>
        <w:t>b</w:t>
      </w:r>
      <w:r w:rsidRPr="00DA1284">
        <w:rPr>
          <w:rFonts w:ascii="Arial Narrow" w:hAnsi="Arial Narrow"/>
          <w:szCs w:val="24"/>
        </w:rPr>
        <w:t>e</w:t>
      </w:r>
      <w:r w:rsidRPr="00DA1284">
        <w:rPr>
          <w:rFonts w:ascii="Arial Narrow" w:hAnsi="Arial Narrow"/>
          <w:spacing w:val="2"/>
          <w:szCs w:val="24"/>
        </w:rPr>
        <w:t xml:space="preserve"> </w:t>
      </w:r>
      <w:r w:rsidRPr="00DA1284">
        <w:rPr>
          <w:rFonts w:ascii="Arial Narrow" w:hAnsi="Arial Narrow"/>
          <w:szCs w:val="24"/>
        </w:rPr>
        <w:t>re</w:t>
      </w:r>
      <w:r w:rsidRPr="00DA1284">
        <w:rPr>
          <w:rFonts w:ascii="Arial Narrow" w:hAnsi="Arial Narrow"/>
          <w:spacing w:val="-1"/>
          <w:szCs w:val="24"/>
        </w:rPr>
        <w:t>qu</w:t>
      </w:r>
      <w:r w:rsidRPr="00DA1284">
        <w:rPr>
          <w:rFonts w:ascii="Arial Narrow" w:hAnsi="Arial Narrow"/>
          <w:spacing w:val="1"/>
          <w:szCs w:val="24"/>
        </w:rPr>
        <w:t>i</w:t>
      </w:r>
      <w:r w:rsidRPr="00DA1284">
        <w:rPr>
          <w:rFonts w:ascii="Arial Narrow" w:hAnsi="Arial Narrow"/>
          <w:szCs w:val="24"/>
        </w:rPr>
        <w:t>r</w:t>
      </w:r>
      <w:r w:rsidRPr="00DA1284">
        <w:rPr>
          <w:rFonts w:ascii="Arial Narrow" w:hAnsi="Arial Narrow"/>
          <w:spacing w:val="-2"/>
          <w:szCs w:val="24"/>
        </w:rPr>
        <w:t>e</w:t>
      </w:r>
      <w:r w:rsidRPr="00DA1284">
        <w:rPr>
          <w:rFonts w:ascii="Arial Narrow" w:hAnsi="Arial Narrow"/>
          <w:szCs w:val="24"/>
        </w:rPr>
        <w:t>d</w:t>
      </w:r>
      <w:r w:rsidRPr="00DA1284">
        <w:rPr>
          <w:rFonts w:ascii="Arial Narrow" w:hAnsi="Arial Narrow"/>
          <w:spacing w:val="6"/>
          <w:szCs w:val="24"/>
        </w:rPr>
        <w:t xml:space="preserve"> </w:t>
      </w:r>
      <w:r w:rsidRPr="00DA1284">
        <w:rPr>
          <w:rFonts w:ascii="Arial Narrow" w:hAnsi="Arial Narrow"/>
          <w:spacing w:val="1"/>
          <w:szCs w:val="24"/>
        </w:rPr>
        <w:t>t</w:t>
      </w:r>
      <w:r w:rsidRPr="00DA1284">
        <w:rPr>
          <w:rFonts w:ascii="Arial Narrow" w:hAnsi="Arial Narrow"/>
          <w:szCs w:val="24"/>
        </w:rPr>
        <w:t>o</w:t>
      </w:r>
      <w:r w:rsidRPr="00DA1284">
        <w:rPr>
          <w:rFonts w:ascii="Arial Narrow" w:hAnsi="Arial Narrow"/>
          <w:spacing w:val="4"/>
          <w:szCs w:val="24"/>
        </w:rPr>
        <w:t xml:space="preserve"> </w:t>
      </w:r>
      <w:r w:rsidRPr="00DA1284">
        <w:rPr>
          <w:rFonts w:ascii="Arial Narrow" w:hAnsi="Arial Narrow"/>
          <w:spacing w:val="-2"/>
          <w:szCs w:val="24"/>
        </w:rPr>
        <w:t>a</w:t>
      </w:r>
      <w:r w:rsidRPr="00DA1284">
        <w:rPr>
          <w:rFonts w:ascii="Arial Narrow" w:hAnsi="Arial Narrow"/>
          <w:spacing w:val="1"/>
          <w:szCs w:val="24"/>
        </w:rPr>
        <w:t>dh</w:t>
      </w:r>
      <w:r w:rsidRPr="00DA1284">
        <w:rPr>
          <w:rFonts w:ascii="Arial Narrow" w:hAnsi="Arial Narrow"/>
          <w:spacing w:val="-2"/>
          <w:szCs w:val="24"/>
        </w:rPr>
        <w:t>er</w:t>
      </w:r>
      <w:r w:rsidRPr="00DA1284">
        <w:rPr>
          <w:rFonts w:ascii="Arial Narrow" w:hAnsi="Arial Narrow"/>
          <w:szCs w:val="24"/>
        </w:rPr>
        <w:t>e</w:t>
      </w:r>
      <w:r w:rsidRPr="00DA1284">
        <w:rPr>
          <w:rFonts w:ascii="Arial Narrow" w:hAnsi="Arial Narrow"/>
          <w:spacing w:val="2"/>
          <w:szCs w:val="24"/>
        </w:rPr>
        <w:t xml:space="preserve"> </w:t>
      </w:r>
      <w:r w:rsidRPr="00DA1284">
        <w:rPr>
          <w:rFonts w:ascii="Arial Narrow" w:hAnsi="Arial Narrow"/>
          <w:spacing w:val="1"/>
          <w:szCs w:val="24"/>
        </w:rPr>
        <w:t>th</w:t>
      </w:r>
      <w:r w:rsidRPr="00DA1284">
        <w:rPr>
          <w:rFonts w:ascii="Arial Narrow" w:hAnsi="Arial Narrow"/>
          <w:szCs w:val="24"/>
        </w:rPr>
        <w:t>er</w:t>
      </w:r>
      <w:r w:rsidRPr="00DA1284">
        <w:rPr>
          <w:rFonts w:ascii="Arial Narrow" w:hAnsi="Arial Narrow"/>
          <w:spacing w:val="-2"/>
          <w:szCs w:val="24"/>
        </w:rPr>
        <w:t>e</w:t>
      </w:r>
      <w:r w:rsidRPr="00DA1284">
        <w:rPr>
          <w:rFonts w:ascii="Arial Narrow" w:hAnsi="Arial Narrow"/>
          <w:spacing w:val="-1"/>
          <w:szCs w:val="24"/>
        </w:rPr>
        <w:t>t</w:t>
      </w:r>
      <w:r w:rsidRPr="00DA1284">
        <w:rPr>
          <w:rFonts w:ascii="Arial Narrow" w:hAnsi="Arial Narrow"/>
          <w:szCs w:val="24"/>
        </w:rPr>
        <w:t xml:space="preserve">o </w:t>
      </w:r>
      <w:r w:rsidRPr="00DA1284">
        <w:rPr>
          <w:rFonts w:ascii="Arial Narrow" w:hAnsi="Arial Narrow"/>
          <w:spacing w:val="-1"/>
          <w:szCs w:val="24"/>
        </w:rPr>
        <w:t>w</w:t>
      </w:r>
      <w:r w:rsidRPr="00DA1284">
        <w:rPr>
          <w:rFonts w:ascii="Arial Narrow" w:hAnsi="Arial Narrow"/>
          <w:spacing w:val="1"/>
          <w:szCs w:val="24"/>
        </w:rPr>
        <w:t>i</w:t>
      </w:r>
      <w:r w:rsidRPr="00DA1284">
        <w:rPr>
          <w:rFonts w:ascii="Arial Narrow" w:hAnsi="Arial Narrow"/>
          <w:spacing w:val="-1"/>
          <w:szCs w:val="24"/>
        </w:rPr>
        <w:t>t</w:t>
      </w:r>
      <w:r w:rsidRPr="00DA1284">
        <w:rPr>
          <w:rFonts w:ascii="Arial Narrow" w:hAnsi="Arial Narrow"/>
          <w:szCs w:val="24"/>
        </w:rPr>
        <w:t>h</w:t>
      </w:r>
      <w:r w:rsidRPr="00DA1284">
        <w:rPr>
          <w:rFonts w:ascii="Arial Narrow" w:hAnsi="Arial Narrow"/>
          <w:spacing w:val="48"/>
          <w:szCs w:val="24"/>
        </w:rPr>
        <w:t xml:space="preserve"> </w:t>
      </w:r>
      <w:r w:rsidRPr="00DA1284">
        <w:rPr>
          <w:rFonts w:ascii="Arial Narrow" w:hAnsi="Arial Narrow"/>
          <w:szCs w:val="24"/>
        </w:rPr>
        <w:t>r</w:t>
      </w:r>
      <w:r w:rsidRPr="00DA1284">
        <w:rPr>
          <w:rFonts w:ascii="Arial Narrow" w:hAnsi="Arial Narrow"/>
          <w:spacing w:val="-2"/>
          <w:szCs w:val="24"/>
        </w:rPr>
        <w:t>e</w:t>
      </w:r>
      <w:r w:rsidRPr="00DA1284">
        <w:rPr>
          <w:rFonts w:ascii="Arial Narrow" w:hAnsi="Arial Narrow"/>
          <w:spacing w:val="1"/>
          <w:szCs w:val="24"/>
        </w:rPr>
        <w:t>s</w:t>
      </w:r>
      <w:r w:rsidRPr="00DA1284">
        <w:rPr>
          <w:rFonts w:ascii="Arial Narrow" w:hAnsi="Arial Narrow"/>
          <w:spacing w:val="-1"/>
          <w:szCs w:val="24"/>
        </w:rPr>
        <w:t>p</w:t>
      </w:r>
      <w:r w:rsidRPr="00DA1284">
        <w:rPr>
          <w:rFonts w:ascii="Arial Narrow" w:hAnsi="Arial Narrow"/>
          <w:szCs w:val="24"/>
        </w:rPr>
        <w:t>ect</w:t>
      </w:r>
      <w:r w:rsidRPr="00DA1284">
        <w:rPr>
          <w:rFonts w:ascii="Arial Narrow" w:hAnsi="Arial Narrow"/>
          <w:spacing w:val="46"/>
          <w:szCs w:val="24"/>
        </w:rPr>
        <w:t xml:space="preserve"> </w:t>
      </w:r>
      <w:r w:rsidRPr="00DA1284">
        <w:rPr>
          <w:rFonts w:ascii="Arial Narrow" w:hAnsi="Arial Narrow"/>
          <w:spacing w:val="-1"/>
          <w:szCs w:val="24"/>
        </w:rPr>
        <w:t>t</w:t>
      </w:r>
      <w:r w:rsidRPr="00DA1284">
        <w:rPr>
          <w:rFonts w:ascii="Arial Narrow" w:hAnsi="Arial Narrow"/>
          <w:szCs w:val="24"/>
        </w:rPr>
        <w:t>o</w:t>
      </w:r>
      <w:r w:rsidRPr="00DA1284">
        <w:rPr>
          <w:rFonts w:ascii="Arial Narrow" w:hAnsi="Arial Narrow"/>
          <w:spacing w:val="48"/>
          <w:szCs w:val="24"/>
        </w:rPr>
        <w:t xml:space="preserve"> </w:t>
      </w:r>
      <w:r w:rsidRPr="00DA1284">
        <w:rPr>
          <w:rFonts w:ascii="Arial Narrow" w:hAnsi="Arial Narrow"/>
          <w:spacing w:val="-1"/>
          <w:szCs w:val="24"/>
        </w:rPr>
        <w:t>t</w:t>
      </w:r>
      <w:r w:rsidRPr="00DA1284">
        <w:rPr>
          <w:rFonts w:ascii="Arial Narrow" w:hAnsi="Arial Narrow"/>
          <w:spacing w:val="1"/>
          <w:szCs w:val="24"/>
        </w:rPr>
        <w:t>h</w:t>
      </w:r>
      <w:r w:rsidRPr="00DA1284">
        <w:rPr>
          <w:rFonts w:ascii="Arial Narrow" w:hAnsi="Arial Narrow"/>
          <w:szCs w:val="24"/>
        </w:rPr>
        <w:t>e</w:t>
      </w:r>
      <w:r w:rsidRPr="00DA1284">
        <w:rPr>
          <w:rFonts w:ascii="Arial Narrow" w:hAnsi="Arial Narrow"/>
          <w:spacing w:val="48"/>
          <w:szCs w:val="24"/>
        </w:rPr>
        <w:t xml:space="preserve"> </w:t>
      </w:r>
      <w:r w:rsidRPr="00DA1284">
        <w:rPr>
          <w:rFonts w:ascii="Arial Narrow" w:hAnsi="Arial Narrow"/>
          <w:spacing w:val="-1"/>
          <w:szCs w:val="24"/>
        </w:rPr>
        <w:t>s</w:t>
      </w:r>
      <w:r w:rsidRPr="00DA1284">
        <w:rPr>
          <w:rFonts w:ascii="Arial Narrow" w:hAnsi="Arial Narrow"/>
          <w:spacing w:val="1"/>
          <w:szCs w:val="24"/>
        </w:rPr>
        <w:t>p</w:t>
      </w:r>
      <w:r w:rsidRPr="00DA1284">
        <w:rPr>
          <w:rFonts w:ascii="Arial Narrow" w:hAnsi="Arial Narrow"/>
          <w:szCs w:val="24"/>
        </w:rPr>
        <w:t>e</w:t>
      </w:r>
      <w:r w:rsidRPr="00DA1284">
        <w:rPr>
          <w:rFonts w:ascii="Arial Narrow" w:hAnsi="Arial Narrow"/>
          <w:spacing w:val="-2"/>
          <w:szCs w:val="24"/>
        </w:rPr>
        <w:t>c</w:t>
      </w:r>
      <w:r w:rsidRPr="00DA1284">
        <w:rPr>
          <w:rFonts w:ascii="Arial Narrow" w:hAnsi="Arial Narrow"/>
          <w:spacing w:val="1"/>
          <w:szCs w:val="24"/>
        </w:rPr>
        <w:t>i</w:t>
      </w:r>
      <w:r w:rsidRPr="00DA1284">
        <w:rPr>
          <w:rFonts w:ascii="Arial Narrow" w:hAnsi="Arial Narrow"/>
          <w:szCs w:val="24"/>
        </w:rPr>
        <w:t>f</w:t>
      </w:r>
      <w:r w:rsidRPr="00DA1284">
        <w:rPr>
          <w:rFonts w:ascii="Arial Narrow" w:hAnsi="Arial Narrow"/>
          <w:spacing w:val="-1"/>
          <w:szCs w:val="24"/>
        </w:rPr>
        <w:t>i</w:t>
      </w:r>
      <w:r w:rsidRPr="00DA1284">
        <w:rPr>
          <w:rFonts w:ascii="Arial Narrow" w:hAnsi="Arial Narrow"/>
          <w:szCs w:val="24"/>
        </w:rPr>
        <w:t>c</w:t>
      </w:r>
      <w:r w:rsidRPr="00DA1284">
        <w:rPr>
          <w:rFonts w:ascii="Arial Narrow" w:hAnsi="Arial Narrow"/>
          <w:spacing w:val="47"/>
          <w:szCs w:val="24"/>
        </w:rPr>
        <w:t xml:space="preserve"> </w:t>
      </w:r>
      <w:r w:rsidRPr="00DA1284">
        <w:rPr>
          <w:rFonts w:ascii="Arial Narrow" w:hAnsi="Arial Narrow"/>
          <w:spacing w:val="-1"/>
          <w:szCs w:val="24"/>
        </w:rPr>
        <w:t>d</w:t>
      </w:r>
      <w:r w:rsidRPr="00DA1284">
        <w:rPr>
          <w:rFonts w:ascii="Arial Narrow" w:hAnsi="Arial Narrow"/>
          <w:szCs w:val="24"/>
        </w:rPr>
        <w:t>a</w:t>
      </w:r>
      <w:r w:rsidRPr="00DA1284">
        <w:rPr>
          <w:rFonts w:ascii="Arial Narrow" w:hAnsi="Arial Narrow"/>
          <w:spacing w:val="-3"/>
          <w:szCs w:val="24"/>
        </w:rPr>
        <w:t>y</w:t>
      </w:r>
      <w:r w:rsidRPr="00DA1284">
        <w:rPr>
          <w:rFonts w:ascii="Arial Narrow" w:hAnsi="Arial Narrow"/>
          <w:spacing w:val="3"/>
          <w:szCs w:val="24"/>
        </w:rPr>
        <w:t>s</w:t>
      </w:r>
      <w:r w:rsidRPr="00DA1284">
        <w:rPr>
          <w:rFonts w:ascii="Arial Narrow" w:hAnsi="Arial Narrow"/>
          <w:spacing w:val="1"/>
          <w:szCs w:val="24"/>
        </w:rPr>
        <w:t>/d</w:t>
      </w:r>
      <w:r w:rsidRPr="00DA1284">
        <w:rPr>
          <w:rFonts w:ascii="Arial Narrow" w:hAnsi="Arial Narrow"/>
          <w:spacing w:val="-2"/>
          <w:szCs w:val="24"/>
        </w:rPr>
        <w:t>a</w:t>
      </w:r>
      <w:r w:rsidRPr="00DA1284">
        <w:rPr>
          <w:rFonts w:ascii="Arial Narrow" w:hAnsi="Arial Narrow"/>
          <w:spacing w:val="1"/>
          <w:szCs w:val="24"/>
        </w:rPr>
        <w:t>t</w:t>
      </w:r>
      <w:r w:rsidRPr="00DA1284">
        <w:rPr>
          <w:rFonts w:ascii="Arial Narrow" w:hAnsi="Arial Narrow"/>
          <w:spacing w:val="-2"/>
          <w:szCs w:val="24"/>
        </w:rPr>
        <w:t>e</w:t>
      </w:r>
      <w:r w:rsidRPr="00DA1284">
        <w:rPr>
          <w:rFonts w:ascii="Arial Narrow" w:hAnsi="Arial Narrow"/>
          <w:szCs w:val="24"/>
        </w:rPr>
        <w:t>s</w:t>
      </w:r>
      <w:r w:rsidRPr="00DA1284">
        <w:rPr>
          <w:rFonts w:ascii="Arial Narrow" w:hAnsi="Arial Narrow"/>
          <w:spacing w:val="48"/>
          <w:szCs w:val="24"/>
        </w:rPr>
        <w:t xml:space="preserve"> </w:t>
      </w:r>
      <w:r w:rsidRPr="00DA1284">
        <w:rPr>
          <w:rFonts w:ascii="Arial Narrow" w:hAnsi="Arial Narrow"/>
          <w:spacing w:val="-1"/>
          <w:szCs w:val="24"/>
        </w:rPr>
        <w:t>i</w:t>
      </w:r>
      <w:r w:rsidRPr="00DA1284">
        <w:rPr>
          <w:rFonts w:ascii="Arial Narrow" w:hAnsi="Arial Narrow"/>
          <w:szCs w:val="24"/>
        </w:rPr>
        <w:t>n</w:t>
      </w:r>
      <w:r w:rsidRPr="00DA1284">
        <w:rPr>
          <w:rFonts w:ascii="Arial Narrow" w:hAnsi="Arial Narrow"/>
          <w:spacing w:val="46"/>
          <w:szCs w:val="24"/>
        </w:rPr>
        <w:t xml:space="preserve"> </w:t>
      </w:r>
      <w:r w:rsidRPr="00DA1284">
        <w:rPr>
          <w:rFonts w:ascii="Arial Narrow" w:hAnsi="Arial Narrow"/>
          <w:spacing w:val="1"/>
          <w:szCs w:val="24"/>
        </w:rPr>
        <w:t>t</w:t>
      </w:r>
      <w:r w:rsidRPr="00DA1284">
        <w:rPr>
          <w:rFonts w:ascii="Arial Narrow" w:hAnsi="Arial Narrow"/>
          <w:spacing w:val="-1"/>
          <w:szCs w:val="24"/>
        </w:rPr>
        <w:t>h</w:t>
      </w:r>
      <w:r w:rsidRPr="00DA1284">
        <w:rPr>
          <w:rFonts w:ascii="Arial Narrow" w:hAnsi="Arial Narrow"/>
          <w:szCs w:val="24"/>
        </w:rPr>
        <w:t>e</w:t>
      </w:r>
      <w:r w:rsidRPr="00DA1284">
        <w:rPr>
          <w:rFonts w:ascii="Arial Narrow" w:hAnsi="Arial Narrow"/>
          <w:spacing w:val="47"/>
          <w:szCs w:val="24"/>
        </w:rPr>
        <w:t xml:space="preserve"> </w:t>
      </w:r>
      <w:r w:rsidRPr="00DA1284">
        <w:rPr>
          <w:rFonts w:ascii="Arial Narrow" w:hAnsi="Arial Narrow"/>
          <w:szCs w:val="24"/>
        </w:rPr>
        <w:t>ac</w:t>
      </w:r>
      <w:r w:rsidRPr="00DA1284">
        <w:rPr>
          <w:rFonts w:ascii="Arial Narrow" w:hAnsi="Arial Narrow"/>
          <w:spacing w:val="-2"/>
          <w:szCs w:val="24"/>
        </w:rPr>
        <w:t>a</w:t>
      </w:r>
      <w:r w:rsidRPr="00DA1284">
        <w:rPr>
          <w:rFonts w:ascii="Arial Narrow" w:hAnsi="Arial Narrow"/>
          <w:spacing w:val="1"/>
          <w:szCs w:val="24"/>
        </w:rPr>
        <w:t>d</w:t>
      </w:r>
      <w:r w:rsidRPr="00DA1284">
        <w:rPr>
          <w:rFonts w:ascii="Arial Narrow" w:hAnsi="Arial Narrow"/>
          <w:szCs w:val="24"/>
        </w:rPr>
        <w:t>e</w:t>
      </w:r>
      <w:r w:rsidRPr="00DA1284">
        <w:rPr>
          <w:rFonts w:ascii="Arial Narrow" w:hAnsi="Arial Narrow"/>
          <w:spacing w:val="-5"/>
          <w:szCs w:val="24"/>
        </w:rPr>
        <w:t>m</w:t>
      </w:r>
      <w:r w:rsidRPr="00DA1284">
        <w:rPr>
          <w:rFonts w:ascii="Arial Narrow" w:hAnsi="Arial Narrow"/>
          <w:spacing w:val="1"/>
          <w:szCs w:val="24"/>
        </w:rPr>
        <w:t>i</w:t>
      </w:r>
      <w:r w:rsidRPr="00DA1284">
        <w:rPr>
          <w:rFonts w:ascii="Arial Narrow" w:hAnsi="Arial Narrow"/>
          <w:szCs w:val="24"/>
        </w:rPr>
        <w:t>c</w:t>
      </w:r>
      <w:r w:rsidRPr="00DA1284">
        <w:rPr>
          <w:rFonts w:ascii="Arial Narrow" w:hAnsi="Arial Narrow"/>
          <w:spacing w:val="47"/>
          <w:szCs w:val="24"/>
        </w:rPr>
        <w:t xml:space="preserve"> </w:t>
      </w:r>
      <w:r w:rsidRPr="00DA1284">
        <w:rPr>
          <w:rFonts w:ascii="Arial Narrow" w:hAnsi="Arial Narrow"/>
          <w:spacing w:val="-4"/>
          <w:szCs w:val="24"/>
        </w:rPr>
        <w:t>y</w:t>
      </w:r>
      <w:r w:rsidRPr="00DA1284">
        <w:rPr>
          <w:rFonts w:ascii="Arial Narrow" w:hAnsi="Arial Narrow"/>
          <w:szCs w:val="24"/>
        </w:rPr>
        <w:t>ear</w:t>
      </w:r>
      <w:r w:rsidRPr="00DA1284">
        <w:rPr>
          <w:rFonts w:ascii="Arial Narrow" w:hAnsi="Arial Narrow"/>
          <w:spacing w:val="48"/>
          <w:szCs w:val="24"/>
        </w:rPr>
        <w:t xml:space="preserve"> </w:t>
      </w:r>
      <w:r w:rsidR="00825AC4" w:rsidRPr="00DA1284">
        <w:rPr>
          <w:rFonts w:ascii="Arial Narrow" w:hAnsi="Arial Narrow"/>
          <w:spacing w:val="1"/>
          <w:szCs w:val="24"/>
        </w:rPr>
        <w:t>2025/2026</w:t>
      </w:r>
      <w:r w:rsidRPr="00DA1284">
        <w:rPr>
          <w:rFonts w:ascii="Arial Narrow" w:hAnsi="Arial Narrow"/>
          <w:szCs w:val="24"/>
        </w:rPr>
        <w:t>.</w:t>
      </w:r>
      <w:r w:rsidRPr="00DA1284">
        <w:rPr>
          <w:rFonts w:ascii="Arial Narrow" w:hAnsi="Arial Narrow"/>
          <w:spacing w:val="47"/>
          <w:szCs w:val="24"/>
        </w:rPr>
        <w:t xml:space="preserve"> </w:t>
      </w:r>
      <w:r w:rsidRPr="00DA1284">
        <w:rPr>
          <w:rFonts w:ascii="Arial Narrow" w:hAnsi="Arial Narrow"/>
          <w:spacing w:val="-1"/>
          <w:szCs w:val="24"/>
        </w:rPr>
        <w:t>Th</w:t>
      </w:r>
      <w:r w:rsidRPr="00DA1284">
        <w:rPr>
          <w:rFonts w:ascii="Arial Narrow" w:hAnsi="Arial Narrow"/>
          <w:spacing w:val="1"/>
          <w:szCs w:val="24"/>
        </w:rPr>
        <w:t>i</w:t>
      </w:r>
      <w:r w:rsidRPr="00DA1284">
        <w:rPr>
          <w:rFonts w:ascii="Arial Narrow" w:hAnsi="Arial Narrow"/>
          <w:szCs w:val="24"/>
        </w:rPr>
        <w:t>s</w:t>
      </w:r>
      <w:r w:rsidRPr="00DA1284">
        <w:rPr>
          <w:rFonts w:ascii="Arial Narrow" w:hAnsi="Arial Narrow"/>
          <w:spacing w:val="46"/>
          <w:szCs w:val="24"/>
        </w:rPr>
        <w:t xml:space="preserve"> </w:t>
      </w:r>
      <w:r w:rsidRPr="00DA1284">
        <w:rPr>
          <w:rFonts w:ascii="Arial Narrow" w:hAnsi="Arial Narrow"/>
          <w:szCs w:val="24"/>
        </w:rPr>
        <w:t>arr</w:t>
      </w:r>
      <w:r w:rsidRPr="00DA1284">
        <w:rPr>
          <w:rFonts w:ascii="Arial Narrow" w:hAnsi="Arial Narrow"/>
          <w:spacing w:val="-2"/>
          <w:szCs w:val="24"/>
        </w:rPr>
        <w:t>a</w:t>
      </w:r>
      <w:r w:rsidRPr="00DA1284">
        <w:rPr>
          <w:rFonts w:ascii="Arial Narrow" w:hAnsi="Arial Narrow"/>
          <w:spacing w:val="1"/>
          <w:szCs w:val="24"/>
        </w:rPr>
        <w:t>n</w:t>
      </w:r>
      <w:r w:rsidRPr="00DA1284">
        <w:rPr>
          <w:rFonts w:ascii="Arial Narrow" w:hAnsi="Arial Narrow"/>
          <w:spacing w:val="-1"/>
          <w:szCs w:val="24"/>
        </w:rPr>
        <w:t>g</w:t>
      </w:r>
      <w:r w:rsidRPr="00DA1284">
        <w:rPr>
          <w:rFonts w:ascii="Arial Narrow" w:hAnsi="Arial Narrow"/>
          <w:szCs w:val="24"/>
        </w:rPr>
        <w:t>e</w:t>
      </w:r>
      <w:r w:rsidRPr="00DA1284">
        <w:rPr>
          <w:rFonts w:ascii="Arial Narrow" w:hAnsi="Arial Narrow"/>
          <w:spacing w:val="-5"/>
          <w:szCs w:val="24"/>
        </w:rPr>
        <w:t>m</w:t>
      </w:r>
      <w:r w:rsidRPr="00DA1284">
        <w:rPr>
          <w:rFonts w:ascii="Arial Narrow" w:hAnsi="Arial Narrow"/>
          <w:szCs w:val="24"/>
        </w:rPr>
        <w:t>e</w:t>
      </w:r>
      <w:r w:rsidRPr="00DA1284">
        <w:rPr>
          <w:rFonts w:ascii="Arial Narrow" w:hAnsi="Arial Narrow"/>
          <w:spacing w:val="1"/>
          <w:szCs w:val="24"/>
        </w:rPr>
        <w:t>n</w:t>
      </w:r>
      <w:r w:rsidRPr="00DA1284">
        <w:rPr>
          <w:rFonts w:ascii="Arial Narrow" w:hAnsi="Arial Narrow"/>
          <w:szCs w:val="24"/>
        </w:rPr>
        <w:t xml:space="preserve">t </w:t>
      </w:r>
      <w:r w:rsidRPr="00DA1284">
        <w:rPr>
          <w:rFonts w:ascii="Arial Narrow" w:hAnsi="Arial Narrow"/>
          <w:spacing w:val="1"/>
          <w:position w:val="-1"/>
          <w:szCs w:val="24"/>
        </w:rPr>
        <w:t>b</w:t>
      </w:r>
      <w:r w:rsidRPr="00DA1284">
        <w:rPr>
          <w:rFonts w:ascii="Arial Narrow" w:hAnsi="Arial Narrow"/>
          <w:position w:val="-1"/>
          <w:szCs w:val="24"/>
        </w:rPr>
        <w:t>r</w:t>
      </w:r>
      <w:r w:rsidRPr="00DA1284">
        <w:rPr>
          <w:rFonts w:ascii="Arial Narrow" w:hAnsi="Arial Narrow"/>
          <w:spacing w:val="-1"/>
          <w:position w:val="-1"/>
          <w:szCs w:val="24"/>
        </w:rPr>
        <w:t>in</w:t>
      </w:r>
      <w:r w:rsidRPr="00DA1284">
        <w:rPr>
          <w:rFonts w:ascii="Arial Narrow" w:hAnsi="Arial Narrow"/>
          <w:spacing w:val="1"/>
          <w:position w:val="-1"/>
          <w:szCs w:val="24"/>
        </w:rPr>
        <w:t>g</w:t>
      </w:r>
      <w:r w:rsidRPr="00DA1284">
        <w:rPr>
          <w:rFonts w:ascii="Arial Narrow" w:hAnsi="Arial Narrow"/>
          <w:position w:val="-1"/>
          <w:szCs w:val="24"/>
        </w:rPr>
        <w:t>s</w:t>
      </w:r>
      <w:r w:rsidRPr="00DA1284">
        <w:rPr>
          <w:rFonts w:ascii="Arial Narrow" w:hAnsi="Arial Narrow"/>
          <w:spacing w:val="1"/>
          <w:position w:val="-1"/>
          <w:szCs w:val="24"/>
        </w:rPr>
        <w:t xml:space="preserve"> </w:t>
      </w:r>
      <w:r w:rsidRPr="00DA1284">
        <w:rPr>
          <w:rFonts w:ascii="Arial Narrow" w:hAnsi="Arial Narrow"/>
          <w:spacing w:val="-3"/>
          <w:position w:val="-1"/>
          <w:szCs w:val="24"/>
        </w:rPr>
        <w:t>a</w:t>
      </w:r>
      <w:r w:rsidRPr="00DA1284">
        <w:rPr>
          <w:rFonts w:ascii="Arial Narrow" w:hAnsi="Arial Narrow"/>
          <w:spacing w:val="-1"/>
          <w:position w:val="-1"/>
          <w:szCs w:val="24"/>
        </w:rPr>
        <w:t>b</w:t>
      </w:r>
      <w:r w:rsidRPr="00DA1284">
        <w:rPr>
          <w:rFonts w:ascii="Arial Narrow" w:hAnsi="Arial Narrow"/>
          <w:spacing w:val="1"/>
          <w:position w:val="-1"/>
          <w:szCs w:val="24"/>
        </w:rPr>
        <w:t>o</w:t>
      </w:r>
      <w:r w:rsidRPr="00DA1284">
        <w:rPr>
          <w:rFonts w:ascii="Arial Narrow" w:hAnsi="Arial Narrow"/>
          <w:spacing w:val="-1"/>
          <w:position w:val="-1"/>
          <w:szCs w:val="24"/>
        </w:rPr>
        <w:t>u</w:t>
      </w:r>
      <w:r w:rsidRPr="00DA1284">
        <w:rPr>
          <w:rFonts w:ascii="Arial Narrow" w:hAnsi="Arial Narrow"/>
          <w:position w:val="-1"/>
          <w:szCs w:val="24"/>
        </w:rPr>
        <w:t>t</w:t>
      </w:r>
      <w:r w:rsidRPr="00DA1284">
        <w:rPr>
          <w:rFonts w:ascii="Arial Narrow" w:hAnsi="Arial Narrow"/>
          <w:spacing w:val="1"/>
          <w:position w:val="-1"/>
          <w:szCs w:val="24"/>
        </w:rPr>
        <w:t xml:space="preserve"> </w:t>
      </w:r>
      <w:r w:rsidRPr="00DA1284">
        <w:rPr>
          <w:rFonts w:ascii="Arial Narrow" w:hAnsi="Arial Narrow"/>
          <w:spacing w:val="-2"/>
          <w:position w:val="-1"/>
          <w:szCs w:val="24"/>
        </w:rPr>
        <w:t>p</w:t>
      </w:r>
      <w:r w:rsidRPr="00DA1284">
        <w:rPr>
          <w:rFonts w:ascii="Arial Narrow" w:hAnsi="Arial Narrow"/>
          <w:position w:val="-1"/>
          <w:szCs w:val="24"/>
        </w:rPr>
        <w:t>r</w:t>
      </w:r>
      <w:r w:rsidRPr="00DA1284">
        <w:rPr>
          <w:rFonts w:ascii="Arial Narrow" w:hAnsi="Arial Narrow"/>
          <w:spacing w:val="-1"/>
          <w:position w:val="-1"/>
          <w:szCs w:val="24"/>
        </w:rPr>
        <w:t>i</w:t>
      </w:r>
      <w:r w:rsidRPr="00DA1284">
        <w:rPr>
          <w:rFonts w:ascii="Arial Narrow" w:hAnsi="Arial Narrow"/>
          <w:spacing w:val="1"/>
          <w:position w:val="-1"/>
          <w:szCs w:val="24"/>
        </w:rPr>
        <w:t>o</w:t>
      </w:r>
      <w:r w:rsidRPr="00DA1284">
        <w:rPr>
          <w:rFonts w:ascii="Arial Narrow" w:hAnsi="Arial Narrow"/>
          <w:position w:val="-1"/>
          <w:szCs w:val="24"/>
        </w:rPr>
        <w:t xml:space="preserve">r </w:t>
      </w:r>
      <w:r w:rsidRPr="00DA1284">
        <w:rPr>
          <w:rFonts w:ascii="Arial Narrow" w:hAnsi="Arial Narrow"/>
          <w:spacing w:val="-2"/>
          <w:position w:val="-1"/>
          <w:szCs w:val="24"/>
        </w:rPr>
        <w:t>p</w:t>
      </w:r>
      <w:r w:rsidRPr="00DA1284">
        <w:rPr>
          <w:rFonts w:ascii="Arial Narrow" w:hAnsi="Arial Narrow"/>
          <w:position w:val="-1"/>
          <w:szCs w:val="24"/>
        </w:rPr>
        <w:t>r</w:t>
      </w:r>
      <w:r w:rsidRPr="00DA1284">
        <w:rPr>
          <w:rFonts w:ascii="Arial Narrow" w:hAnsi="Arial Narrow"/>
          <w:spacing w:val="-2"/>
          <w:position w:val="-1"/>
          <w:szCs w:val="24"/>
        </w:rPr>
        <w:t>e</w:t>
      </w:r>
      <w:r w:rsidRPr="00DA1284">
        <w:rPr>
          <w:rFonts w:ascii="Arial Narrow" w:hAnsi="Arial Narrow"/>
          <w:spacing w:val="1"/>
          <w:position w:val="-1"/>
          <w:szCs w:val="24"/>
        </w:rPr>
        <w:t>p</w:t>
      </w:r>
      <w:r w:rsidRPr="00DA1284">
        <w:rPr>
          <w:rFonts w:ascii="Arial Narrow" w:hAnsi="Arial Narrow"/>
          <w:position w:val="-1"/>
          <w:szCs w:val="24"/>
        </w:rPr>
        <w:t>ar</w:t>
      </w:r>
      <w:r w:rsidRPr="00DA1284">
        <w:rPr>
          <w:rFonts w:ascii="Arial Narrow" w:hAnsi="Arial Narrow"/>
          <w:spacing w:val="-2"/>
          <w:position w:val="-1"/>
          <w:szCs w:val="24"/>
        </w:rPr>
        <w:t>a</w:t>
      </w:r>
      <w:r w:rsidRPr="00DA1284">
        <w:rPr>
          <w:rFonts w:ascii="Arial Narrow" w:hAnsi="Arial Narrow"/>
          <w:spacing w:val="1"/>
          <w:position w:val="-1"/>
          <w:szCs w:val="24"/>
        </w:rPr>
        <w:t>t</w:t>
      </w:r>
      <w:r w:rsidRPr="00DA1284">
        <w:rPr>
          <w:rFonts w:ascii="Arial Narrow" w:hAnsi="Arial Narrow"/>
          <w:spacing w:val="-1"/>
          <w:position w:val="-1"/>
          <w:szCs w:val="24"/>
        </w:rPr>
        <w:t>io</w:t>
      </w:r>
      <w:r w:rsidRPr="00DA1284">
        <w:rPr>
          <w:rFonts w:ascii="Arial Narrow" w:hAnsi="Arial Narrow"/>
          <w:spacing w:val="1"/>
          <w:position w:val="-1"/>
          <w:szCs w:val="24"/>
        </w:rPr>
        <w:t>n</w:t>
      </w:r>
      <w:r w:rsidRPr="00DA1284">
        <w:rPr>
          <w:rFonts w:ascii="Arial Narrow" w:hAnsi="Arial Narrow"/>
          <w:position w:val="-1"/>
          <w:szCs w:val="24"/>
        </w:rPr>
        <w:t>s</w:t>
      </w:r>
      <w:r w:rsidRPr="00DA1284">
        <w:rPr>
          <w:rFonts w:ascii="Arial Narrow" w:hAnsi="Arial Narrow"/>
          <w:spacing w:val="-2"/>
          <w:position w:val="-1"/>
          <w:szCs w:val="24"/>
        </w:rPr>
        <w:t xml:space="preserve"> </w:t>
      </w:r>
      <w:r w:rsidRPr="00DA1284">
        <w:rPr>
          <w:rFonts w:ascii="Arial Narrow" w:hAnsi="Arial Narrow"/>
          <w:spacing w:val="1"/>
          <w:position w:val="-1"/>
          <w:szCs w:val="24"/>
        </w:rPr>
        <w:t>o</w:t>
      </w:r>
      <w:r w:rsidRPr="00DA1284">
        <w:rPr>
          <w:rFonts w:ascii="Arial Narrow" w:hAnsi="Arial Narrow"/>
          <w:position w:val="-1"/>
          <w:szCs w:val="24"/>
        </w:rPr>
        <w:t xml:space="preserve">f </w:t>
      </w:r>
      <w:r w:rsidRPr="00DA1284">
        <w:rPr>
          <w:rFonts w:ascii="Arial Narrow" w:hAnsi="Arial Narrow"/>
          <w:spacing w:val="-2"/>
          <w:position w:val="-1"/>
          <w:szCs w:val="24"/>
        </w:rPr>
        <w:t>d</w:t>
      </w:r>
      <w:r w:rsidRPr="00DA1284">
        <w:rPr>
          <w:rFonts w:ascii="Arial Narrow" w:hAnsi="Arial Narrow"/>
          <w:spacing w:val="1"/>
          <w:position w:val="-1"/>
          <w:szCs w:val="24"/>
        </w:rPr>
        <w:t>u</w:t>
      </w:r>
      <w:r w:rsidRPr="00DA1284">
        <w:rPr>
          <w:rFonts w:ascii="Arial Narrow" w:hAnsi="Arial Narrow"/>
          <w:position w:val="-1"/>
          <w:szCs w:val="24"/>
        </w:rPr>
        <w:t xml:space="preserve">e </w:t>
      </w:r>
      <w:r w:rsidRPr="00DA1284">
        <w:rPr>
          <w:rFonts w:ascii="Arial Narrow" w:hAnsi="Arial Narrow"/>
          <w:spacing w:val="-3"/>
          <w:position w:val="-1"/>
          <w:szCs w:val="24"/>
        </w:rPr>
        <w:t>e</w:t>
      </w:r>
      <w:r w:rsidRPr="00DA1284">
        <w:rPr>
          <w:rFonts w:ascii="Arial Narrow" w:hAnsi="Arial Narrow"/>
          <w:spacing w:val="1"/>
          <w:position w:val="-1"/>
          <w:szCs w:val="24"/>
        </w:rPr>
        <w:t>v</w:t>
      </w:r>
      <w:r w:rsidRPr="00DA1284">
        <w:rPr>
          <w:rFonts w:ascii="Arial Narrow" w:hAnsi="Arial Narrow"/>
          <w:spacing w:val="-2"/>
          <w:position w:val="-1"/>
          <w:szCs w:val="24"/>
        </w:rPr>
        <w:t>e</w:t>
      </w:r>
      <w:r w:rsidRPr="00DA1284">
        <w:rPr>
          <w:rFonts w:ascii="Arial Narrow" w:hAnsi="Arial Narrow"/>
          <w:spacing w:val="-1"/>
          <w:position w:val="-1"/>
          <w:szCs w:val="24"/>
        </w:rPr>
        <w:t>n</w:t>
      </w:r>
      <w:r w:rsidRPr="00DA1284">
        <w:rPr>
          <w:rFonts w:ascii="Arial Narrow" w:hAnsi="Arial Narrow"/>
          <w:spacing w:val="1"/>
          <w:position w:val="-1"/>
          <w:szCs w:val="24"/>
        </w:rPr>
        <w:t>t</w:t>
      </w:r>
      <w:r w:rsidRPr="00DA1284">
        <w:rPr>
          <w:rFonts w:ascii="Arial Narrow" w:hAnsi="Arial Narrow"/>
          <w:position w:val="-1"/>
          <w:szCs w:val="24"/>
        </w:rPr>
        <w:t>s</w:t>
      </w:r>
      <w:r w:rsidRPr="00DA1284">
        <w:rPr>
          <w:rFonts w:ascii="Arial Narrow" w:hAnsi="Arial Narrow"/>
          <w:spacing w:val="-2"/>
          <w:position w:val="-1"/>
          <w:szCs w:val="24"/>
        </w:rPr>
        <w:t xml:space="preserve"> </w:t>
      </w:r>
      <w:r w:rsidRPr="00DA1284">
        <w:rPr>
          <w:rFonts w:ascii="Arial Narrow" w:hAnsi="Arial Narrow"/>
          <w:spacing w:val="1"/>
          <w:position w:val="-1"/>
          <w:szCs w:val="24"/>
        </w:rPr>
        <w:t>h</w:t>
      </w:r>
      <w:r w:rsidRPr="00DA1284">
        <w:rPr>
          <w:rFonts w:ascii="Arial Narrow" w:hAnsi="Arial Narrow"/>
          <w:spacing w:val="-2"/>
          <w:position w:val="-1"/>
          <w:szCs w:val="24"/>
        </w:rPr>
        <w:t>e</w:t>
      </w:r>
      <w:r w:rsidRPr="00DA1284">
        <w:rPr>
          <w:rFonts w:ascii="Arial Narrow" w:hAnsi="Arial Narrow"/>
          <w:spacing w:val="1"/>
          <w:position w:val="-1"/>
          <w:szCs w:val="24"/>
        </w:rPr>
        <w:t>n</w:t>
      </w:r>
      <w:r w:rsidRPr="00DA1284">
        <w:rPr>
          <w:rFonts w:ascii="Arial Narrow" w:hAnsi="Arial Narrow"/>
          <w:position w:val="-1"/>
          <w:szCs w:val="24"/>
        </w:rPr>
        <w:t>ce s</w:t>
      </w:r>
      <w:r w:rsidRPr="00DA1284">
        <w:rPr>
          <w:rFonts w:ascii="Arial Narrow" w:hAnsi="Arial Narrow"/>
          <w:spacing w:val="-4"/>
          <w:position w:val="-1"/>
          <w:szCs w:val="24"/>
        </w:rPr>
        <w:t>m</w:t>
      </w:r>
      <w:r w:rsidRPr="00DA1284">
        <w:rPr>
          <w:rFonts w:ascii="Arial Narrow" w:hAnsi="Arial Narrow"/>
          <w:spacing w:val="1"/>
          <w:position w:val="-1"/>
          <w:szCs w:val="24"/>
        </w:rPr>
        <w:t>o</w:t>
      </w:r>
      <w:r w:rsidRPr="00DA1284">
        <w:rPr>
          <w:rFonts w:ascii="Arial Narrow" w:hAnsi="Arial Narrow"/>
          <w:spacing w:val="-1"/>
          <w:position w:val="-1"/>
          <w:szCs w:val="24"/>
        </w:rPr>
        <w:t>o</w:t>
      </w:r>
      <w:r w:rsidRPr="00DA1284">
        <w:rPr>
          <w:rFonts w:ascii="Arial Narrow" w:hAnsi="Arial Narrow"/>
          <w:spacing w:val="1"/>
          <w:position w:val="-1"/>
          <w:szCs w:val="24"/>
        </w:rPr>
        <w:t>t</w:t>
      </w:r>
      <w:r w:rsidRPr="00DA1284">
        <w:rPr>
          <w:rFonts w:ascii="Arial Narrow" w:hAnsi="Arial Narrow"/>
          <w:position w:val="-1"/>
          <w:szCs w:val="24"/>
        </w:rPr>
        <w:t>h</w:t>
      </w:r>
      <w:r w:rsidRPr="00DA1284">
        <w:rPr>
          <w:rFonts w:ascii="Arial Narrow" w:hAnsi="Arial Narrow"/>
          <w:spacing w:val="1"/>
          <w:position w:val="-1"/>
          <w:szCs w:val="24"/>
        </w:rPr>
        <w:t xml:space="preserve"> </w:t>
      </w:r>
      <w:r w:rsidRPr="00DA1284">
        <w:rPr>
          <w:rFonts w:ascii="Arial Narrow" w:hAnsi="Arial Narrow"/>
          <w:spacing w:val="-3"/>
          <w:position w:val="-1"/>
          <w:szCs w:val="24"/>
        </w:rPr>
        <w:t>r</w:t>
      </w:r>
      <w:r w:rsidRPr="00DA1284">
        <w:rPr>
          <w:rFonts w:ascii="Arial Narrow" w:hAnsi="Arial Narrow"/>
          <w:spacing w:val="-1"/>
          <w:position w:val="-1"/>
          <w:szCs w:val="24"/>
        </w:rPr>
        <w:t>u</w:t>
      </w:r>
      <w:r w:rsidRPr="00DA1284">
        <w:rPr>
          <w:rFonts w:ascii="Arial Narrow" w:hAnsi="Arial Narrow"/>
          <w:spacing w:val="1"/>
          <w:position w:val="-1"/>
          <w:szCs w:val="24"/>
        </w:rPr>
        <w:t>n</w:t>
      </w:r>
      <w:r w:rsidRPr="00DA1284">
        <w:rPr>
          <w:rFonts w:ascii="Arial Narrow" w:hAnsi="Arial Narrow"/>
          <w:spacing w:val="-1"/>
          <w:position w:val="-1"/>
          <w:szCs w:val="24"/>
        </w:rPr>
        <w:t>n</w:t>
      </w:r>
      <w:r w:rsidRPr="00DA1284">
        <w:rPr>
          <w:rFonts w:ascii="Arial Narrow" w:hAnsi="Arial Narrow"/>
          <w:spacing w:val="1"/>
          <w:position w:val="-1"/>
          <w:szCs w:val="24"/>
        </w:rPr>
        <w:t>i</w:t>
      </w:r>
      <w:r w:rsidRPr="00DA1284">
        <w:rPr>
          <w:rFonts w:ascii="Arial Narrow" w:hAnsi="Arial Narrow"/>
          <w:spacing w:val="-1"/>
          <w:position w:val="-1"/>
          <w:szCs w:val="24"/>
        </w:rPr>
        <w:t>n</w:t>
      </w:r>
      <w:r w:rsidRPr="00DA1284">
        <w:rPr>
          <w:rFonts w:ascii="Arial Narrow" w:hAnsi="Arial Narrow"/>
          <w:position w:val="-1"/>
          <w:szCs w:val="24"/>
        </w:rPr>
        <w:t>g</w:t>
      </w:r>
      <w:r w:rsidRPr="00DA1284">
        <w:rPr>
          <w:rFonts w:ascii="Arial Narrow" w:hAnsi="Arial Narrow"/>
          <w:spacing w:val="1"/>
          <w:position w:val="-1"/>
          <w:szCs w:val="24"/>
        </w:rPr>
        <w:t xml:space="preserve"> </w:t>
      </w:r>
      <w:r w:rsidRPr="00DA1284">
        <w:rPr>
          <w:rFonts w:ascii="Arial Narrow" w:hAnsi="Arial Narrow"/>
          <w:spacing w:val="-2"/>
          <w:position w:val="-1"/>
          <w:szCs w:val="24"/>
        </w:rPr>
        <w:t>o</w:t>
      </w:r>
      <w:r w:rsidRPr="00DA1284">
        <w:rPr>
          <w:rFonts w:ascii="Arial Narrow" w:hAnsi="Arial Narrow"/>
          <w:position w:val="-1"/>
          <w:szCs w:val="24"/>
        </w:rPr>
        <w:t xml:space="preserve">f </w:t>
      </w:r>
      <w:r w:rsidRPr="00DA1284">
        <w:rPr>
          <w:rFonts w:ascii="Arial Narrow" w:hAnsi="Arial Narrow"/>
          <w:spacing w:val="-2"/>
          <w:position w:val="-1"/>
          <w:szCs w:val="24"/>
        </w:rPr>
        <w:t>t</w:t>
      </w:r>
      <w:r w:rsidRPr="00DA1284">
        <w:rPr>
          <w:rFonts w:ascii="Arial Narrow" w:hAnsi="Arial Narrow"/>
          <w:spacing w:val="1"/>
          <w:position w:val="-1"/>
          <w:szCs w:val="24"/>
        </w:rPr>
        <w:t>h</w:t>
      </w:r>
      <w:r w:rsidRPr="00DA1284">
        <w:rPr>
          <w:rFonts w:ascii="Arial Narrow" w:hAnsi="Arial Narrow"/>
          <w:position w:val="-1"/>
          <w:szCs w:val="24"/>
        </w:rPr>
        <w:t xml:space="preserve">e </w:t>
      </w:r>
      <w:r w:rsidRPr="00DA1284">
        <w:rPr>
          <w:rFonts w:ascii="Arial Narrow" w:hAnsi="Arial Narrow"/>
          <w:spacing w:val="-3"/>
          <w:position w:val="-1"/>
          <w:szCs w:val="24"/>
        </w:rPr>
        <w:t>c</w:t>
      </w:r>
      <w:r w:rsidRPr="00DA1284">
        <w:rPr>
          <w:rFonts w:ascii="Arial Narrow" w:hAnsi="Arial Narrow"/>
          <w:spacing w:val="1"/>
          <w:position w:val="-1"/>
          <w:szCs w:val="24"/>
        </w:rPr>
        <w:t>o</w:t>
      </w:r>
      <w:r w:rsidRPr="00DA1284">
        <w:rPr>
          <w:rFonts w:ascii="Arial Narrow" w:hAnsi="Arial Narrow"/>
          <w:spacing w:val="-1"/>
          <w:position w:val="-1"/>
          <w:szCs w:val="24"/>
        </w:rPr>
        <w:t>l</w:t>
      </w:r>
      <w:r w:rsidRPr="00DA1284">
        <w:rPr>
          <w:rFonts w:ascii="Arial Narrow" w:hAnsi="Arial Narrow"/>
          <w:spacing w:val="1"/>
          <w:position w:val="-1"/>
          <w:szCs w:val="24"/>
        </w:rPr>
        <w:t>l</w:t>
      </w:r>
      <w:r w:rsidRPr="00DA1284">
        <w:rPr>
          <w:rFonts w:ascii="Arial Narrow" w:hAnsi="Arial Narrow"/>
          <w:spacing w:val="-2"/>
          <w:position w:val="-1"/>
          <w:szCs w:val="24"/>
        </w:rPr>
        <w:t>e</w:t>
      </w:r>
      <w:r w:rsidRPr="00DA1284">
        <w:rPr>
          <w:rFonts w:ascii="Arial Narrow" w:hAnsi="Arial Narrow"/>
          <w:spacing w:val="1"/>
          <w:position w:val="-1"/>
          <w:szCs w:val="24"/>
        </w:rPr>
        <w:t>g</w:t>
      </w:r>
      <w:r w:rsidRPr="00DA1284">
        <w:rPr>
          <w:rFonts w:ascii="Arial Narrow" w:hAnsi="Arial Narrow"/>
          <w:position w:val="-1"/>
          <w:szCs w:val="24"/>
        </w:rPr>
        <w:t xml:space="preserve">e </w:t>
      </w:r>
      <w:r w:rsidRPr="00DA1284">
        <w:rPr>
          <w:rFonts w:ascii="Arial Narrow" w:hAnsi="Arial Narrow"/>
          <w:spacing w:val="-2"/>
          <w:position w:val="-1"/>
          <w:szCs w:val="24"/>
        </w:rPr>
        <w:t>o</w:t>
      </w:r>
      <w:r w:rsidRPr="00DA1284">
        <w:rPr>
          <w:rFonts w:ascii="Arial Narrow" w:hAnsi="Arial Narrow"/>
          <w:spacing w:val="1"/>
          <w:position w:val="-1"/>
          <w:szCs w:val="24"/>
        </w:rPr>
        <w:t>p</w:t>
      </w:r>
      <w:r w:rsidRPr="00DA1284">
        <w:rPr>
          <w:rFonts w:ascii="Arial Narrow" w:hAnsi="Arial Narrow"/>
          <w:spacing w:val="-2"/>
          <w:position w:val="-1"/>
          <w:szCs w:val="24"/>
        </w:rPr>
        <w:t>e</w:t>
      </w:r>
      <w:r w:rsidRPr="00DA1284">
        <w:rPr>
          <w:rFonts w:ascii="Arial Narrow" w:hAnsi="Arial Narrow"/>
          <w:position w:val="-1"/>
          <w:szCs w:val="24"/>
        </w:rPr>
        <w:t>ra</w:t>
      </w:r>
      <w:r w:rsidRPr="00DA1284">
        <w:rPr>
          <w:rFonts w:ascii="Arial Narrow" w:hAnsi="Arial Narrow"/>
          <w:spacing w:val="-1"/>
          <w:position w:val="-1"/>
          <w:szCs w:val="24"/>
        </w:rPr>
        <w:t>t</w:t>
      </w:r>
      <w:r w:rsidRPr="00DA1284">
        <w:rPr>
          <w:rFonts w:ascii="Arial Narrow" w:hAnsi="Arial Narrow"/>
          <w:spacing w:val="1"/>
          <w:position w:val="-1"/>
          <w:szCs w:val="24"/>
        </w:rPr>
        <w:t>i</w:t>
      </w:r>
      <w:r w:rsidRPr="00DA1284">
        <w:rPr>
          <w:rFonts w:ascii="Arial Narrow" w:hAnsi="Arial Narrow"/>
          <w:spacing w:val="-1"/>
          <w:position w:val="-1"/>
          <w:szCs w:val="24"/>
        </w:rPr>
        <w:t>o</w:t>
      </w:r>
      <w:r w:rsidRPr="00DA1284">
        <w:rPr>
          <w:rFonts w:ascii="Arial Narrow" w:hAnsi="Arial Narrow"/>
          <w:spacing w:val="1"/>
          <w:position w:val="-1"/>
          <w:szCs w:val="24"/>
        </w:rPr>
        <w:t>n</w:t>
      </w:r>
      <w:r w:rsidRPr="00DA1284">
        <w:rPr>
          <w:rFonts w:ascii="Arial Narrow" w:hAnsi="Arial Narrow"/>
          <w:spacing w:val="12"/>
          <w:position w:val="-1"/>
          <w:szCs w:val="24"/>
        </w:rPr>
        <w:t>s</w:t>
      </w:r>
      <w:r w:rsidRPr="00DA1284">
        <w:rPr>
          <w:rFonts w:ascii="Arial Narrow" w:hAnsi="Arial Narrow"/>
          <w:position w:val="-1"/>
          <w:szCs w:val="24"/>
        </w:rPr>
        <w:t>.</w:t>
      </w:r>
    </w:p>
    <w:p w14:paraId="3B5E0314" w14:textId="77777777" w:rsidR="00AA52FF" w:rsidRPr="00DA1284" w:rsidRDefault="00AA52FF" w:rsidP="00AA52FF">
      <w:pPr>
        <w:ind w:right="192"/>
        <w:jc w:val="both"/>
        <w:rPr>
          <w:rFonts w:ascii="Arial Narrow" w:hAnsi="Arial Narrow"/>
          <w:position w:val="-1"/>
          <w:szCs w:val="24"/>
        </w:rPr>
      </w:pPr>
    </w:p>
    <w:p w14:paraId="28189072" w14:textId="03B46A48" w:rsidR="00522F3C" w:rsidRPr="00DA1284" w:rsidRDefault="00AD6A7B" w:rsidP="00AA52FF">
      <w:pPr>
        <w:ind w:right="192"/>
        <w:jc w:val="both"/>
        <w:rPr>
          <w:rFonts w:ascii="Arial Narrow" w:hAnsi="Arial Narrow"/>
          <w:b/>
          <w:bCs/>
          <w:szCs w:val="24"/>
          <w:lang w:val="en-GB"/>
        </w:rPr>
      </w:pPr>
      <w:r w:rsidRPr="00DA1284">
        <w:rPr>
          <w:rFonts w:ascii="Arial Narrow" w:hAnsi="Arial Narrow"/>
          <w:b/>
          <w:bCs/>
          <w:szCs w:val="24"/>
          <w:lang w:val="en-GB"/>
        </w:rPr>
        <w:t>STUDENT HOSTEL ACCOMODATION CODE OF CONDUCT</w:t>
      </w:r>
    </w:p>
    <w:p w14:paraId="516A3B6E" w14:textId="77777777" w:rsidR="00522F3C" w:rsidRPr="00DA1284" w:rsidRDefault="00522F3C" w:rsidP="00DF40EB">
      <w:pPr>
        <w:tabs>
          <w:tab w:val="left" w:pos="460"/>
        </w:tabs>
        <w:ind w:right="80"/>
        <w:jc w:val="both"/>
        <w:rPr>
          <w:rFonts w:ascii="Arial Narrow" w:eastAsia="Calibri" w:hAnsi="Arial Narrow"/>
          <w:szCs w:val="24"/>
          <w:lang w:val="en-GB"/>
        </w:rPr>
      </w:pPr>
    </w:p>
    <w:p w14:paraId="316B1B7D" w14:textId="7A0DF869"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 xml:space="preserve">All residents required to carry their valid identity card issued to them by </w:t>
      </w:r>
      <w:r w:rsidR="002806E1">
        <w:rPr>
          <w:rFonts w:ascii="Arial Narrow" w:hAnsi="Arial Narrow"/>
          <w:szCs w:val="24"/>
        </w:rPr>
        <w:t>IIHA</w:t>
      </w:r>
      <w:r w:rsidR="002806E1" w:rsidRPr="00DA1284">
        <w:rPr>
          <w:rFonts w:ascii="Arial Narrow" w:hAnsi="Arial Narrow"/>
          <w:szCs w:val="24"/>
        </w:rPr>
        <w:t>S</w:t>
      </w:r>
      <w:r w:rsidR="00284158" w:rsidRPr="00DA1284">
        <w:rPr>
          <w:rFonts w:ascii="Arial Narrow" w:hAnsi="Arial Narrow"/>
          <w:szCs w:val="24"/>
        </w:rPr>
        <w:t>SO</w:t>
      </w:r>
      <w:r w:rsidR="00004A9D" w:rsidRPr="00DA1284">
        <w:rPr>
          <w:rFonts w:ascii="Arial Narrow" w:hAnsi="Arial Narrow"/>
          <w:szCs w:val="24"/>
        </w:rPr>
        <w:t xml:space="preserve"> </w:t>
      </w:r>
      <w:r w:rsidRPr="00DA1284">
        <w:rPr>
          <w:rFonts w:ascii="Arial Narrow" w:hAnsi="Arial Narrow"/>
          <w:szCs w:val="24"/>
        </w:rPr>
        <w:t>Residents must ensure that the door are locked and all electrical switches off when not in use failure to that tenants will be billed to compensate the free use of electricity consumption.</w:t>
      </w:r>
    </w:p>
    <w:p w14:paraId="750A45AD"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The responsibility for overall cleanliness of their unit/rooms lies with the residents of the respective unit /rooms.</w:t>
      </w:r>
    </w:p>
    <w:p w14:paraId="261FF1B0"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All residents are expected to be in the hostel before 10 pm and residents who wishes to be away from the hostel after that time must obtain priory permission from the hostel Matron /Patron and Hostel Manager</w:t>
      </w:r>
    </w:p>
    <w:p w14:paraId="3287BFE2"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Residents are strictly prohibited from admitting strangers or persons of the opposite sex (except parents/guardians) into the hostel room.</w:t>
      </w:r>
    </w:p>
    <w:p w14:paraId="1CD91DDE"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 xml:space="preserve">A student staying in the hostel will pay an equal share of the cost of repairing damage caused to the room, communal areas inside and outside the hostel and this will be deducted from the caution money. An appeal against unattributed damage may be made in writing with supporting evidence to the College within 14 days notification of damage. </w:t>
      </w:r>
    </w:p>
    <w:p w14:paraId="505B7C2E"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Only immediate family member can visit the residents .the residents must inform and seek approval from Hostel Matron/Patron</w:t>
      </w:r>
    </w:p>
    <w:p w14:paraId="60B7C2D5"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Visitors are strictly prohibited from staying overnight</w:t>
      </w:r>
    </w:p>
    <w:p w14:paraId="04BA4238"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Residents must seek prior approval to leave the hostel at any other times</w:t>
      </w:r>
    </w:p>
    <w:p w14:paraId="788B13D7"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Residents are not permitted to give their hostel keys to any other person to use while they are away .Residents founding committing such an offence will be evicted</w:t>
      </w:r>
    </w:p>
    <w:p w14:paraId="0A851379"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Smoking consumption of alcohol and drugs are strictly prohibited</w:t>
      </w:r>
    </w:p>
    <w:p w14:paraId="2E48BFE2"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Gambling/Gaming which involves betting is strictly not allowed within the hostel premises</w:t>
      </w:r>
    </w:p>
    <w:p w14:paraId="37F5FA0C"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 xml:space="preserve">Viewing possession and  or dissemination of pornographic materials are strictly prohibited </w:t>
      </w:r>
    </w:p>
    <w:p w14:paraId="728679FE"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Residents must obtain prior permission before organizing any social events in the hostel</w:t>
      </w:r>
    </w:p>
    <w:p w14:paraId="2C030B19"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Fighting or any physical violence is not allowed Residents found committing such an offence will be evicted,</w:t>
      </w:r>
    </w:p>
    <w:p w14:paraId="0BCD8172"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Residents found causing embarrassment, unsolicited compliments, sexually tainted jokes, spreading false rumors will be evicted from the residents.</w:t>
      </w:r>
    </w:p>
    <w:p w14:paraId="65EBB134" w14:textId="2ECE79B4"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If n</w:t>
      </w:r>
      <w:r w:rsidR="002806E1">
        <w:rPr>
          <w:rFonts w:ascii="Arial Narrow" w:hAnsi="Arial Narrow"/>
          <w:szCs w:val="24"/>
        </w:rPr>
        <w:t xml:space="preserve">o payments has been made to in </w:t>
      </w:r>
      <w:r w:rsidR="002806E1" w:rsidRPr="002806E1">
        <w:rPr>
          <w:rFonts w:ascii="Arial Narrow" w:hAnsi="Arial Narrow"/>
          <w:szCs w:val="24"/>
        </w:rPr>
        <w:t xml:space="preserve"> </w:t>
      </w:r>
      <w:r w:rsidR="002806E1">
        <w:rPr>
          <w:rFonts w:ascii="Arial Narrow" w:hAnsi="Arial Narrow"/>
          <w:szCs w:val="24"/>
        </w:rPr>
        <w:t>IIHA</w:t>
      </w:r>
      <w:r w:rsidR="002806E1" w:rsidRPr="00DA1284">
        <w:rPr>
          <w:rFonts w:ascii="Arial Narrow" w:hAnsi="Arial Narrow"/>
          <w:szCs w:val="24"/>
        </w:rPr>
        <w:t>S</w:t>
      </w:r>
      <w:r w:rsidR="00284158" w:rsidRPr="00DA1284">
        <w:rPr>
          <w:rFonts w:ascii="Arial Narrow" w:hAnsi="Arial Narrow"/>
          <w:szCs w:val="24"/>
        </w:rPr>
        <w:t>SO</w:t>
      </w:r>
      <w:r w:rsidRPr="00DA1284">
        <w:rPr>
          <w:rFonts w:ascii="Arial Narrow" w:hAnsi="Arial Narrow"/>
          <w:szCs w:val="24"/>
        </w:rPr>
        <w:tab/>
        <w:t xml:space="preserve">               </w:t>
      </w:r>
    </w:p>
    <w:p w14:paraId="1DF9F9F9"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lastRenderedPageBreak/>
        <w:t>compliance with fees structure or no arrangement to pay been made with the college, the college reserves the right to require students to vacate their residents immediately and the resident will remain  liable for the accommodation charges for the duration of this agreement.</w:t>
      </w:r>
    </w:p>
    <w:p w14:paraId="19F79662"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Ensure that the room is locked whenever the resident is not in occupation and that main entrances to the building in which the room is located and secure at all times. The college reserves the right not to investigate any incidents which occur while the room is not locked.</w:t>
      </w:r>
    </w:p>
    <w:p w14:paraId="4A50E7AC"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Do not allow any non-resident access into the hostel, save the residents may ask for hostel management authorization to allow one guest for one night , in any one week, providing that the following provision are met.</w:t>
      </w:r>
    </w:p>
    <w:p w14:paraId="1CD4828F" w14:textId="77777777" w:rsidR="00522F3C" w:rsidRPr="00DA1284" w:rsidRDefault="00522F3C" w:rsidP="00F21BCD">
      <w:pPr>
        <w:pStyle w:val="ListParagraph"/>
        <w:numPr>
          <w:ilvl w:val="2"/>
          <w:numId w:val="16"/>
        </w:numPr>
        <w:tabs>
          <w:tab w:val="left" w:pos="1644"/>
        </w:tabs>
        <w:spacing w:line="276" w:lineRule="auto"/>
        <w:jc w:val="both"/>
        <w:rPr>
          <w:rFonts w:ascii="Arial Narrow" w:hAnsi="Arial Narrow"/>
          <w:szCs w:val="24"/>
        </w:rPr>
      </w:pPr>
      <w:r w:rsidRPr="00DA1284">
        <w:rPr>
          <w:rFonts w:ascii="Arial Narrow" w:hAnsi="Arial Narrow"/>
          <w:szCs w:val="24"/>
        </w:rPr>
        <w:t>For all guest authorization must be obtained from the prior to the guest arrive.</w:t>
      </w:r>
    </w:p>
    <w:p w14:paraId="1FA16FF5" w14:textId="77777777" w:rsidR="00522F3C" w:rsidRPr="00DA1284" w:rsidRDefault="00522F3C" w:rsidP="00F21BCD">
      <w:pPr>
        <w:pStyle w:val="ListParagraph"/>
        <w:numPr>
          <w:ilvl w:val="2"/>
          <w:numId w:val="16"/>
        </w:numPr>
        <w:tabs>
          <w:tab w:val="left" w:pos="1644"/>
        </w:tabs>
        <w:spacing w:line="276" w:lineRule="auto"/>
        <w:jc w:val="both"/>
        <w:rPr>
          <w:rFonts w:ascii="Arial Narrow" w:hAnsi="Arial Narrow"/>
          <w:szCs w:val="24"/>
        </w:rPr>
      </w:pPr>
      <w:r w:rsidRPr="00DA1284">
        <w:rPr>
          <w:rFonts w:ascii="Arial Narrow" w:hAnsi="Arial Narrow"/>
          <w:szCs w:val="24"/>
        </w:rPr>
        <w:t>All guests must be signed in at Reception/Matron/Patron and Hostel Manager\</w:t>
      </w:r>
    </w:p>
    <w:p w14:paraId="0F50D2D6" w14:textId="77777777" w:rsidR="00522F3C" w:rsidRPr="00DA1284" w:rsidRDefault="00522F3C" w:rsidP="00F21BCD">
      <w:pPr>
        <w:pStyle w:val="ListParagraph"/>
        <w:numPr>
          <w:ilvl w:val="2"/>
          <w:numId w:val="16"/>
        </w:numPr>
        <w:tabs>
          <w:tab w:val="left" w:pos="1644"/>
        </w:tabs>
        <w:spacing w:line="276" w:lineRule="auto"/>
        <w:jc w:val="both"/>
        <w:rPr>
          <w:rFonts w:ascii="Arial Narrow" w:hAnsi="Arial Narrow"/>
          <w:szCs w:val="24"/>
        </w:rPr>
      </w:pPr>
      <w:r w:rsidRPr="00DA1284">
        <w:rPr>
          <w:rFonts w:ascii="Arial Narrow" w:hAnsi="Arial Narrow"/>
          <w:szCs w:val="24"/>
        </w:rPr>
        <w:t>Residents are responsible for the action of their guest (s) and will therefore, be held for any disruption or damage that may be caused</w:t>
      </w:r>
    </w:p>
    <w:p w14:paraId="2AB52480"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Do not smoke or allow a guest to smoke within the Room or the Hostel</w:t>
      </w:r>
    </w:p>
    <w:p w14:paraId="0246044B"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Do not remove any furniture or finishing from the Room or the Hostel</w:t>
      </w:r>
    </w:p>
    <w:p w14:paraId="531F50CA"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Keep the room, the Kitchen appliances) and all other communal areas of the hostel clean and tidy</w:t>
      </w:r>
    </w:p>
    <w:p w14:paraId="736B4147"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All the meals and breakfast will only be served by the college canteen team .Ensure that food is stored away and that all Meals equipment’s and crockery are washed and cleared away each day</w:t>
      </w:r>
    </w:p>
    <w:p w14:paraId="74B44736"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Do not cause any damage to the room, the Kitchen or other communal areas of the Hostel.</w:t>
      </w:r>
    </w:p>
    <w:p w14:paraId="431CDDB9"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Report any damage is caused to the room, the kitchen and other communal areas of the Hostel as soon as possible to the hostel Matron /Patron and Hostel Managers. Unreported damages might lead to a fine levy by the College to the resident.</w:t>
      </w:r>
    </w:p>
    <w:p w14:paraId="4572ECD4"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Do not to lose the key to the room or disclose the key code and if the key to the room is lost or the key code disclosed, report this immediately to the Hostel Matron/Patron and Hostel Managers and pay on demand for the cost of a replacement and/or resetting of the key code.</w:t>
      </w:r>
    </w:p>
    <w:p w14:paraId="64F46D0F" w14:textId="4B7CE491"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 xml:space="preserve">Allow any duly authorized officials, employee or agent of </w:t>
      </w:r>
      <w:r w:rsidR="002806E1">
        <w:rPr>
          <w:rFonts w:ascii="Arial Narrow" w:hAnsi="Arial Narrow"/>
          <w:szCs w:val="24"/>
        </w:rPr>
        <w:t>IIHA</w:t>
      </w:r>
      <w:r w:rsidR="002806E1" w:rsidRPr="00DA1284">
        <w:rPr>
          <w:rFonts w:ascii="Arial Narrow" w:hAnsi="Arial Narrow"/>
          <w:szCs w:val="24"/>
        </w:rPr>
        <w:t xml:space="preserve">S </w:t>
      </w:r>
      <w:r w:rsidRPr="00DA1284">
        <w:rPr>
          <w:rFonts w:ascii="Arial Narrow" w:hAnsi="Arial Narrow"/>
          <w:szCs w:val="24"/>
        </w:rPr>
        <w:t xml:space="preserve">to gain access to the room or the communal area of the Hostel on treasonable notice (save in the case of emergence or where </w:t>
      </w:r>
      <w:r w:rsidR="002806E1">
        <w:rPr>
          <w:rFonts w:ascii="Arial Narrow" w:hAnsi="Arial Narrow"/>
          <w:szCs w:val="24"/>
        </w:rPr>
        <w:t>IIHA</w:t>
      </w:r>
      <w:r w:rsidR="002806E1" w:rsidRPr="00DA1284">
        <w:rPr>
          <w:rFonts w:ascii="Arial Narrow" w:hAnsi="Arial Narrow"/>
          <w:szCs w:val="24"/>
        </w:rPr>
        <w:t xml:space="preserve">S </w:t>
      </w:r>
      <w:r w:rsidRPr="00DA1284">
        <w:rPr>
          <w:rFonts w:ascii="Arial Narrow" w:hAnsi="Arial Narrow"/>
          <w:szCs w:val="24"/>
        </w:rPr>
        <w:t xml:space="preserve">has reason to believe that a criminal offence or breach </w:t>
      </w:r>
      <w:r w:rsidR="002806E1">
        <w:rPr>
          <w:rFonts w:ascii="Arial Narrow" w:hAnsi="Arial Narrow"/>
          <w:szCs w:val="24"/>
        </w:rPr>
        <w:t>IIHA</w:t>
      </w:r>
      <w:r w:rsidR="002806E1" w:rsidRPr="00DA1284">
        <w:rPr>
          <w:rFonts w:ascii="Arial Narrow" w:hAnsi="Arial Narrow"/>
          <w:szCs w:val="24"/>
        </w:rPr>
        <w:t xml:space="preserve">S </w:t>
      </w:r>
      <w:r w:rsidRPr="00DA1284">
        <w:rPr>
          <w:rFonts w:ascii="Arial Narrow" w:hAnsi="Arial Narrow"/>
          <w:szCs w:val="24"/>
        </w:rPr>
        <w:t>disciplinary code has been committed.)</w:t>
      </w:r>
    </w:p>
    <w:p w14:paraId="1008D5CF"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Do not do (or cause anything to be done) on or near the Room or the hostel which might interfere with or disturb the comfort, study or sleep of others and particular not to use any radio, Television or musicals equipment( other than with headphone)at such levels that cause disturbance to other residents, between the hours of 11.00 pm 8.00 am</w:t>
      </w:r>
    </w:p>
    <w:p w14:paraId="3DFF1541"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 xml:space="preserve">Do not bring anything into the room or the hostel of a combustible, flammable dangerous or illegal nature (include for the avoidance of doubt any illegal ,drugs substances or dangerous weapon)  </w:t>
      </w:r>
    </w:p>
    <w:p w14:paraId="7DDF3B25" w14:textId="7E1BE44D"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 xml:space="preserve">Do not use any personal domestic appliances (such as heater, washing machine iron fridge freezer cooking equipment kettles) in the room or communal areas or kitchens expect the domestic appliances provided by </w:t>
      </w:r>
      <w:r w:rsidR="002806E1">
        <w:rPr>
          <w:rFonts w:ascii="Arial Narrow" w:hAnsi="Arial Narrow"/>
          <w:szCs w:val="24"/>
        </w:rPr>
        <w:t>IIHA</w:t>
      </w:r>
      <w:r w:rsidR="002806E1" w:rsidRPr="00DA1284">
        <w:rPr>
          <w:rFonts w:ascii="Arial Narrow" w:hAnsi="Arial Narrow"/>
          <w:szCs w:val="24"/>
        </w:rPr>
        <w:t>S</w:t>
      </w:r>
      <w:r w:rsidRPr="00DA1284">
        <w:rPr>
          <w:rFonts w:ascii="Arial Narrow" w:hAnsi="Arial Narrow"/>
          <w:szCs w:val="24"/>
        </w:rPr>
        <w:t>.</w:t>
      </w:r>
    </w:p>
    <w:p w14:paraId="77ED0727"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Be allowed use in the room electrical equipment such persona computers ,televisions radios equipment for playing recorded music, clocks or hair dries, subject to the electrical equipment having an update test certificate by the college .</w:t>
      </w:r>
    </w:p>
    <w:p w14:paraId="5B38682A"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Do not bring or any asset/equipment into the room or the communal area of the hostel.</w:t>
      </w:r>
    </w:p>
    <w:p w14:paraId="1E00FCFC"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Do not bring or keep any animals or insects in the room or hostel</w:t>
      </w:r>
    </w:p>
    <w:p w14:paraId="26F60E57"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Do not engage any violent, illegal disorder, threatening or offensive behavior in or around the room or hostel.</w:t>
      </w:r>
    </w:p>
    <w:p w14:paraId="4890DB53"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Vacate the room at the end of the agreement and return the key to hostel patron, matron and hostel manager.</w:t>
      </w:r>
    </w:p>
    <w:p w14:paraId="783AD012"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 xml:space="preserve">Comply with the following rules and regulations (refer to the information booklet) </w:t>
      </w:r>
    </w:p>
    <w:p w14:paraId="034D4957" w14:textId="77777777" w:rsidR="00522F3C" w:rsidRPr="00DA1284" w:rsidRDefault="00522F3C" w:rsidP="00F21BCD">
      <w:pPr>
        <w:pStyle w:val="ListParagraph"/>
        <w:numPr>
          <w:ilvl w:val="2"/>
          <w:numId w:val="15"/>
        </w:numPr>
        <w:spacing w:after="200" w:line="276" w:lineRule="auto"/>
        <w:jc w:val="both"/>
        <w:rPr>
          <w:rFonts w:ascii="Arial Narrow" w:hAnsi="Arial Narrow"/>
          <w:szCs w:val="24"/>
        </w:rPr>
      </w:pPr>
      <w:r w:rsidRPr="00DA1284">
        <w:rPr>
          <w:rFonts w:ascii="Arial Narrow" w:hAnsi="Arial Narrow"/>
          <w:szCs w:val="24"/>
        </w:rPr>
        <w:lastRenderedPageBreak/>
        <w:t xml:space="preserve">Health, safety and fire regulations. The misuse or abuse of any fire equipment we will be tolerated and will dealt severe </w:t>
      </w:r>
    </w:p>
    <w:p w14:paraId="47033964" w14:textId="77777777" w:rsidR="00522F3C" w:rsidRPr="00DA1284" w:rsidRDefault="00522F3C" w:rsidP="00F21BCD">
      <w:pPr>
        <w:pStyle w:val="ListParagraph"/>
        <w:numPr>
          <w:ilvl w:val="2"/>
          <w:numId w:val="15"/>
        </w:numPr>
        <w:spacing w:after="200" w:line="276" w:lineRule="auto"/>
        <w:jc w:val="both"/>
        <w:rPr>
          <w:rFonts w:ascii="Arial Narrow" w:hAnsi="Arial Narrow"/>
          <w:szCs w:val="24"/>
        </w:rPr>
      </w:pPr>
      <w:r w:rsidRPr="00DA1284">
        <w:rPr>
          <w:rFonts w:ascii="Arial Narrow" w:hAnsi="Arial Narrow"/>
          <w:szCs w:val="24"/>
        </w:rPr>
        <w:t>Smoking regulations</w:t>
      </w:r>
    </w:p>
    <w:p w14:paraId="61BD804E" w14:textId="0BD32AF9" w:rsidR="00522F3C" w:rsidRPr="00DA1284" w:rsidRDefault="00522F3C" w:rsidP="00F21BCD">
      <w:pPr>
        <w:pStyle w:val="ListParagraph"/>
        <w:numPr>
          <w:ilvl w:val="2"/>
          <w:numId w:val="15"/>
        </w:numPr>
        <w:spacing w:after="200" w:line="276" w:lineRule="auto"/>
        <w:jc w:val="both"/>
        <w:rPr>
          <w:rFonts w:ascii="Arial Narrow" w:hAnsi="Arial Narrow"/>
          <w:szCs w:val="24"/>
        </w:rPr>
      </w:pPr>
      <w:r w:rsidRPr="00DA1284">
        <w:rPr>
          <w:rFonts w:ascii="Arial Narrow" w:hAnsi="Arial Narrow"/>
          <w:szCs w:val="24"/>
        </w:rPr>
        <w:t xml:space="preserve">Disciplinary code of </w:t>
      </w:r>
      <w:r w:rsidR="002806E1">
        <w:rPr>
          <w:rFonts w:ascii="Arial Narrow" w:hAnsi="Arial Narrow"/>
          <w:szCs w:val="24"/>
        </w:rPr>
        <w:t>IIHA</w:t>
      </w:r>
      <w:r w:rsidR="002806E1" w:rsidRPr="00DA1284">
        <w:rPr>
          <w:rFonts w:ascii="Arial Narrow" w:hAnsi="Arial Narrow"/>
          <w:szCs w:val="24"/>
        </w:rPr>
        <w:t>S</w:t>
      </w:r>
    </w:p>
    <w:p w14:paraId="3DF00C0C" w14:textId="740B3FBB" w:rsidR="00522F3C" w:rsidRPr="00DA1284" w:rsidRDefault="00522F3C" w:rsidP="00F21BCD">
      <w:pPr>
        <w:pStyle w:val="ListParagraph"/>
        <w:numPr>
          <w:ilvl w:val="2"/>
          <w:numId w:val="15"/>
        </w:numPr>
        <w:spacing w:after="200" w:line="276" w:lineRule="auto"/>
        <w:jc w:val="both"/>
        <w:rPr>
          <w:rFonts w:ascii="Arial Narrow" w:hAnsi="Arial Narrow"/>
          <w:szCs w:val="24"/>
        </w:rPr>
      </w:pPr>
      <w:r w:rsidRPr="00DA1284">
        <w:rPr>
          <w:rFonts w:ascii="Arial Narrow" w:hAnsi="Arial Narrow"/>
          <w:szCs w:val="24"/>
        </w:rPr>
        <w:t xml:space="preserve">Any other regulations which </w:t>
      </w:r>
      <w:r w:rsidR="002806E1">
        <w:rPr>
          <w:rFonts w:ascii="Arial Narrow" w:hAnsi="Arial Narrow"/>
          <w:szCs w:val="24"/>
        </w:rPr>
        <w:t>IIHA</w:t>
      </w:r>
      <w:r w:rsidR="002806E1" w:rsidRPr="00DA1284">
        <w:rPr>
          <w:rFonts w:ascii="Arial Narrow" w:hAnsi="Arial Narrow"/>
          <w:szCs w:val="24"/>
        </w:rPr>
        <w:t xml:space="preserve">S </w:t>
      </w:r>
      <w:r w:rsidRPr="00DA1284">
        <w:rPr>
          <w:rFonts w:ascii="Arial Narrow" w:hAnsi="Arial Narrow"/>
          <w:szCs w:val="24"/>
        </w:rPr>
        <w:t xml:space="preserve">may publish from time to time provided </w:t>
      </w:r>
      <w:r w:rsidR="002806E1">
        <w:rPr>
          <w:rFonts w:ascii="Arial Narrow" w:hAnsi="Arial Narrow"/>
          <w:szCs w:val="24"/>
        </w:rPr>
        <w:t>IIHA</w:t>
      </w:r>
      <w:r w:rsidR="002806E1" w:rsidRPr="00DA1284">
        <w:rPr>
          <w:rFonts w:ascii="Arial Narrow" w:hAnsi="Arial Narrow"/>
          <w:szCs w:val="24"/>
        </w:rPr>
        <w:t>S</w:t>
      </w:r>
      <w:r w:rsidR="007F3FDE" w:rsidRPr="00DA1284">
        <w:rPr>
          <w:rFonts w:ascii="Arial Narrow" w:eastAsia="Gill Sans MT" w:hAnsi="Arial Narrow"/>
          <w:szCs w:val="24"/>
        </w:rPr>
        <w:t xml:space="preserve"> </w:t>
      </w:r>
      <w:r w:rsidRPr="00DA1284">
        <w:rPr>
          <w:rFonts w:ascii="Arial Narrow" w:hAnsi="Arial Narrow"/>
          <w:szCs w:val="24"/>
        </w:rPr>
        <w:t>has made reasonable attempts to bring such regulations to the residents notes</w:t>
      </w:r>
    </w:p>
    <w:p w14:paraId="3D0B0EC9" w14:textId="77777777"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Carry student’s identification at all times</w:t>
      </w:r>
    </w:p>
    <w:p w14:paraId="6C431A78" w14:textId="1DD866CC" w:rsidR="00522F3C" w:rsidRPr="00DA1284" w:rsidRDefault="00522F3C" w:rsidP="00FA4622">
      <w:pPr>
        <w:pStyle w:val="ListParagraph"/>
        <w:numPr>
          <w:ilvl w:val="1"/>
          <w:numId w:val="65"/>
        </w:numPr>
        <w:jc w:val="both"/>
        <w:rPr>
          <w:rFonts w:ascii="Arial Narrow" w:hAnsi="Arial Narrow"/>
          <w:szCs w:val="24"/>
        </w:rPr>
      </w:pPr>
      <w:r w:rsidRPr="00DA1284">
        <w:rPr>
          <w:rFonts w:ascii="Arial Narrow" w:hAnsi="Arial Narrow"/>
          <w:szCs w:val="24"/>
        </w:rPr>
        <w:t xml:space="preserve">Do not vacate the room (without prior agreement with </w:t>
      </w:r>
      <w:r w:rsidR="002806E1">
        <w:rPr>
          <w:rFonts w:ascii="Arial Narrow" w:hAnsi="Arial Narrow"/>
          <w:szCs w:val="24"/>
        </w:rPr>
        <w:t>IIHA</w:t>
      </w:r>
      <w:r w:rsidR="002806E1" w:rsidRPr="00DA1284">
        <w:rPr>
          <w:rFonts w:ascii="Arial Narrow" w:hAnsi="Arial Narrow"/>
          <w:szCs w:val="24"/>
        </w:rPr>
        <w:t xml:space="preserve">S </w:t>
      </w:r>
      <w:r w:rsidRPr="00DA1284">
        <w:rPr>
          <w:rFonts w:ascii="Arial Narrow" w:hAnsi="Arial Narrow"/>
          <w:szCs w:val="24"/>
        </w:rPr>
        <w:t xml:space="preserve">for a period exceeding 28    days.)  </w:t>
      </w:r>
    </w:p>
    <w:p w14:paraId="655B6B8C" w14:textId="22C2BEC5" w:rsidR="00522F3C" w:rsidRPr="00DA1284" w:rsidRDefault="002806E1" w:rsidP="00FA4622">
      <w:pPr>
        <w:pStyle w:val="ListParagraph"/>
        <w:numPr>
          <w:ilvl w:val="1"/>
          <w:numId w:val="65"/>
        </w:numPr>
        <w:jc w:val="both"/>
        <w:rPr>
          <w:rFonts w:ascii="Arial Narrow" w:hAnsi="Arial Narrow"/>
          <w:szCs w:val="24"/>
        </w:rPr>
      </w:pPr>
      <w:r>
        <w:rPr>
          <w:rFonts w:ascii="Arial Narrow" w:hAnsi="Arial Narrow"/>
          <w:szCs w:val="24"/>
        </w:rPr>
        <w:t>IIHA</w:t>
      </w:r>
      <w:r w:rsidRPr="00DA1284">
        <w:rPr>
          <w:rFonts w:ascii="Arial Narrow" w:hAnsi="Arial Narrow"/>
          <w:szCs w:val="24"/>
        </w:rPr>
        <w:t>S</w:t>
      </w:r>
      <w:r w:rsidR="00284158" w:rsidRPr="00DA1284">
        <w:rPr>
          <w:rFonts w:ascii="Arial Narrow" w:hAnsi="Arial Narrow"/>
          <w:szCs w:val="24"/>
        </w:rPr>
        <w:t>SO</w:t>
      </w:r>
      <w:r w:rsidR="00004A9D" w:rsidRPr="00DA1284">
        <w:rPr>
          <w:rFonts w:ascii="Arial Narrow" w:hAnsi="Arial Narrow"/>
          <w:szCs w:val="24"/>
        </w:rPr>
        <w:t xml:space="preserve"> </w:t>
      </w:r>
      <w:r w:rsidR="00522F3C" w:rsidRPr="00DA1284">
        <w:rPr>
          <w:rFonts w:ascii="Arial Narrow" w:hAnsi="Arial Narrow"/>
          <w:szCs w:val="24"/>
        </w:rPr>
        <w:t>reserves the right to alter ,amend  add or delete any of the rules and regulations at any time without prior notice</w:t>
      </w:r>
    </w:p>
    <w:p w14:paraId="7F39C0BB" w14:textId="633FCF06" w:rsidR="00522F3C" w:rsidRPr="00DA1284" w:rsidRDefault="002806E1" w:rsidP="00FA4622">
      <w:pPr>
        <w:pStyle w:val="ListParagraph"/>
        <w:numPr>
          <w:ilvl w:val="1"/>
          <w:numId w:val="65"/>
        </w:numPr>
        <w:jc w:val="both"/>
        <w:rPr>
          <w:rFonts w:ascii="Arial Narrow" w:hAnsi="Arial Narrow"/>
          <w:szCs w:val="24"/>
        </w:rPr>
      </w:pPr>
      <w:r>
        <w:rPr>
          <w:rFonts w:ascii="Arial Narrow" w:hAnsi="Arial Narrow"/>
          <w:szCs w:val="24"/>
        </w:rPr>
        <w:t>IIHA</w:t>
      </w:r>
      <w:r w:rsidRPr="00DA1284">
        <w:rPr>
          <w:rFonts w:ascii="Arial Narrow" w:hAnsi="Arial Narrow"/>
          <w:szCs w:val="24"/>
        </w:rPr>
        <w:t xml:space="preserve">S </w:t>
      </w:r>
      <w:r w:rsidR="00522F3C" w:rsidRPr="00DA1284">
        <w:rPr>
          <w:rFonts w:ascii="Arial Narrow" w:hAnsi="Arial Narrow"/>
          <w:szCs w:val="24"/>
        </w:rPr>
        <w:t>reserves the right for its designees  to enter and inspect residence in the interest of safety and proper conduct of the student. Entry can be made at any time ,whether or not the students are present,and without prior notice to the students</w:t>
      </w:r>
    </w:p>
    <w:p w14:paraId="65A3D532" w14:textId="135D100B" w:rsidR="00522F3C" w:rsidRPr="00DA1284" w:rsidRDefault="00522F3C" w:rsidP="002A6C52">
      <w:pPr>
        <w:jc w:val="both"/>
        <w:rPr>
          <w:rFonts w:ascii="Arial Narrow" w:hAnsi="Arial Narrow"/>
          <w:szCs w:val="24"/>
        </w:rPr>
      </w:pPr>
    </w:p>
    <w:p w14:paraId="7BF31E7C" w14:textId="77777777" w:rsidR="00A306A4" w:rsidRDefault="00A306A4" w:rsidP="00EB79E8">
      <w:pPr>
        <w:jc w:val="both"/>
        <w:rPr>
          <w:rFonts w:ascii="Arial Narrow" w:hAnsi="Arial Narrow"/>
          <w:b/>
          <w:szCs w:val="24"/>
        </w:rPr>
      </w:pPr>
    </w:p>
    <w:p w14:paraId="6B2F17B3" w14:textId="77777777" w:rsidR="00A306A4" w:rsidRDefault="00A306A4" w:rsidP="00EB79E8">
      <w:pPr>
        <w:jc w:val="both"/>
        <w:rPr>
          <w:rFonts w:ascii="Arial Narrow" w:hAnsi="Arial Narrow"/>
          <w:b/>
          <w:szCs w:val="24"/>
        </w:rPr>
      </w:pPr>
    </w:p>
    <w:p w14:paraId="73556753" w14:textId="77777777" w:rsidR="00A306A4" w:rsidRDefault="00A306A4" w:rsidP="00EB79E8">
      <w:pPr>
        <w:jc w:val="both"/>
        <w:rPr>
          <w:rFonts w:ascii="Arial Narrow" w:hAnsi="Arial Narrow"/>
          <w:b/>
          <w:szCs w:val="24"/>
        </w:rPr>
      </w:pPr>
    </w:p>
    <w:p w14:paraId="2A98CBD8" w14:textId="77777777" w:rsidR="00A306A4" w:rsidRDefault="00A306A4" w:rsidP="00EB79E8">
      <w:pPr>
        <w:jc w:val="both"/>
        <w:rPr>
          <w:rFonts w:ascii="Arial Narrow" w:hAnsi="Arial Narrow"/>
          <w:b/>
          <w:szCs w:val="24"/>
        </w:rPr>
      </w:pPr>
    </w:p>
    <w:p w14:paraId="6F1FC8E5" w14:textId="77777777" w:rsidR="00A306A4" w:rsidRDefault="00A306A4" w:rsidP="00EB79E8">
      <w:pPr>
        <w:jc w:val="both"/>
        <w:rPr>
          <w:rFonts w:ascii="Arial Narrow" w:hAnsi="Arial Narrow"/>
          <w:b/>
          <w:szCs w:val="24"/>
        </w:rPr>
      </w:pPr>
    </w:p>
    <w:p w14:paraId="51EA3F70" w14:textId="4356AC60" w:rsidR="00EB79E8" w:rsidRPr="00DA1284" w:rsidRDefault="00EB79E8" w:rsidP="00EB79E8">
      <w:pPr>
        <w:jc w:val="both"/>
        <w:rPr>
          <w:rFonts w:ascii="Arial Narrow" w:hAnsi="Arial Narrow"/>
          <w:b/>
          <w:szCs w:val="24"/>
        </w:rPr>
      </w:pPr>
      <w:r w:rsidRPr="00DA1284">
        <w:rPr>
          <w:rFonts w:ascii="Arial Narrow" w:hAnsi="Arial Narrow"/>
          <w:b/>
          <w:szCs w:val="24"/>
        </w:rPr>
        <w:t xml:space="preserve">OBLIGATIONS OF </w:t>
      </w:r>
      <w:r w:rsidR="002806E1">
        <w:rPr>
          <w:rFonts w:ascii="Arial Narrow" w:hAnsi="Arial Narrow"/>
          <w:szCs w:val="24"/>
        </w:rPr>
        <w:t>IIHA</w:t>
      </w:r>
      <w:r w:rsidR="002806E1" w:rsidRPr="00DA1284">
        <w:rPr>
          <w:rFonts w:ascii="Arial Narrow" w:hAnsi="Arial Narrow"/>
          <w:szCs w:val="24"/>
        </w:rPr>
        <w:t>S</w:t>
      </w:r>
      <w:r w:rsidR="00284158" w:rsidRPr="00DA1284">
        <w:rPr>
          <w:rFonts w:ascii="Arial Narrow" w:hAnsi="Arial Narrow"/>
          <w:b/>
          <w:szCs w:val="24"/>
        </w:rPr>
        <w:t>SO</w:t>
      </w:r>
    </w:p>
    <w:p w14:paraId="22909F9B" w14:textId="23844043" w:rsidR="00EB79E8" w:rsidRPr="00DA1284" w:rsidRDefault="002806E1" w:rsidP="00EB79E8">
      <w:pPr>
        <w:jc w:val="both"/>
        <w:rPr>
          <w:rFonts w:ascii="Arial Narrow" w:hAnsi="Arial Narrow"/>
          <w:b/>
          <w:szCs w:val="24"/>
        </w:rPr>
      </w:pPr>
      <w:r>
        <w:rPr>
          <w:rFonts w:ascii="Arial Narrow" w:hAnsi="Arial Narrow"/>
          <w:b/>
          <w:szCs w:val="24"/>
        </w:rPr>
        <w:t>ISIMILA INSTITUTE OF HEALTH AND ALLIED SCIENCES</w:t>
      </w:r>
      <w:r w:rsidR="002B7427" w:rsidRPr="00DA1284">
        <w:rPr>
          <w:rFonts w:ascii="Arial Narrow" w:hAnsi="Arial Narrow"/>
          <w:b/>
          <w:szCs w:val="24"/>
        </w:rPr>
        <w:t xml:space="preserve"> </w:t>
      </w:r>
      <w:r w:rsidR="007F3FDE" w:rsidRPr="00DA1284">
        <w:rPr>
          <w:rFonts w:ascii="Arial Narrow" w:eastAsia="Gill Sans MT" w:hAnsi="Arial Narrow"/>
          <w:szCs w:val="24"/>
        </w:rPr>
        <w:t xml:space="preserve"> </w:t>
      </w:r>
      <w:r>
        <w:rPr>
          <w:rFonts w:ascii="Arial Narrow" w:hAnsi="Arial Narrow"/>
          <w:b/>
          <w:szCs w:val="24"/>
        </w:rPr>
        <w:t>WILL</w:t>
      </w:r>
      <w:r w:rsidR="00EB79E8" w:rsidRPr="00DA1284">
        <w:rPr>
          <w:rFonts w:ascii="Arial Narrow" w:hAnsi="Arial Narrow"/>
          <w:b/>
          <w:szCs w:val="24"/>
        </w:rPr>
        <w:t>:</w:t>
      </w:r>
    </w:p>
    <w:p w14:paraId="2147B0B6" w14:textId="77777777" w:rsidR="00EB79E8" w:rsidRPr="00DA1284" w:rsidRDefault="00EB79E8" w:rsidP="00EB79E8">
      <w:pPr>
        <w:jc w:val="both"/>
        <w:rPr>
          <w:rFonts w:ascii="Arial Narrow" w:hAnsi="Arial Narrow"/>
          <w:szCs w:val="24"/>
        </w:rPr>
      </w:pPr>
    </w:p>
    <w:p w14:paraId="565300D2" w14:textId="77777777" w:rsidR="00EB79E8" w:rsidRPr="00DA1284" w:rsidRDefault="00EB79E8" w:rsidP="008E6147">
      <w:pPr>
        <w:pStyle w:val="ListParagraph"/>
        <w:numPr>
          <w:ilvl w:val="0"/>
          <w:numId w:val="54"/>
        </w:numPr>
        <w:jc w:val="both"/>
        <w:rPr>
          <w:rFonts w:ascii="Arial Narrow" w:hAnsi="Arial Narrow"/>
          <w:szCs w:val="24"/>
        </w:rPr>
      </w:pPr>
      <w:r w:rsidRPr="00DA1284">
        <w:rPr>
          <w:rFonts w:ascii="Arial Narrow" w:hAnsi="Arial Narrow"/>
          <w:szCs w:val="24"/>
        </w:rPr>
        <w:t>Allow the Resident to occupy the Room and use the available facilities and other communal areas of the Hostel for the period of this Agreement</w:t>
      </w:r>
    </w:p>
    <w:p w14:paraId="495355CD" w14:textId="77777777" w:rsidR="00EB79E8" w:rsidRPr="00DA1284" w:rsidRDefault="00EB79E8" w:rsidP="008E6147">
      <w:pPr>
        <w:pStyle w:val="ListParagraph"/>
        <w:numPr>
          <w:ilvl w:val="0"/>
          <w:numId w:val="54"/>
        </w:numPr>
        <w:jc w:val="both"/>
        <w:rPr>
          <w:rFonts w:ascii="Arial Narrow" w:hAnsi="Arial Narrow"/>
          <w:szCs w:val="24"/>
        </w:rPr>
      </w:pPr>
      <w:r w:rsidRPr="00DA1284">
        <w:rPr>
          <w:rFonts w:ascii="Arial Narrow" w:hAnsi="Arial Narrow"/>
          <w:szCs w:val="24"/>
        </w:rPr>
        <w:t>Clean public places of the hostel on a two weeks’ rotation:</w:t>
      </w:r>
    </w:p>
    <w:p w14:paraId="1D0F6753" w14:textId="77777777" w:rsidR="00EB79E8" w:rsidRPr="00DA1284" w:rsidRDefault="00EB79E8" w:rsidP="008E6147">
      <w:pPr>
        <w:pStyle w:val="ListParagraph"/>
        <w:numPr>
          <w:ilvl w:val="0"/>
          <w:numId w:val="54"/>
        </w:numPr>
        <w:jc w:val="both"/>
        <w:rPr>
          <w:rFonts w:ascii="Arial Narrow" w:hAnsi="Arial Narrow"/>
          <w:szCs w:val="24"/>
        </w:rPr>
      </w:pPr>
      <w:r w:rsidRPr="00DA1284">
        <w:rPr>
          <w:rFonts w:ascii="Arial Narrow" w:hAnsi="Arial Narrow"/>
          <w:szCs w:val="24"/>
        </w:rPr>
        <w:t>Test, inspect and maintain fire detection and firefighting equipment:</w:t>
      </w:r>
    </w:p>
    <w:p w14:paraId="72FBAA6C" w14:textId="77777777" w:rsidR="00EB79E8" w:rsidRPr="00DA1284" w:rsidRDefault="00EB79E8" w:rsidP="008E6147">
      <w:pPr>
        <w:pStyle w:val="ListParagraph"/>
        <w:numPr>
          <w:ilvl w:val="0"/>
          <w:numId w:val="54"/>
        </w:numPr>
        <w:jc w:val="both"/>
        <w:rPr>
          <w:rFonts w:ascii="Arial Narrow" w:hAnsi="Arial Narrow"/>
          <w:szCs w:val="24"/>
        </w:rPr>
      </w:pPr>
      <w:r w:rsidRPr="00DA1284">
        <w:rPr>
          <w:rFonts w:ascii="Arial Narrow" w:hAnsi="Arial Narrow"/>
          <w:szCs w:val="24"/>
        </w:rPr>
        <w:t>Address reported faults and complaints with as little delay as practicable.</w:t>
      </w:r>
    </w:p>
    <w:p w14:paraId="3BC5F82E" w14:textId="77777777" w:rsidR="00EB79E8" w:rsidRPr="00DA1284" w:rsidRDefault="00EB79E8" w:rsidP="00EB79E8">
      <w:pPr>
        <w:jc w:val="both"/>
        <w:rPr>
          <w:rFonts w:ascii="Arial Narrow" w:hAnsi="Arial Narrow"/>
          <w:szCs w:val="24"/>
        </w:rPr>
      </w:pPr>
    </w:p>
    <w:p w14:paraId="34CEDBCC" w14:textId="77777777" w:rsidR="00EB79E8" w:rsidRPr="00DA1284" w:rsidRDefault="00EB79E8" w:rsidP="00EB79E8">
      <w:pPr>
        <w:jc w:val="both"/>
        <w:rPr>
          <w:rFonts w:ascii="Arial Narrow" w:hAnsi="Arial Narrow"/>
          <w:b/>
          <w:szCs w:val="24"/>
        </w:rPr>
      </w:pPr>
      <w:r w:rsidRPr="00DA1284">
        <w:rPr>
          <w:rFonts w:ascii="Arial Narrow" w:hAnsi="Arial Narrow"/>
          <w:b/>
          <w:szCs w:val="24"/>
        </w:rPr>
        <w:t>The students will:</w:t>
      </w:r>
    </w:p>
    <w:p w14:paraId="7ED2E7D7" w14:textId="77777777" w:rsidR="00EB79E8" w:rsidRPr="00DA1284" w:rsidRDefault="00EB79E8" w:rsidP="00EB79E8">
      <w:pPr>
        <w:jc w:val="both"/>
        <w:rPr>
          <w:rFonts w:ascii="Arial Narrow" w:hAnsi="Arial Narrow"/>
          <w:szCs w:val="24"/>
        </w:rPr>
      </w:pPr>
      <w:r w:rsidRPr="00DA1284">
        <w:rPr>
          <w:rFonts w:ascii="Arial Narrow" w:hAnsi="Arial Narrow"/>
          <w:szCs w:val="24"/>
        </w:rPr>
        <w:t>Clean the premises and other communal areas of the hostel on a daily basis, Monday to Friday excluding Public Holidays:</w:t>
      </w:r>
    </w:p>
    <w:p w14:paraId="4EEA829F" w14:textId="77777777" w:rsidR="00EB79E8" w:rsidRPr="00DA1284" w:rsidRDefault="00EB79E8" w:rsidP="00EB79E8">
      <w:pPr>
        <w:jc w:val="both"/>
        <w:rPr>
          <w:rFonts w:ascii="Arial Narrow" w:hAnsi="Arial Narrow"/>
          <w:b/>
          <w:szCs w:val="24"/>
        </w:rPr>
      </w:pPr>
      <w:r w:rsidRPr="00DA1284">
        <w:rPr>
          <w:rFonts w:ascii="Arial Narrow" w:hAnsi="Arial Narrow"/>
          <w:b/>
          <w:szCs w:val="24"/>
        </w:rPr>
        <w:t>PROVISOS AND AGREEMENTS</w:t>
      </w:r>
    </w:p>
    <w:p w14:paraId="15A1F697" w14:textId="1B3807BF" w:rsidR="00EB79E8" w:rsidRPr="00DA1284" w:rsidRDefault="00797359" w:rsidP="00EB79E8">
      <w:pPr>
        <w:jc w:val="both"/>
        <w:rPr>
          <w:rFonts w:ascii="Arial Narrow" w:hAnsi="Arial Narrow"/>
          <w:szCs w:val="24"/>
        </w:rPr>
      </w:pPr>
      <w:r>
        <w:rPr>
          <w:rFonts w:ascii="Arial Narrow" w:hAnsi="Arial Narrow"/>
          <w:szCs w:val="24"/>
        </w:rPr>
        <w:t>IIHA</w:t>
      </w:r>
      <w:r w:rsidRPr="00DA1284">
        <w:rPr>
          <w:rFonts w:ascii="Arial Narrow" w:hAnsi="Arial Narrow"/>
          <w:szCs w:val="24"/>
        </w:rPr>
        <w:t>S</w:t>
      </w:r>
      <w:r w:rsidR="00284158" w:rsidRPr="00DA1284">
        <w:rPr>
          <w:rFonts w:ascii="Arial Narrow" w:hAnsi="Arial Narrow"/>
          <w:szCs w:val="24"/>
        </w:rPr>
        <w:t>SO</w:t>
      </w:r>
      <w:r w:rsidR="00004A9D" w:rsidRPr="00DA1284">
        <w:rPr>
          <w:rFonts w:ascii="Arial Narrow" w:hAnsi="Arial Narrow"/>
          <w:szCs w:val="24"/>
        </w:rPr>
        <w:t xml:space="preserve"> </w:t>
      </w:r>
      <w:r w:rsidR="00EB79E8" w:rsidRPr="00DA1284">
        <w:rPr>
          <w:rFonts w:ascii="Arial Narrow" w:hAnsi="Arial Narrow"/>
          <w:szCs w:val="24"/>
        </w:rPr>
        <w:t>and the Resident agree that:</w:t>
      </w:r>
    </w:p>
    <w:p w14:paraId="017DB6C2" w14:textId="77777777" w:rsidR="00EB79E8" w:rsidRPr="00DA1284" w:rsidRDefault="00EB79E8" w:rsidP="00EB79E8">
      <w:pPr>
        <w:jc w:val="both"/>
        <w:rPr>
          <w:rFonts w:ascii="Arial Narrow" w:hAnsi="Arial Narrow"/>
          <w:szCs w:val="24"/>
        </w:rPr>
      </w:pPr>
    </w:p>
    <w:p w14:paraId="4ED8D0EC" w14:textId="56A0DEE7" w:rsidR="00EB79E8" w:rsidRPr="00DA1284" w:rsidRDefault="00797359" w:rsidP="00EB79E8">
      <w:pPr>
        <w:jc w:val="both"/>
        <w:rPr>
          <w:rFonts w:ascii="Arial Narrow" w:hAnsi="Arial Narrow"/>
          <w:szCs w:val="24"/>
        </w:rPr>
      </w:pPr>
      <w:r>
        <w:rPr>
          <w:rFonts w:ascii="Arial Narrow" w:hAnsi="Arial Narrow"/>
          <w:szCs w:val="24"/>
        </w:rPr>
        <w:t>IIHA</w:t>
      </w:r>
      <w:r w:rsidRPr="00DA1284">
        <w:rPr>
          <w:rFonts w:ascii="Arial Narrow" w:hAnsi="Arial Narrow"/>
          <w:szCs w:val="24"/>
        </w:rPr>
        <w:t xml:space="preserve">S </w:t>
      </w:r>
      <w:r w:rsidR="00EB79E8" w:rsidRPr="00DA1284">
        <w:rPr>
          <w:rFonts w:ascii="Arial Narrow" w:hAnsi="Arial Narrow"/>
          <w:szCs w:val="24"/>
        </w:rPr>
        <w:t xml:space="preserve">may require the Resident to relocate to another room /hostel; </w:t>
      </w:r>
      <w:r>
        <w:rPr>
          <w:rFonts w:ascii="Arial Narrow" w:hAnsi="Arial Narrow"/>
          <w:szCs w:val="24"/>
        </w:rPr>
        <w:t>IIHA</w:t>
      </w:r>
      <w:r w:rsidRPr="00DA1284">
        <w:rPr>
          <w:rFonts w:ascii="Arial Narrow" w:hAnsi="Arial Narrow"/>
          <w:szCs w:val="24"/>
        </w:rPr>
        <w:t xml:space="preserve">S </w:t>
      </w:r>
      <w:r w:rsidR="00EB79E8" w:rsidRPr="00DA1284">
        <w:rPr>
          <w:rFonts w:ascii="Arial Narrow" w:hAnsi="Arial Narrow"/>
          <w:szCs w:val="24"/>
        </w:rPr>
        <w:t>reserve the right to charge the Resident a fee or utilize the caution money for the damages caused by students/Residents</w:t>
      </w:r>
    </w:p>
    <w:p w14:paraId="6ED3BA29" w14:textId="77777777" w:rsidR="00EB79E8" w:rsidRPr="00DA1284" w:rsidRDefault="00EB79E8" w:rsidP="00EB79E8">
      <w:pPr>
        <w:jc w:val="both"/>
        <w:rPr>
          <w:rFonts w:ascii="Arial Narrow" w:hAnsi="Arial Narrow"/>
          <w:szCs w:val="24"/>
        </w:rPr>
      </w:pPr>
    </w:p>
    <w:p w14:paraId="4B99A6B0" w14:textId="42567B6A" w:rsidR="00EB79E8" w:rsidRPr="00DA1284" w:rsidRDefault="00EB79E8" w:rsidP="00EB79E8">
      <w:pPr>
        <w:jc w:val="both"/>
        <w:rPr>
          <w:rFonts w:ascii="Arial Narrow" w:hAnsi="Arial Narrow"/>
          <w:szCs w:val="24"/>
        </w:rPr>
      </w:pPr>
      <w:r w:rsidRPr="00DA1284">
        <w:rPr>
          <w:rFonts w:ascii="Arial Narrow" w:hAnsi="Arial Narrow"/>
          <w:szCs w:val="24"/>
        </w:rPr>
        <w:t xml:space="preserve">When the Resident is in breach of any of his obligations </w:t>
      </w:r>
      <w:r w:rsidR="00797359">
        <w:rPr>
          <w:rFonts w:ascii="Arial Narrow" w:hAnsi="Arial Narrow"/>
          <w:szCs w:val="24"/>
        </w:rPr>
        <w:t>IIHA</w:t>
      </w:r>
      <w:r w:rsidR="00797359" w:rsidRPr="00DA1284">
        <w:rPr>
          <w:rFonts w:ascii="Arial Narrow" w:hAnsi="Arial Narrow"/>
          <w:szCs w:val="24"/>
        </w:rPr>
        <w:t xml:space="preserve">S </w:t>
      </w:r>
      <w:r w:rsidRPr="00DA1284">
        <w:rPr>
          <w:rFonts w:ascii="Arial Narrow" w:hAnsi="Arial Narrow"/>
          <w:szCs w:val="24"/>
        </w:rPr>
        <w:t xml:space="preserve">may require the Residents to relocate to another room in any hostel or in other accommodation owned or controlled by </w:t>
      </w:r>
      <w:r w:rsidR="00797359">
        <w:rPr>
          <w:rFonts w:ascii="Arial Narrow" w:hAnsi="Arial Narrow"/>
          <w:szCs w:val="24"/>
        </w:rPr>
        <w:t>IIHA</w:t>
      </w:r>
      <w:r w:rsidR="00797359" w:rsidRPr="00DA1284">
        <w:rPr>
          <w:rFonts w:ascii="Arial Narrow" w:hAnsi="Arial Narrow"/>
          <w:szCs w:val="24"/>
        </w:rPr>
        <w:t>S</w:t>
      </w:r>
    </w:p>
    <w:p w14:paraId="609C8813" w14:textId="77777777" w:rsidR="00EB79E8" w:rsidRPr="00DA1284" w:rsidRDefault="00EB79E8" w:rsidP="00EB79E8">
      <w:pPr>
        <w:jc w:val="both"/>
        <w:rPr>
          <w:rFonts w:ascii="Arial Narrow" w:hAnsi="Arial Narrow"/>
          <w:szCs w:val="24"/>
        </w:rPr>
      </w:pPr>
    </w:p>
    <w:p w14:paraId="701D2E72" w14:textId="640CE377" w:rsidR="00EB79E8" w:rsidRPr="00DA1284" w:rsidRDefault="00797359" w:rsidP="00EB79E8">
      <w:pPr>
        <w:jc w:val="both"/>
        <w:rPr>
          <w:rFonts w:ascii="Arial Narrow" w:hAnsi="Arial Narrow"/>
          <w:szCs w:val="24"/>
        </w:rPr>
      </w:pPr>
      <w:r>
        <w:rPr>
          <w:rFonts w:ascii="Arial Narrow" w:hAnsi="Arial Narrow"/>
          <w:szCs w:val="24"/>
        </w:rPr>
        <w:t>IIHA</w:t>
      </w:r>
      <w:r w:rsidRPr="00DA1284">
        <w:rPr>
          <w:rFonts w:ascii="Arial Narrow" w:hAnsi="Arial Narrow"/>
          <w:szCs w:val="24"/>
        </w:rPr>
        <w:t xml:space="preserve">S </w:t>
      </w:r>
      <w:r w:rsidR="00EB79E8" w:rsidRPr="00DA1284">
        <w:rPr>
          <w:rFonts w:ascii="Arial Narrow" w:hAnsi="Arial Narrow"/>
          <w:szCs w:val="24"/>
        </w:rPr>
        <w:t>may terminate this Agreement at any time by giving written notice to the Resident if:</w:t>
      </w:r>
    </w:p>
    <w:p w14:paraId="4D859B5F" w14:textId="33C114B9" w:rsidR="00EB79E8" w:rsidRPr="00DA1284" w:rsidRDefault="00EB79E8" w:rsidP="00EB79E8">
      <w:pPr>
        <w:jc w:val="both"/>
        <w:rPr>
          <w:rFonts w:ascii="Arial Narrow" w:hAnsi="Arial Narrow"/>
          <w:szCs w:val="24"/>
        </w:rPr>
      </w:pPr>
      <w:r w:rsidRPr="00DA1284">
        <w:rPr>
          <w:rFonts w:ascii="Arial Narrow" w:hAnsi="Arial Narrow"/>
          <w:szCs w:val="24"/>
        </w:rPr>
        <w:t xml:space="preserve">    a) the Resident is in breach of any of the obligations of the Resident set out above</w:t>
      </w:r>
    </w:p>
    <w:p w14:paraId="221D41C1" w14:textId="6EFE8417" w:rsidR="00EB79E8" w:rsidRPr="00DA1284" w:rsidRDefault="00EB79E8" w:rsidP="00EB79E8">
      <w:pPr>
        <w:jc w:val="both"/>
        <w:rPr>
          <w:rFonts w:ascii="Arial Narrow" w:hAnsi="Arial Narrow"/>
          <w:szCs w:val="24"/>
        </w:rPr>
      </w:pPr>
      <w:r w:rsidRPr="00DA1284">
        <w:rPr>
          <w:rFonts w:ascii="Arial Narrow" w:hAnsi="Arial Narrow"/>
          <w:szCs w:val="24"/>
        </w:rPr>
        <w:t xml:space="preserve">  b) the Resident vacates the Room (without prior agreement with </w:t>
      </w:r>
      <w:r w:rsidR="00797359">
        <w:rPr>
          <w:rFonts w:ascii="Arial Narrow" w:hAnsi="Arial Narrow"/>
          <w:szCs w:val="24"/>
        </w:rPr>
        <w:t>IIHA</w:t>
      </w:r>
      <w:r w:rsidR="00797359" w:rsidRPr="00DA1284">
        <w:rPr>
          <w:rFonts w:ascii="Arial Narrow" w:hAnsi="Arial Narrow"/>
          <w:szCs w:val="24"/>
        </w:rPr>
        <w:t xml:space="preserve">S </w:t>
      </w:r>
      <w:r w:rsidRPr="00DA1284">
        <w:rPr>
          <w:rFonts w:ascii="Arial Narrow" w:hAnsi="Arial Narrow"/>
          <w:szCs w:val="24"/>
        </w:rPr>
        <w:t xml:space="preserve">for a period exceeding 28 days; provided that such termination is without prejudice to any liability on the part of the Resident to pay to </w:t>
      </w:r>
      <w:r w:rsidR="00797359">
        <w:rPr>
          <w:rFonts w:ascii="Arial Narrow" w:hAnsi="Arial Narrow"/>
          <w:szCs w:val="24"/>
        </w:rPr>
        <w:t>IIHA</w:t>
      </w:r>
      <w:r w:rsidR="00797359" w:rsidRPr="00DA1284">
        <w:rPr>
          <w:rFonts w:ascii="Arial Narrow" w:hAnsi="Arial Narrow"/>
          <w:szCs w:val="24"/>
        </w:rPr>
        <w:t>S</w:t>
      </w:r>
      <w:r w:rsidR="002B7427" w:rsidRPr="00DA1284">
        <w:rPr>
          <w:rFonts w:ascii="Arial Narrow" w:hAnsi="Arial Narrow"/>
          <w:szCs w:val="24"/>
        </w:rPr>
        <w:t xml:space="preserve"> </w:t>
      </w:r>
      <w:r w:rsidR="007F3FDE" w:rsidRPr="00DA1284">
        <w:rPr>
          <w:rFonts w:ascii="Arial Narrow" w:eastAsia="Gill Sans MT" w:hAnsi="Arial Narrow"/>
          <w:szCs w:val="24"/>
        </w:rPr>
        <w:t xml:space="preserve"> </w:t>
      </w:r>
      <w:r w:rsidRPr="00DA1284">
        <w:rPr>
          <w:rFonts w:ascii="Arial Narrow" w:hAnsi="Arial Narrow"/>
          <w:szCs w:val="24"/>
        </w:rPr>
        <w:t xml:space="preserve">any sums due </w:t>
      </w:r>
      <w:r w:rsidR="00797359">
        <w:rPr>
          <w:rFonts w:ascii="Arial Narrow" w:hAnsi="Arial Narrow"/>
          <w:szCs w:val="24"/>
        </w:rPr>
        <w:t>IIHA</w:t>
      </w:r>
      <w:r w:rsidR="00797359" w:rsidRPr="00DA1284">
        <w:rPr>
          <w:rFonts w:ascii="Arial Narrow" w:hAnsi="Arial Narrow"/>
          <w:szCs w:val="24"/>
        </w:rPr>
        <w:t>S</w:t>
      </w:r>
      <w:r w:rsidR="00797359">
        <w:rPr>
          <w:rFonts w:ascii="Arial Narrow" w:hAnsi="Arial Narrow"/>
          <w:szCs w:val="24"/>
        </w:rPr>
        <w:t xml:space="preserve"> </w:t>
      </w:r>
      <w:r w:rsidRPr="00DA1284">
        <w:rPr>
          <w:rFonts w:ascii="Arial Narrow" w:hAnsi="Arial Narrow"/>
          <w:szCs w:val="24"/>
        </w:rPr>
        <w:t>under this Agreement ;</w:t>
      </w:r>
    </w:p>
    <w:p w14:paraId="57704B80" w14:textId="77777777" w:rsidR="00EB79E8" w:rsidRPr="00DA1284" w:rsidRDefault="00EB79E8" w:rsidP="00EB79E8">
      <w:pPr>
        <w:jc w:val="both"/>
        <w:rPr>
          <w:rFonts w:ascii="Arial Narrow" w:hAnsi="Arial Narrow"/>
          <w:szCs w:val="24"/>
        </w:rPr>
      </w:pPr>
    </w:p>
    <w:p w14:paraId="0A0D44CC" w14:textId="67751DBA" w:rsidR="00EB79E8" w:rsidRPr="00DA1284" w:rsidRDefault="00797359" w:rsidP="00EB79E8">
      <w:pPr>
        <w:jc w:val="both"/>
        <w:rPr>
          <w:rFonts w:ascii="Arial Narrow" w:hAnsi="Arial Narrow"/>
          <w:szCs w:val="24"/>
        </w:rPr>
      </w:pPr>
      <w:r>
        <w:rPr>
          <w:rFonts w:ascii="Arial Narrow" w:hAnsi="Arial Narrow"/>
          <w:szCs w:val="24"/>
        </w:rPr>
        <w:t>IIHA</w:t>
      </w:r>
      <w:r w:rsidRPr="00DA1284">
        <w:rPr>
          <w:rFonts w:ascii="Arial Narrow" w:hAnsi="Arial Narrow"/>
          <w:szCs w:val="24"/>
        </w:rPr>
        <w:t>S</w:t>
      </w:r>
      <w:r w:rsidR="00EB79E8" w:rsidRPr="00DA1284">
        <w:rPr>
          <w:rFonts w:ascii="Arial Narrow" w:hAnsi="Arial Narrow"/>
          <w:szCs w:val="24"/>
        </w:rPr>
        <w:t>m</w:t>
      </w:r>
      <w:r w:rsidRPr="00DA1284">
        <w:rPr>
          <w:rFonts w:ascii="Arial Narrow" w:hAnsi="Arial Narrow"/>
          <w:szCs w:val="24"/>
        </w:rPr>
        <w:t xml:space="preserve"> </w:t>
      </w:r>
      <w:r w:rsidR="00EB79E8" w:rsidRPr="00DA1284">
        <w:rPr>
          <w:rFonts w:ascii="Arial Narrow" w:hAnsi="Arial Narrow"/>
          <w:szCs w:val="24"/>
        </w:rPr>
        <w:t>ay destroy or otherwise dispose of any personal belongings left in the Room at the end of this Agreement;</w:t>
      </w:r>
    </w:p>
    <w:p w14:paraId="609A9630" w14:textId="77777777" w:rsidR="00AA52FF" w:rsidRPr="00DA1284" w:rsidRDefault="00AA52FF" w:rsidP="00EB79E8">
      <w:pPr>
        <w:jc w:val="both"/>
        <w:rPr>
          <w:rFonts w:ascii="Arial Narrow" w:hAnsi="Arial Narrow"/>
          <w:szCs w:val="24"/>
        </w:rPr>
      </w:pPr>
    </w:p>
    <w:p w14:paraId="4F7BBAE6" w14:textId="1E08C5AF" w:rsidR="00EB79E8" w:rsidRPr="00DA1284" w:rsidRDefault="00797359" w:rsidP="00EB79E8">
      <w:pPr>
        <w:pBdr>
          <w:between w:val="single" w:sz="4" w:space="1" w:color="auto"/>
        </w:pBdr>
        <w:jc w:val="both"/>
        <w:rPr>
          <w:rFonts w:ascii="Arial Narrow" w:hAnsi="Arial Narrow"/>
          <w:szCs w:val="24"/>
        </w:rPr>
      </w:pPr>
      <w:r>
        <w:rPr>
          <w:rFonts w:ascii="Arial Narrow" w:hAnsi="Arial Narrow"/>
          <w:szCs w:val="24"/>
        </w:rPr>
        <w:lastRenderedPageBreak/>
        <w:t>IIHA</w:t>
      </w:r>
      <w:r w:rsidRPr="00DA1284">
        <w:rPr>
          <w:rFonts w:ascii="Arial Narrow" w:hAnsi="Arial Narrow"/>
          <w:szCs w:val="24"/>
        </w:rPr>
        <w:t>S</w:t>
      </w:r>
      <w:r w:rsidR="00EB79E8" w:rsidRPr="00DA1284">
        <w:rPr>
          <w:rFonts w:ascii="Arial Narrow" w:hAnsi="Arial Narrow"/>
          <w:szCs w:val="24"/>
        </w:rPr>
        <w:t>i</w:t>
      </w:r>
      <w:r w:rsidRPr="00DA1284">
        <w:rPr>
          <w:rFonts w:ascii="Arial Narrow" w:hAnsi="Arial Narrow"/>
          <w:szCs w:val="24"/>
        </w:rPr>
        <w:t xml:space="preserve"> </w:t>
      </w:r>
      <w:r w:rsidR="00EB79E8" w:rsidRPr="00DA1284">
        <w:rPr>
          <w:rFonts w:ascii="Arial Narrow" w:hAnsi="Arial Narrow"/>
          <w:szCs w:val="24"/>
        </w:rPr>
        <w:t xml:space="preserve">s not liable for the loss of or damage to any personal property of the Resident however such loss or damage may be caused other than damage  or loss caused by the proven negligence of </w:t>
      </w:r>
      <w:r>
        <w:rPr>
          <w:rFonts w:ascii="Arial Narrow" w:hAnsi="Arial Narrow"/>
          <w:szCs w:val="24"/>
        </w:rPr>
        <w:t>IIHA</w:t>
      </w:r>
      <w:r w:rsidRPr="00DA1284">
        <w:rPr>
          <w:rFonts w:ascii="Arial Narrow" w:hAnsi="Arial Narrow"/>
          <w:szCs w:val="24"/>
        </w:rPr>
        <w:t>S</w:t>
      </w:r>
      <w:r w:rsidR="00600E61" w:rsidRPr="00DA1284">
        <w:rPr>
          <w:rFonts w:ascii="Arial Narrow" w:hAnsi="Arial Narrow"/>
          <w:szCs w:val="24"/>
        </w:rPr>
        <w:t>.</w:t>
      </w:r>
    </w:p>
    <w:p w14:paraId="58BDF167" w14:textId="77777777" w:rsidR="00EB79E8" w:rsidRPr="00DA1284" w:rsidRDefault="00EB79E8" w:rsidP="00EB79E8">
      <w:pPr>
        <w:jc w:val="both"/>
        <w:rPr>
          <w:rFonts w:ascii="Arial Narrow" w:hAnsi="Arial Narrow"/>
          <w:szCs w:val="24"/>
        </w:rPr>
      </w:pPr>
    </w:p>
    <w:p w14:paraId="09E2F32F" w14:textId="77777777" w:rsidR="00EB79E8" w:rsidRPr="00DA1284" w:rsidRDefault="00EB79E8" w:rsidP="00EB79E8">
      <w:pPr>
        <w:jc w:val="both"/>
        <w:rPr>
          <w:rFonts w:ascii="Arial Narrow" w:hAnsi="Arial Narrow"/>
          <w:b/>
          <w:szCs w:val="24"/>
        </w:rPr>
      </w:pPr>
      <w:r w:rsidRPr="00DA1284">
        <w:rPr>
          <w:rFonts w:ascii="Arial Narrow" w:hAnsi="Arial Narrow"/>
          <w:b/>
          <w:szCs w:val="24"/>
        </w:rPr>
        <w:t xml:space="preserve">NOTE  </w:t>
      </w:r>
    </w:p>
    <w:p w14:paraId="629801BA" w14:textId="25F3D30C" w:rsidR="00EB79E8" w:rsidRPr="00DA1284" w:rsidRDefault="00EB79E8" w:rsidP="00EB79E8">
      <w:pPr>
        <w:jc w:val="both"/>
        <w:rPr>
          <w:rFonts w:ascii="Arial Narrow" w:hAnsi="Arial Narrow"/>
          <w:szCs w:val="24"/>
        </w:rPr>
      </w:pPr>
      <w:r w:rsidRPr="00DA1284">
        <w:rPr>
          <w:rFonts w:ascii="Arial Narrow" w:hAnsi="Arial Narrow"/>
          <w:szCs w:val="24"/>
        </w:rPr>
        <w:t xml:space="preserve">I confirm and agree that I have read the code of conduct and shall abide with the said hostel code of conduct. In the event I fail to make payment for the fees, I hereby agree that </w:t>
      </w:r>
      <w:r w:rsidR="00797359">
        <w:rPr>
          <w:rFonts w:ascii="Arial Narrow" w:hAnsi="Arial Narrow"/>
          <w:szCs w:val="24"/>
        </w:rPr>
        <w:t>IIHA</w:t>
      </w:r>
      <w:r w:rsidR="00797359" w:rsidRPr="00DA1284">
        <w:rPr>
          <w:rFonts w:ascii="Arial Narrow" w:hAnsi="Arial Narrow"/>
          <w:szCs w:val="24"/>
        </w:rPr>
        <w:t>S</w:t>
      </w:r>
      <w:r w:rsidRPr="00DA1284">
        <w:rPr>
          <w:rFonts w:ascii="Arial Narrow" w:hAnsi="Arial Narrow"/>
          <w:szCs w:val="24"/>
        </w:rPr>
        <w:t>c</w:t>
      </w:r>
      <w:r w:rsidR="00797359" w:rsidRPr="00DA1284">
        <w:rPr>
          <w:rFonts w:ascii="Arial Narrow" w:hAnsi="Arial Narrow"/>
          <w:szCs w:val="24"/>
        </w:rPr>
        <w:t xml:space="preserve"> </w:t>
      </w:r>
      <w:r w:rsidRPr="00DA1284">
        <w:rPr>
          <w:rFonts w:ascii="Arial Narrow" w:hAnsi="Arial Narrow"/>
          <w:szCs w:val="24"/>
        </w:rPr>
        <w:t xml:space="preserve">an terminate my accommodation contract and request me to vacate the hostel premises immediately. </w:t>
      </w:r>
    </w:p>
    <w:p w14:paraId="740A3361" w14:textId="46620474" w:rsidR="003109C9" w:rsidRPr="00DA1284" w:rsidRDefault="003109C9" w:rsidP="00EB79E8">
      <w:pPr>
        <w:jc w:val="both"/>
        <w:rPr>
          <w:rFonts w:ascii="Arial Narrow" w:hAnsi="Arial Narrow"/>
          <w:szCs w:val="24"/>
        </w:rPr>
      </w:pPr>
    </w:p>
    <w:p w14:paraId="6875E928" w14:textId="30171830" w:rsidR="00EB79E8" w:rsidRPr="00DA1284" w:rsidRDefault="00EB79E8" w:rsidP="00EB79E8">
      <w:pPr>
        <w:jc w:val="both"/>
        <w:rPr>
          <w:rFonts w:ascii="Arial Narrow" w:hAnsi="Arial Narrow"/>
          <w:szCs w:val="24"/>
        </w:rPr>
      </w:pPr>
      <w:r w:rsidRPr="00DA1284">
        <w:rPr>
          <w:rFonts w:ascii="Arial Narrow" w:hAnsi="Arial Narrow"/>
          <w:szCs w:val="24"/>
        </w:rPr>
        <w:t xml:space="preserve">I agree that I will not take any action against </w:t>
      </w:r>
      <w:r w:rsidR="00797359">
        <w:rPr>
          <w:rFonts w:ascii="Arial Narrow" w:hAnsi="Arial Narrow"/>
          <w:szCs w:val="24"/>
        </w:rPr>
        <w:t>IIHA</w:t>
      </w:r>
      <w:r w:rsidR="00797359" w:rsidRPr="00DA1284">
        <w:rPr>
          <w:rFonts w:ascii="Arial Narrow" w:hAnsi="Arial Narrow"/>
          <w:szCs w:val="24"/>
        </w:rPr>
        <w:t>S</w:t>
      </w:r>
      <w:r w:rsidR="00797359">
        <w:rPr>
          <w:rFonts w:ascii="Arial Narrow" w:hAnsi="Arial Narrow"/>
          <w:szCs w:val="24"/>
        </w:rPr>
        <w:t xml:space="preserve"> i</w:t>
      </w:r>
      <w:r w:rsidRPr="00DA1284">
        <w:rPr>
          <w:rFonts w:ascii="Arial Narrow" w:hAnsi="Arial Narrow"/>
          <w:szCs w:val="24"/>
        </w:rPr>
        <w:t>n the event above action is taken against me as a result of default in payment.</w:t>
      </w:r>
    </w:p>
    <w:p w14:paraId="0E7E852B" w14:textId="77777777" w:rsidR="00A65F1B" w:rsidRPr="00DA1284" w:rsidRDefault="00A65F1B" w:rsidP="00EB79E8">
      <w:pPr>
        <w:jc w:val="both"/>
        <w:rPr>
          <w:rFonts w:ascii="Arial Narrow" w:hAnsi="Arial Narrow"/>
          <w:szCs w:val="24"/>
        </w:rPr>
      </w:pPr>
    </w:p>
    <w:p w14:paraId="26C769BC" w14:textId="55CF03F4" w:rsidR="00EB79E8" w:rsidRPr="00DA1284" w:rsidRDefault="00EB79E8" w:rsidP="00EB79E8">
      <w:pPr>
        <w:jc w:val="both"/>
        <w:rPr>
          <w:rFonts w:ascii="Arial Narrow" w:hAnsi="Arial Narrow"/>
          <w:szCs w:val="24"/>
        </w:rPr>
      </w:pPr>
      <w:r w:rsidRPr="00DA1284">
        <w:rPr>
          <w:rFonts w:ascii="Arial Narrow" w:hAnsi="Arial Narrow"/>
          <w:szCs w:val="24"/>
        </w:rPr>
        <w:t>Student’s Name</w:t>
      </w:r>
      <w:r w:rsidRPr="00DA1284">
        <w:rPr>
          <w:rFonts w:ascii="Arial Narrow" w:hAnsi="Arial Narrow"/>
          <w:szCs w:val="24"/>
        </w:rPr>
        <w:tab/>
        <w:t xml:space="preserve">    :………………………</w:t>
      </w:r>
      <w:r w:rsidR="00004A9D" w:rsidRPr="00DA1284">
        <w:rPr>
          <w:rFonts w:ascii="Arial Narrow" w:hAnsi="Arial Narrow"/>
          <w:szCs w:val="24"/>
        </w:rPr>
        <w:t>……………………………</w:t>
      </w:r>
      <w:r w:rsidR="0025479E" w:rsidRPr="00DA1284">
        <w:rPr>
          <w:rFonts w:ascii="Arial Narrow" w:hAnsi="Arial Narrow"/>
          <w:szCs w:val="24"/>
        </w:rPr>
        <w:t>………………</w:t>
      </w:r>
      <w:r w:rsidR="00A65F1B" w:rsidRPr="00DA1284">
        <w:rPr>
          <w:rFonts w:ascii="Arial Narrow" w:hAnsi="Arial Narrow"/>
          <w:szCs w:val="24"/>
        </w:rPr>
        <w:t xml:space="preserve"> </w:t>
      </w:r>
      <w:r w:rsidR="00797359">
        <w:rPr>
          <w:rFonts w:ascii="Arial Narrow" w:hAnsi="Arial Narrow"/>
          <w:szCs w:val="24"/>
        </w:rPr>
        <w:t>IIHA</w:t>
      </w:r>
      <w:r w:rsidR="00797359" w:rsidRPr="00DA1284">
        <w:rPr>
          <w:rFonts w:ascii="Arial Narrow" w:hAnsi="Arial Narrow"/>
          <w:szCs w:val="24"/>
        </w:rPr>
        <w:t>S</w:t>
      </w:r>
      <w:r w:rsidR="00284158" w:rsidRPr="00DA1284">
        <w:rPr>
          <w:rFonts w:ascii="Arial Narrow" w:hAnsi="Arial Narrow"/>
          <w:szCs w:val="24"/>
        </w:rPr>
        <w:t>SO</w:t>
      </w:r>
    </w:p>
    <w:p w14:paraId="4B302418" w14:textId="77777777" w:rsidR="00EB79E8" w:rsidRPr="00DA1284" w:rsidRDefault="00EB79E8" w:rsidP="00EB79E8">
      <w:pPr>
        <w:jc w:val="both"/>
        <w:rPr>
          <w:rFonts w:ascii="Arial Narrow" w:hAnsi="Arial Narrow"/>
          <w:szCs w:val="24"/>
        </w:rPr>
      </w:pPr>
    </w:p>
    <w:p w14:paraId="10E57B8C" w14:textId="77777777" w:rsidR="00EB79E8" w:rsidRPr="00DA1284" w:rsidRDefault="00EB79E8" w:rsidP="00EB79E8">
      <w:pPr>
        <w:jc w:val="both"/>
        <w:rPr>
          <w:rFonts w:ascii="Arial Narrow" w:hAnsi="Arial Narrow"/>
          <w:szCs w:val="24"/>
        </w:rPr>
      </w:pPr>
      <w:r w:rsidRPr="00DA1284">
        <w:rPr>
          <w:rFonts w:ascii="Arial Narrow" w:hAnsi="Arial Narrow"/>
          <w:szCs w:val="24"/>
        </w:rPr>
        <w:t xml:space="preserve">Signature </w:t>
      </w:r>
      <w:r w:rsidRPr="00DA1284">
        <w:rPr>
          <w:rFonts w:ascii="Arial Narrow" w:hAnsi="Arial Narrow"/>
          <w:szCs w:val="24"/>
        </w:rPr>
        <w:tab/>
        <w:t>:…………………………… Date:…………………………………………….</w:t>
      </w:r>
    </w:p>
    <w:p w14:paraId="4EC160A2" w14:textId="77777777" w:rsidR="00A65F1B" w:rsidRPr="00DA1284" w:rsidRDefault="00A65F1B" w:rsidP="00EB79E8">
      <w:pPr>
        <w:jc w:val="both"/>
        <w:rPr>
          <w:rFonts w:ascii="Arial Narrow" w:hAnsi="Arial Narrow"/>
          <w:b/>
          <w:szCs w:val="24"/>
          <w:u w:val="single"/>
        </w:rPr>
      </w:pPr>
    </w:p>
    <w:p w14:paraId="6BA4F839" w14:textId="77777777" w:rsidR="00EB79E8" w:rsidRPr="00DA1284" w:rsidRDefault="00EB79E8" w:rsidP="00EB79E8">
      <w:pPr>
        <w:jc w:val="both"/>
        <w:rPr>
          <w:rFonts w:ascii="Arial Narrow" w:hAnsi="Arial Narrow"/>
          <w:b/>
          <w:szCs w:val="24"/>
          <w:u w:val="single"/>
        </w:rPr>
      </w:pPr>
      <w:r w:rsidRPr="00DA1284">
        <w:rPr>
          <w:rFonts w:ascii="Arial Narrow" w:hAnsi="Arial Narrow"/>
          <w:b/>
          <w:szCs w:val="24"/>
          <w:u w:val="single"/>
        </w:rPr>
        <w:t>Witness by Parent/Guardian</w:t>
      </w:r>
    </w:p>
    <w:p w14:paraId="1AFB820B" w14:textId="77777777" w:rsidR="009E3520" w:rsidRDefault="009E3520" w:rsidP="00EB79E8">
      <w:pPr>
        <w:jc w:val="both"/>
        <w:rPr>
          <w:rFonts w:ascii="Arial Narrow" w:hAnsi="Arial Narrow"/>
          <w:szCs w:val="24"/>
        </w:rPr>
      </w:pPr>
    </w:p>
    <w:p w14:paraId="32D38696" w14:textId="5410939B" w:rsidR="00EB79E8" w:rsidRPr="00DA1284" w:rsidRDefault="00EB79E8" w:rsidP="00EB79E8">
      <w:pPr>
        <w:jc w:val="both"/>
        <w:rPr>
          <w:rFonts w:ascii="Arial Narrow" w:hAnsi="Arial Narrow"/>
          <w:szCs w:val="24"/>
        </w:rPr>
      </w:pPr>
      <w:r w:rsidRPr="00DA1284">
        <w:rPr>
          <w:rFonts w:ascii="Arial Narrow" w:hAnsi="Arial Narrow"/>
          <w:szCs w:val="24"/>
        </w:rPr>
        <w:t>Name</w:t>
      </w:r>
      <w:r w:rsidRPr="00DA1284">
        <w:rPr>
          <w:rFonts w:ascii="Arial Narrow" w:hAnsi="Arial Narrow"/>
          <w:szCs w:val="24"/>
        </w:rPr>
        <w:tab/>
      </w:r>
      <w:r w:rsidRPr="00DA1284">
        <w:rPr>
          <w:rFonts w:ascii="Arial Narrow" w:hAnsi="Arial Narrow"/>
          <w:szCs w:val="24"/>
        </w:rPr>
        <w:tab/>
        <w:t>:…………………………          ID No:……………………………………………</w:t>
      </w:r>
    </w:p>
    <w:p w14:paraId="77DF0746" w14:textId="77777777" w:rsidR="00EB79E8" w:rsidRPr="00DA1284" w:rsidRDefault="00EB79E8" w:rsidP="00EB79E8">
      <w:pPr>
        <w:jc w:val="both"/>
        <w:rPr>
          <w:rFonts w:ascii="Arial Narrow" w:hAnsi="Arial Narrow"/>
          <w:szCs w:val="24"/>
        </w:rPr>
      </w:pPr>
    </w:p>
    <w:p w14:paraId="42270004" w14:textId="691C50A8" w:rsidR="00522F3C" w:rsidRPr="00DA1284" w:rsidRDefault="00EB79E8" w:rsidP="00D25C23">
      <w:pPr>
        <w:jc w:val="both"/>
        <w:rPr>
          <w:rFonts w:ascii="Arial Narrow" w:hAnsi="Arial Narrow"/>
          <w:szCs w:val="24"/>
        </w:rPr>
      </w:pPr>
      <w:r w:rsidRPr="00DA1284">
        <w:rPr>
          <w:rFonts w:ascii="Arial Narrow" w:hAnsi="Arial Narrow"/>
          <w:szCs w:val="24"/>
        </w:rPr>
        <w:t xml:space="preserve">Signature </w:t>
      </w:r>
      <w:r w:rsidRPr="00DA1284">
        <w:rPr>
          <w:rFonts w:ascii="Arial Narrow" w:hAnsi="Arial Narrow"/>
          <w:szCs w:val="24"/>
        </w:rPr>
        <w:tab/>
        <w:t>:………………</w:t>
      </w:r>
      <w:r w:rsidR="00D25C23" w:rsidRPr="00DA1284">
        <w:rPr>
          <w:rFonts w:ascii="Arial Narrow" w:hAnsi="Arial Narrow"/>
          <w:szCs w:val="24"/>
        </w:rPr>
        <w:t>………………  Date :…………………………………………</w:t>
      </w:r>
    </w:p>
    <w:p w14:paraId="7E4F1EF6" w14:textId="3C63ACB8" w:rsidR="007F3FDE" w:rsidRPr="00DA1284" w:rsidRDefault="007F3FDE" w:rsidP="00D25C23">
      <w:pPr>
        <w:jc w:val="both"/>
        <w:rPr>
          <w:rFonts w:ascii="Arial Narrow" w:eastAsia="Calibri" w:hAnsi="Arial Narrow"/>
          <w:szCs w:val="24"/>
          <w:lang w:val="en-GB"/>
        </w:rPr>
      </w:pPr>
    </w:p>
    <w:p w14:paraId="56E5D14E" w14:textId="499B7B98" w:rsidR="007F3FDE" w:rsidRPr="00DA1284" w:rsidRDefault="007F3FDE" w:rsidP="00D25C23">
      <w:pPr>
        <w:jc w:val="both"/>
        <w:rPr>
          <w:rFonts w:ascii="Arial Narrow" w:eastAsia="Calibri" w:hAnsi="Arial Narrow"/>
          <w:szCs w:val="24"/>
          <w:lang w:val="en-GB"/>
        </w:rPr>
      </w:pPr>
    </w:p>
    <w:p w14:paraId="6A7E0019" w14:textId="42826460" w:rsidR="007F3FDE" w:rsidRPr="00DA1284" w:rsidRDefault="007F3FDE" w:rsidP="00D25C23">
      <w:pPr>
        <w:jc w:val="both"/>
        <w:rPr>
          <w:rFonts w:ascii="Arial Narrow" w:eastAsia="Calibri" w:hAnsi="Arial Narrow"/>
          <w:szCs w:val="24"/>
          <w:lang w:val="en-GB"/>
        </w:rPr>
      </w:pPr>
    </w:p>
    <w:sectPr w:rsidR="007F3FDE" w:rsidRPr="00DA1284" w:rsidSect="00947BC8">
      <w:footerReference w:type="default" r:id="rId17"/>
      <w:pgSz w:w="11906" w:h="16838" w:code="9"/>
      <w:pgMar w:top="1170" w:right="1649" w:bottom="994" w:left="850" w:header="720" w:footer="96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B89C0" w14:textId="77777777" w:rsidR="00430D98" w:rsidRDefault="00430D98" w:rsidP="00022C45">
      <w:r>
        <w:separator/>
      </w:r>
    </w:p>
  </w:endnote>
  <w:endnote w:type="continuationSeparator" w:id="0">
    <w:p w14:paraId="793876B1" w14:textId="77777777" w:rsidR="00430D98" w:rsidRDefault="00430D98" w:rsidP="0002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AGRounded LT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57 Cn">
    <w:altName w:val="HelveticaNeue LT 57 Cn"/>
    <w:panose1 w:val="00000000000000000000"/>
    <w:charset w:val="00"/>
    <w:family w:val="swiss"/>
    <w:notTrueType/>
    <w:pitch w:val="default"/>
    <w:sig w:usb0="00000003" w:usb1="00000000" w:usb2="00000000" w:usb3="00000000" w:csb0="00000001" w:csb1="00000000"/>
  </w:font>
  <w:font w:name="TrueHelveticaLight">
    <w:charset w:val="00"/>
    <w:family w:val="auto"/>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abon">
    <w:altName w:val="Sabon"/>
    <w:panose1 w:val="00000000000000000000"/>
    <w:charset w:val="00"/>
    <w:family w:val="roman"/>
    <w:notTrueType/>
    <w:pitch w:val="default"/>
    <w:sig w:usb0="00000003" w:usb1="00000000" w:usb2="00000000" w:usb3="00000000" w:csb0="00000001" w:csb1="00000000"/>
  </w:font>
  <w:font w:name="Bahnschrift SemiLight SemiConde">
    <w:panose1 w:val="020B0502040204020203"/>
    <w:charset w:val="00"/>
    <w:family w:val="swiss"/>
    <w:pitch w:val="variable"/>
    <w:sig w:usb0="A00002C7" w:usb1="00000002" w:usb2="00000000" w:usb3="00000000" w:csb0="0000019F" w:csb1="00000000"/>
  </w:font>
  <w:font w:name="Gill Sans MT Extra Bold">
    <w:altName w:val="Gill Sans MT Ext Condensed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497142"/>
      <w:docPartObj>
        <w:docPartGallery w:val="Page Numbers (Bottom of Page)"/>
        <w:docPartUnique/>
      </w:docPartObj>
    </w:sdtPr>
    <w:sdtEndPr>
      <w:rPr>
        <w:noProof/>
      </w:rPr>
    </w:sdtEndPr>
    <w:sdtContent>
      <w:p w14:paraId="00DDF32D" w14:textId="490887C4" w:rsidR="00947BC8" w:rsidRDefault="00947BC8">
        <w:pPr>
          <w:pStyle w:val="Footer"/>
          <w:jc w:val="center"/>
        </w:pPr>
        <w:r>
          <w:fldChar w:fldCharType="begin"/>
        </w:r>
        <w:r>
          <w:instrText xml:space="preserve"> PAGE   \* MERGEFORMAT </w:instrText>
        </w:r>
        <w:r>
          <w:fldChar w:fldCharType="separate"/>
        </w:r>
        <w:r w:rsidR="001742A6">
          <w:rPr>
            <w:noProof/>
          </w:rPr>
          <w:t>18</w:t>
        </w:r>
        <w:r>
          <w:rPr>
            <w:noProof/>
          </w:rPr>
          <w:fldChar w:fldCharType="end"/>
        </w:r>
      </w:p>
    </w:sdtContent>
  </w:sdt>
  <w:p w14:paraId="5EAD5290" w14:textId="77777777" w:rsidR="0090001D" w:rsidRDefault="009000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021446"/>
      <w:docPartObj>
        <w:docPartGallery w:val="Page Numbers (Bottom of Page)"/>
        <w:docPartUnique/>
      </w:docPartObj>
    </w:sdtPr>
    <w:sdtEndPr>
      <w:rPr>
        <w:noProof/>
      </w:rPr>
    </w:sdtEndPr>
    <w:sdtContent>
      <w:p w14:paraId="65FD9690" w14:textId="6DB054D1" w:rsidR="00947BC8" w:rsidRDefault="00947BC8">
        <w:pPr>
          <w:pStyle w:val="Footer"/>
          <w:jc w:val="center"/>
        </w:pPr>
        <w:r>
          <w:fldChar w:fldCharType="begin"/>
        </w:r>
        <w:r>
          <w:instrText xml:space="preserve"> PAGE   \* MERGEFORMAT </w:instrText>
        </w:r>
        <w:r>
          <w:fldChar w:fldCharType="separate"/>
        </w:r>
        <w:r w:rsidR="001742A6">
          <w:rPr>
            <w:noProof/>
          </w:rPr>
          <w:t>19</w:t>
        </w:r>
        <w:r>
          <w:rPr>
            <w:noProof/>
          </w:rPr>
          <w:fldChar w:fldCharType="end"/>
        </w:r>
      </w:p>
    </w:sdtContent>
  </w:sdt>
  <w:p w14:paraId="235071F5" w14:textId="77777777" w:rsidR="0090001D" w:rsidRDefault="0090001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053489"/>
      <w:docPartObj>
        <w:docPartGallery w:val="Page Numbers (Bottom of Page)"/>
        <w:docPartUnique/>
      </w:docPartObj>
    </w:sdtPr>
    <w:sdtEndPr>
      <w:rPr>
        <w:b/>
        <w:bCs/>
        <w:noProof/>
      </w:rPr>
    </w:sdtEndPr>
    <w:sdtContent>
      <w:p w14:paraId="0825BD87" w14:textId="7995AE29" w:rsidR="00947BC8" w:rsidRPr="00947BC8" w:rsidRDefault="00947BC8">
        <w:pPr>
          <w:pStyle w:val="Footer"/>
          <w:jc w:val="center"/>
          <w:rPr>
            <w:b/>
            <w:bCs/>
          </w:rPr>
        </w:pPr>
        <w:r w:rsidRPr="00947BC8">
          <w:rPr>
            <w:b/>
            <w:bCs/>
          </w:rPr>
          <w:fldChar w:fldCharType="begin"/>
        </w:r>
        <w:r w:rsidRPr="00947BC8">
          <w:rPr>
            <w:b/>
            <w:bCs/>
          </w:rPr>
          <w:instrText xml:space="preserve"> PAGE   \* MERGEFORMAT </w:instrText>
        </w:r>
        <w:r w:rsidRPr="00947BC8">
          <w:rPr>
            <w:b/>
            <w:bCs/>
          </w:rPr>
          <w:fldChar w:fldCharType="separate"/>
        </w:r>
        <w:r w:rsidR="001742A6">
          <w:rPr>
            <w:b/>
            <w:bCs/>
            <w:noProof/>
          </w:rPr>
          <w:t>35</w:t>
        </w:r>
        <w:r w:rsidRPr="00947BC8">
          <w:rPr>
            <w:b/>
            <w:bCs/>
            <w:noProof/>
          </w:rPr>
          <w:fldChar w:fldCharType="end"/>
        </w:r>
      </w:p>
    </w:sdtContent>
  </w:sdt>
  <w:p w14:paraId="0D2995A7" w14:textId="4EC166C5" w:rsidR="0090001D" w:rsidRDefault="009000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6CE01" w14:textId="77777777" w:rsidR="00430D98" w:rsidRDefault="00430D98" w:rsidP="00022C45">
      <w:r>
        <w:separator/>
      </w:r>
    </w:p>
  </w:footnote>
  <w:footnote w:type="continuationSeparator" w:id="0">
    <w:p w14:paraId="5A1699BB" w14:textId="77777777" w:rsidR="00430D98" w:rsidRDefault="00430D98" w:rsidP="00022C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name w:val="WWNum38"/>
    <w:lvl w:ilvl="0">
      <w:start w:val="1"/>
      <w:numFmt w:val="bullet"/>
      <w:lvlText w:val=""/>
      <w:lvlJc w:val="left"/>
      <w:pPr>
        <w:tabs>
          <w:tab w:val="num" w:pos="1170"/>
        </w:tabs>
        <w:ind w:left="1170" w:hanging="360"/>
      </w:pPr>
      <w:rPr>
        <w:rFonts w:ascii="Symbol" w:hAnsi="Symbol"/>
        <w:sz w:val="23"/>
      </w:rPr>
    </w:lvl>
    <w:lvl w:ilvl="1">
      <w:start w:val="1"/>
      <w:numFmt w:val="decimal"/>
      <w:lvlText w:val="%2."/>
      <w:lvlJc w:val="left"/>
      <w:pPr>
        <w:tabs>
          <w:tab w:val="num" w:pos="450"/>
        </w:tabs>
        <w:ind w:left="1890" w:hanging="360"/>
      </w:pPr>
      <w:rPr>
        <w:color w:val="231F20"/>
      </w:rPr>
    </w:lvl>
    <w:lvl w:ilvl="2">
      <w:start w:val="1"/>
      <w:numFmt w:val="bullet"/>
      <w:lvlText w:val=""/>
      <w:lvlJc w:val="left"/>
      <w:pPr>
        <w:tabs>
          <w:tab w:val="num" w:pos="2610"/>
        </w:tabs>
        <w:ind w:left="2610" w:hanging="360"/>
      </w:pPr>
      <w:rPr>
        <w:rFonts w:ascii="Wingdings" w:hAnsi="Wingdings"/>
        <w:sz w:val="20"/>
      </w:rPr>
    </w:lvl>
    <w:lvl w:ilvl="3">
      <w:start w:val="1"/>
      <w:numFmt w:val="bullet"/>
      <w:lvlText w:val=""/>
      <w:lvlJc w:val="left"/>
      <w:pPr>
        <w:tabs>
          <w:tab w:val="num" w:pos="3330"/>
        </w:tabs>
        <w:ind w:left="3330" w:hanging="360"/>
      </w:pPr>
      <w:rPr>
        <w:rFonts w:ascii="Wingdings" w:hAnsi="Wingdings"/>
        <w:sz w:val="20"/>
      </w:rPr>
    </w:lvl>
    <w:lvl w:ilvl="4">
      <w:start w:val="1"/>
      <w:numFmt w:val="bullet"/>
      <w:lvlText w:val=""/>
      <w:lvlJc w:val="left"/>
      <w:pPr>
        <w:tabs>
          <w:tab w:val="num" w:pos="4050"/>
        </w:tabs>
        <w:ind w:left="4050" w:hanging="360"/>
      </w:pPr>
      <w:rPr>
        <w:rFonts w:ascii="Wingdings" w:hAnsi="Wingdings"/>
        <w:sz w:val="20"/>
      </w:rPr>
    </w:lvl>
    <w:lvl w:ilvl="5">
      <w:start w:val="1"/>
      <w:numFmt w:val="bullet"/>
      <w:lvlText w:val=""/>
      <w:lvlJc w:val="left"/>
      <w:pPr>
        <w:tabs>
          <w:tab w:val="num" w:pos="4770"/>
        </w:tabs>
        <w:ind w:left="4770" w:hanging="360"/>
      </w:pPr>
      <w:rPr>
        <w:rFonts w:ascii="Wingdings" w:hAnsi="Wingdings"/>
        <w:sz w:val="20"/>
      </w:rPr>
    </w:lvl>
    <w:lvl w:ilvl="6">
      <w:start w:val="1"/>
      <w:numFmt w:val="bullet"/>
      <w:lvlText w:val=""/>
      <w:lvlJc w:val="left"/>
      <w:pPr>
        <w:tabs>
          <w:tab w:val="num" w:pos="5490"/>
        </w:tabs>
        <w:ind w:left="5490" w:hanging="360"/>
      </w:pPr>
      <w:rPr>
        <w:rFonts w:ascii="Wingdings" w:hAnsi="Wingdings"/>
        <w:sz w:val="20"/>
      </w:rPr>
    </w:lvl>
    <w:lvl w:ilvl="7">
      <w:start w:val="1"/>
      <w:numFmt w:val="bullet"/>
      <w:lvlText w:val=""/>
      <w:lvlJc w:val="left"/>
      <w:pPr>
        <w:tabs>
          <w:tab w:val="num" w:pos="6210"/>
        </w:tabs>
        <w:ind w:left="6210" w:hanging="360"/>
      </w:pPr>
      <w:rPr>
        <w:rFonts w:ascii="Wingdings" w:hAnsi="Wingdings"/>
        <w:sz w:val="20"/>
      </w:rPr>
    </w:lvl>
    <w:lvl w:ilvl="8">
      <w:start w:val="1"/>
      <w:numFmt w:val="bullet"/>
      <w:lvlText w:val=""/>
      <w:lvlJc w:val="left"/>
      <w:pPr>
        <w:tabs>
          <w:tab w:val="num" w:pos="6930"/>
        </w:tabs>
        <w:ind w:left="6930" w:hanging="360"/>
      </w:pPr>
      <w:rPr>
        <w:rFonts w:ascii="Wingdings" w:hAnsi="Wingdings"/>
        <w:sz w:val="20"/>
      </w:rPr>
    </w:lvl>
  </w:abstractNum>
  <w:abstractNum w:abstractNumId="1"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2" w15:restartNumberingAfterBreak="0">
    <w:nsid w:val="00086252"/>
    <w:multiLevelType w:val="hybridMultilevel"/>
    <w:tmpl w:val="60480A48"/>
    <w:lvl w:ilvl="0" w:tplc="04090017">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3" w15:restartNumberingAfterBreak="0">
    <w:nsid w:val="0152613E"/>
    <w:multiLevelType w:val="hybridMultilevel"/>
    <w:tmpl w:val="A064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568A5"/>
    <w:multiLevelType w:val="hybridMultilevel"/>
    <w:tmpl w:val="A8207544"/>
    <w:lvl w:ilvl="0" w:tplc="AEEC430C">
      <w:start w:val="1"/>
      <w:numFmt w:val="lowerRoman"/>
      <w:lvlText w:val="(%1)."/>
      <w:lvlJc w:val="left"/>
      <w:pPr>
        <w:ind w:left="720" w:hanging="360"/>
      </w:pPr>
      <w:rPr>
        <w:rFonts w:ascii="Times New Roman" w:eastAsia="Times New Roman" w:hAnsi="Times New Roman" w:cs="Times New Roman" w:hint="default"/>
        <w:spacing w:val="-6"/>
        <w:w w:val="99"/>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A1498B"/>
    <w:multiLevelType w:val="hybridMultilevel"/>
    <w:tmpl w:val="2EE6A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016E1"/>
    <w:multiLevelType w:val="hybridMultilevel"/>
    <w:tmpl w:val="60480A48"/>
    <w:lvl w:ilvl="0" w:tplc="04090017">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7" w15:restartNumberingAfterBreak="0">
    <w:nsid w:val="0D367D38"/>
    <w:multiLevelType w:val="hybridMultilevel"/>
    <w:tmpl w:val="3716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80DB8"/>
    <w:multiLevelType w:val="hybridMultilevel"/>
    <w:tmpl w:val="60480A48"/>
    <w:lvl w:ilvl="0" w:tplc="04090017">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9" w15:restartNumberingAfterBreak="0">
    <w:nsid w:val="120C7BDF"/>
    <w:multiLevelType w:val="hybridMultilevel"/>
    <w:tmpl w:val="4AD8B010"/>
    <w:lvl w:ilvl="0" w:tplc="1108D1CE">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0" w15:restartNumberingAfterBreak="0">
    <w:nsid w:val="12382F61"/>
    <w:multiLevelType w:val="hybridMultilevel"/>
    <w:tmpl w:val="E2289914"/>
    <w:lvl w:ilvl="0" w:tplc="157A2C40">
      <w:start w:val="1"/>
      <w:numFmt w:val="upp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1" w15:restartNumberingAfterBreak="0">
    <w:nsid w:val="164F14DB"/>
    <w:multiLevelType w:val="hybridMultilevel"/>
    <w:tmpl w:val="7B0A8F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985D36"/>
    <w:multiLevelType w:val="hybridMultilevel"/>
    <w:tmpl w:val="53E02E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9A2BD3"/>
    <w:multiLevelType w:val="hybridMultilevel"/>
    <w:tmpl w:val="6E7E6346"/>
    <w:lvl w:ilvl="0" w:tplc="04090015">
      <w:start w:val="1"/>
      <w:numFmt w:val="upperLetter"/>
      <w:lvlText w:val="%1."/>
      <w:lvlJc w:val="left"/>
      <w:pPr>
        <w:ind w:left="928" w:hanging="36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4" w15:restartNumberingAfterBreak="0">
    <w:nsid w:val="196E3986"/>
    <w:multiLevelType w:val="multilevel"/>
    <w:tmpl w:val="FBB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74822"/>
    <w:multiLevelType w:val="hybridMultilevel"/>
    <w:tmpl w:val="F0347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9C6D74"/>
    <w:multiLevelType w:val="multilevel"/>
    <w:tmpl w:val="0A7A6B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2D34411"/>
    <w:multiLevelType w:val="hybridMultilevel"/>
    <w:tmpl w:val="20467F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0658E5"/>
    <w:multiLevelType w:val="multilevel"/>
    <w:tmpl w:val="230658E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1D394B"/>
    <w:multiLevelType w:val="hybridMultilevel"/>
    <w:tmpl w:val="60480A48"/>
    <w:lvl w:ilvl="0" w:tplc="04090017">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0" w15:restartNumberingAfterBreak="0">
    <w:nsid w:val="26E136C3"/>
    <w:multiLevelType w:val="hybridMultilevel"/>
    <w:tmpl w:val="60480A48"/>
    <w:lvl w:ilvl="0" w:tplc="04090017">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1" w15:restartNumberingAfterBreak="0">
    <w:nsid w:val="27AB7B6C"/>
    <w:multiLevelType w:val="hybridMultilevel"/>
    <w:tmpl w:val="60480A48"/>
    <w:lvl w:ilvl="0" w:tplc="04090017">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2" w15:restartNumberingAfterBreak="0">
    <w:nsid w:val="2803311A"/>
    <w:multiLevelType w:val="hybridMultilevel"/>
    <w:tmpl w:val="A7B672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9B00AC4"/>
    <w:multiLevelType w:val="hybridMultilevel"/>
    <w:tmpl w:val="DF7E5F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B244979"/>
    <w:multiLevelType w:val="hybridMultilevel"/>
    <w:tmpl w:val="D0EC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5B75A6"/>
    <w:multiLevelType w:val="hybridMultilevel"/>
    <w:tmpl w:val="8B4AFB00"/>
    <w:lvl w:ilvl="0" w:tplc="04090015">
      <w:start w:val="1"/>
      <w:numFmt w:val="upperLetter"/>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26" w15:restartNumberingAfterBreak="0">
    <w:nsid w:val="2C422924"/>
    <w:multiLevelType w:val="hybridMultilevel"/>
    <w:tmpl w:val="285007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310D7795"/>
    <w:multiLevelType w:val="hybridMultilevel"/>
    <w:tmpl w:val="970E744E"/>
    <w:lvl w:ilvl="0" w:tplc="1304CB38">
      <w:start w:val="1"/>
      <w:numFmt w:val="decimal"/>
      <w:pStyle w:val="Section8Heading2"/>
      <w:lvlText w:val="%1."/>
      <w:lvlJc w:val="left"/>
      <w:pPr>
        <w:ind w:left="720" w:hanging="360"/>
      </w:pPr>
    </w:lvl>
    <w:lvl w:ilvl="1" w:tplc="DDE2A9FC" w:tentative="1">
      <w:start w:val="1"/>
      <w:numFmt w:val="lowerLetter"/>
      <w:lvlText w:val="%2."/>
      <w:lvlJc w:val="left"/>
      <w:pPr>
        <w:ind w:left="1440" w:hanging="360"/>
      </w:pPr>
    </w:lvl>
    <w:lvl w:ilvl="2" w:tplc="D68C4BAE" w:tentative="1">
      <w:start w:val="1"/>
      <w:numFmt w:val="lowerRoman"/>
      <w:lvlText w:val="%3."/>
      <w:lvlJc w:val="right"/>
      <w:pPr>
        <w:ind w:left="2160" w:hanging="180"/>
      </w:pPr>
    </w:lvl>
    <w:lvl w:ilvl="3" w:tplc="E29891AE" w:tentative="1">
      <w:start w:val="1"/>
      <w:numFmt w:val="decimal"/>
      <w:lvlText w:val="%4."/>
      <w:lvlJc w:val="left"/>
      <w:pPr>
        <w:ind w:left="2880" w:hanging="360"/>
      </w:pPr>
    </w:lvl>
    <w:lvl w:ilvl="4" w:tplc="56DA47CE" w:tentative="1">
      <w:start w:val="1"/>
      <w:numFmt w:val="lowerLetter"/>
      <w:lvlText w:val="%5."/>
      <w:lvlJc w:val="left"/>
      <w:pPr>
        <w:ind w:left="3600" w:hanging="360"/>
      </w:pPr>
    </w:lvl>
    <w:lvl w:ilvl="5" w:tplc="329854CA" w:tentative="1">
      <w:start w:val="1"/>
      <w:numFmt w:val="lowerRoman"/>
      <w:lvlText w:val="%6."/>
      <w:lvlJc w:val="right"/>
      <w:pPr>
        <w:ind w:left="4320" w:hanging="180"/>
      </w:pPr>
    </w:lvl>
    <w:lvl w:ilvl="6" w:tplc="3D9616D2" w:tentative="1">
      <w:start w:val="1"/>
      <w:numFmt w:val="decimal"/>
      <w:lvlText w:val="%7."/>
      <w:lvlJc w:val="left"/>
      <w:pPr>
        <w:ind w:left="5040" w:hanging="360"/>
      </w:pPr>
    </w:lvl>
    <w:lvl w:ilvl="7" w:tplc="C34E119A" w:tentative="1">
      <w:start w:val="1"/>
      <w:numFmt w:val="lowerLetter"/>
      <w:lvlText w:val="%8."/>
      <w:lvlJc w:val="left"/>
      <w:pPr>
        <w:ind w:left="5760" w:hanging="360"/>
      </w:pPr>
    </w:lvl>
    <w:lvl w:ilvl="8" w:tplc="80A81302" w:tentative="1">
      <w:start w:val="1"/>
      <w:numFmt w:val="lowerRoman"/>
      <w:lvlText w:val="%9."/>
      <w:lvlJc w:val="right"/>
      <w:pPr>
        <w:ind w:left="6480" w:hanging="180"/>
      </w:pPr>
    </w:lvl>
  </w:abstractNum>
  <w:abstractNum w:abstractNumId="28" w15:restartNumberingAfterBreak="0">
    <w:nsid w:val="3363213F"/>
    <w:multiLevelType w:val="hybridMultilevel"/>
    <w:tmpl w:val="60480A48"/>
    <w:lvl w:ilvl="0" w:tplc="04090017">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9" w15:restartNumberingAfterBreak="0">
    <w:nsid w:val="3602247E"/>
    <w:multiLevelType w:val="multilevel"/>
    <w:tmpl w:val="76EA8D90"/>
    <w:styleLink w:val="Style1"/>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31" w15:restartNumberingAfterBreak="0">
    <w:nsid w:val="3CA13B85"/>
    <w:multiLevelType w:val="hybridMultilevel"/>
    <w:tmpl w:val="9A1CC7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D534AE6"/>
    <w:multiLevelType w:val="hybridMultilevel"/>
    <w:tmpl w:val="5FE8A66A"/>
    <w:lvl w:ilvl="0" w:tplc="04090015">
      <w:start w:val="1"/>
      <w:numFmt w:val="upp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3" w15:restartNumberingAfterBreak="0">
    <w:nsid w:val="3E9358F1"/>
    <w:multiLevelType w:val="hybridMultilevel"/>
    <w:tmpl w:val="EB72FD1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3ED240A9"/>
    <w:multiLevelType w:val="hybridMultilevel"/>
    <w:tmpl w:val="CDDAC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794161"/>
    <w:multiLevelType w:val="hybridMultilevel"/>
    <w:tmpl w:val="D24AEE9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433F7D4F"/>
    <w:multiLevelType w:val="hybridMultilevel"/>
    <w:tmpl w:val="758CF4FC"/>
    <w:lvl w:ilvl="0" w:tplc="1108D1CE">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7"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6DD61C1"/>
    <w:multiLevelType w:val="hybridMultilevel"/>
    <w:tmpl w:val="C46053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74159EC"/>
    <w:multiLevelType w:val="hybridMultilevel"/>
    <w:tmpl w:val="07ACAE4C"/>
    <w:lvl w:ilvl="0" w:tplc="20000001">
      <w:start w:val="1"/>
      <w:numFmt w:val="bullet"/>
      <w:lvlText w:val=""/>
      <w:lvlJc w:val="left"/>
      <w:pPr>
        <w:ind w:left="1500" w:hanging="360"/>
      </w:pPr>
      <w:rPr>
        <w:rFonts w:ascii="Symbol" w:hAnsi="Symbol"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40" w15:restartNumberingAfterBreak="0">
    <w:nsid w:val="47901C5F"/>
    <w:multiLevelType w:val="hybridMultilevel"/>
    <w:tmpl w:val="DB4EC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9102403"/>
    <w:multiLevelType w:val="hybridMultilevel"/>
    <w:tmpl w:val="1C1A6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4CEF326A"/>
    <w:multiLevelType w:val="hybridMultilevel"/>
    <w:tmpl w:val="7D767C7A"/>
    <w:lvl w:ilvl="0" w:tplc="E76CC6E6">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DE07ED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EF0576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4D8CA1E">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FA09BBA">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ECD46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FD406B4">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04463D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66EF6B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0B7319E"/>
    <w:multiLevelType w:val="singleLevel"/>
    <w:tmpl w:val="37AC3A14"/>
    <w:lvl w:ilvl="0">
      <w:start w:val="1"/>
      <w:numFmt w:val="bullet"/>
      <w:pStyle w:val="Normalbullet"/>
      <w:lvlText w:val=""/>
      <w:lvlJc w:val="left"/>
      <w:pPr>
        <w:tabs>
          <w:tab w:val="num" w:pos="1494"/>
        </w:tabs>
        <w:ind w:left="1474" w:hanging="340"/>
      </w:pPr>
      <w:rPr>
        <w:rFonts w:ascii="Symbol" w:hAnsi="Symbol" w:hint="default"/>
      </w:rPr>
    </w:lvl>
  </w:abstractNum>
  <w:abstractNum w:abstractNumId="44" w15:restartNumberingAfterBreak="0">
    <w:nsid w:val="50CC6921"/>
    <w:multiLevelType w:val="hybridMultilevel"/>
    <w:tmpl w:val="AED0D174"/>
    <w:lvl w:ilvl="0" w:tplc="20000001">
      <w:start w:val="1"/>
      <w:numFmt w:val="bullet"/>
      <w:lvlText w:val=""/>
      <w:lvlJc w:val="left"/>
      <w:pPr>
        <w:ind w:left="1500" w:hanging="360"/>
      </w:pPr>
      <w:rPr>
        <w:rFonts w:ascii="Symbol" w:hAnsi="Symbol"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45" w15:restartNumberingAfterBreak="0">
    <w:nsid w:val="5BF87CAC"/>
    <w:multiLevelType w:val="singleLevel"/>
    <w:tmpl w:val="BB6257E2"/>
    <w:lvl w:ilvl="0">
      <w:start w:val="1"/>
      <w:numFmt w:val="bullet"/>
      <w:pStyle w:val="Opsomming"/>
      <w:lvlText w:val=""/>
      <w:lvlJc w:val="left"/>
      <w:pPr>
        <w:tabs>
          <w:tab w:val="num" w:pos="360"/>
        </w:tabs>
        <w:ind w:left="360" w:hanging="360"/>
      </w:pPr>
      <w:rPr>
        <w:rFonts w:ascii="Symbol" w:hAnsi="Symbol" w:hint="default"/>
      </w:rPr>
    </w:lvl>
  </w:abstractNum>
  <w:abstractNum w:abstractNumId="46" w15:restartNumberingAfterBreak="0">
    <w:nsid w:val="5D9A2354"/>
    <w:multiLevelType w:val="hybridMultilevel"/>
    <w:tmpl w:val="08F4FC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442853"/>
    <w:multiLevelType w:val="hybridMultilevel"/>
    <w:tmpl w:val="80FCD372"/>
    <w:lvl w:ilvl="0" w:tplc="64768B04">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5BD4911"/>
    <w:multiLevelType w:val="multilevel"/>
    <w:tmpl w:val="C774282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676E29C1"/>
    <w:multiLevelType w:val="hybridMultilevel"/>
    <w:tmpl w:val="13561DCE"/>
    <w:lvl w:ilvl="0" w:tplc="AE78BB52">
      <w:start w:val="1"/>
      <w:numFmt w:val="upperRoman"/>
      <w:pStyle w:val="Section8Header1"/>
      <w:lvlText w:val="%1."/>
      <w:lvlJc w:val="right"/>
      <w:pPr>
        <w:ind w:left="720" w:hanging="360"/>
      </w:pPr>
    </w:lvl>
    <w:lvl w:ilvl="1" w:tplc="BAD87AFA" w:tentative="1">
      <w:start w:val="1"/>
      <w:numFmt w:val="lowerLetter"/>
      <w:lvlText w:val="%2."/>
      <w:lvlJc w:val="left"/>
      <w:pPr>
        <w:ind w:left="1440" w:hanging="360"/>
      </w:pPr>
    </w:lvl>
    <w:lvl w:ilvl="2" w:tplc="6F207620" w:tentative="1">
      <w:start w:val="1"/>
      <w:numFmt w:val="lowerRoman"/>
      <w:lvlText w:val="%3."/>
      <w:lvlJc w:val="right"/>
      <w:pPr>
        <w:ind w:left="2160" w:hanging="180"/>
      </w:pPr>
    </w:lvl>
    <w:lvl w:ilvl="3" w:tplc="18A257AE" w:tentative="1">
      <w:start w:val="1"/>
      <w:numFmt w:val="decimal"/>
      <w:lvlText w:val="%4."/>
      <w:lvlJc w:val="left"/>
      <w:pPr>
        <w:ind w:left="2880" w:hanging="360"/>
      </w:pPr>
    </w:lvl>
    <w:lvl w:ilvl="4" w:tplc="3562391C" w:tentative="1">
      <w:start w:val="1"/>
      <w:numFmt w:val="lowerLetter"/>
      <w:lvlText w:val="%5."/>
      <w:lvlJc w:val="left"/>
      <w:pPr>
        <w:ind w:left="3600" w:hanging="360"/>
      </w:pPr>
    </w:lvl>
    <w:lvl w:ilvl="5" w:tplc="50B25382" w:tentative="1">
      <w:start w:val="1"/>
      <w:numFmt w:val="lowerRoman"/>
      <w:lvlText w:val="%6."/>
      <w:lvlJc w:val="right"/>
      <w:pPr>
        <w:ind w:left="4320" w:hanging="180"/>
      </w:pPr>
    </w:lvl>
    <w:lvl w:ilvl="6" w:tplc="16807308" w:tentative="1">
      <w:start w:val="1"/>
      <w:numFmt w:val="decimal"/>
      <w:lvlText w:val="%7."/>
      <w:lvlJc w:val="left"/>
      <w:pPr>
        <w:ind w:left="5040" w:hanging="360"/>
      </w:pPr>
    </w:lvl>
    <w:lvl w:ilvl="7" w:tplc="9B36F778" w:tentative="1">
      <w:start w:val="1"/>
      <w:numFmt w:val="lowerLetter"/>
      <w:lvlText w:val="%8."/>
      <w:lvlJc w:val="left"/>
      <w:pPr>
        <w:ind w:left="5760" w:hanging="360"/>
      </w:pPr>
    </w:lvl>
    <w:lvl w:ilvl="8" w:tplc="79BEDFD4" w:tentative="1">
      <w:start w:val="1"/>
      <w:numFmt w:val="lowerRoman"/>
      <w:lvlText w:val="%9."/>
      <w:lvlJc w:val="right"/>
      <w:pPr>
        <w:ind w:left="6480" w:hanging="180"/>
      </w:pPr>
    </w:lvl>
  </w:abstractNum>
  <w:abstractNum w:abstractNumId="50" w15:restartNumberingAfterBreak="0">
    <w:nsid w:val="685305F0"/>
    <w:multiLevelType w:val="hybridMultilevel"/>
    <w:tmpl w:val="8CD67E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DC6BB7"/>
    <w:multiLevelType w:val="multilevel"/>
    <w:tmpl w:val="47E2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687392"/>
    <w:multiLevelType w:val="hybridMultilevel"/>
    <w:tmpl w:val="06B464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AF33063"/>
    <w:multiLevelType w:val="hybridMultilevel"/>
    <w:tmpl w:val="60480A48"/>
    <w:lvl w:ilvl="0" w:tplc="04090017">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54" w15:restartNumberingAfterBreak="0">
    <w:nsid w:val="6B212D8E"/>
    <w:multiLevelType w:val="hybridMultilevel"/>
    <w:tmpl w:val="BFEE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981D0E"/>
    <w:multiLevelType w:val="hybridMultilevel"/>
    <w:tmpl w:val="B3263D9C"/>
    <w:lvl w:ilvl="0" w:tplc="59688250">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56" w15:restartNumberingAfterBreak="0">
    <w:nsid w:val="754B0FDD"/>
    <w:multiLevelType w:val="hybridMultilevel"/>
    <w:tmpl w:val="60480A48"/>
    <w:lvl w:ilvl="0" w:tplc="04090017">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57" w15:restartNumberingAfterBreak="0">
    <w:nsid w:val="79F031C5"/>
    <w:multiLevelType w:val="hybridMultilevel"/>
    <w:tmpl w:val="23582E9E"/>
    <w:lvl w:ilvl="0" w:tplc="AC002A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9" w15:restartNumberingAfterBreak="0">
    <w:nsid w:val="7ACB0B59"/>
    <w:multiLevelType w:val="hybridMultilevel"/>
    <w:tmpl w:val="3314EEB0"/>
    <w:lvl w:ilvl="0" w:tplc="9D58D558">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6C9CE">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05C61F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E3A284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7470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D6D18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5BCDF8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7EC45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EE4483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ADD4FFD"/>
    <w:multiLevelType w:val="multilevel"/>
    <w:tmpl w:val="B75E4760"/>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ED168F"/>
    <w:multiLevelType w:val="hybridMultilevel"/>
    <w:tmpl w:val="53B494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BBF1E74"/>
    <w:multiLevelType w:val="hybridMultilevel"/>
    <w:tmpl w:val="232490E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7BF376A0"/>
    <w:multiLevelType w:val="hybridMultilevel"/>
    <w:tmpl w:val="60480A48"/>
    <w:lvl w:ilvl="0" w:tplc="04090017">
      <w:start w:val="1"/>
      <w:numFmt w:val="lowerLetter"/>
      <w:lvlText w:val="%1)"/>
      <w:lvlJc w:val="left"/>
      <w:pPr>
        <w:ind w:left="-1430" w:hanging="360"/>
      </w:pPr>
    </w:lvl>
    <w:lvl w:ilvl="1" w:tplc="08090019" w:tentative="1">
      <w:start w:val="1"/>
      <w:numFmt w:val="lowerLetter"/>
      <w:lvlText w:val="%2."/>
      <w:lvlJc w:val="left"/>
      <w:pPr>
        <w:ind w:left="-710" w:hanging="360"/>
      </w:pPr>
    </w:lvl>
    <w:lvl w:ilvl="2" w:tplc="0809001B" w:tentative="1">
      <w:start w:val="1"/>
      <w:numFmt w:val="lowerRoman"/>
      <w:lvlText w:val="%3."/>
      <w:lvlJc w:val="right"/>
      <w:pPr>
        <w:ind w:left="10" w:hanging="180"/>
      </w:pPr>
    </w:lvl>
    <w:lvl w:ilvl="3" w:tplc="0809000F" w:tentative="1">
      <w:start w:val="1"/>
      <w:numFmt w:val="decimal"/>
      <w:lvlText w:val="%4."/>
      <w:lvlJc w:val="left"/>
      <w:pPr>
        <w:ind w:left="730" w:hanging="360"/>
      </w:pPr>
    </w:lvl>
    <w:lvl w:ilvl="4" w:tplc="08090019" w:tentative="1">
      <w:start w:val="1"/>
      <w:numFmt w:val="lowerLetter"/>
      <w:lvlText w:val="%5."/>
      <w:lvlJc w:val="left"/>
      <w:pPr>
        <w:ind w:left="1450" w:hanging="360"/>
      </w:pPr>
    </w:lvl>
    <w:lvl w:ilvl="5" w:tplc="0809001B" w:tentative="1">
      <w:start w:val="1"/>
      <w:numFmt w:val="lowerRoman"/>
      <w:lvlText w:val="%6."/>
      <w:lvlJc w:val="right"/>
      <w:pPr>
        <w:ind w:left="2170" w:hanging="180"/>
      </w:pPr>
    </w:lvl>
    <w:lvl w:ilvl="6" w:tplc="0809000F" w:tentative="1">
      <w:start w:val="1"/>
      <w:numFmt w:val="decimal"/>
      <w:lvlText w:val="%7."/>
      <w:lvlJc w:val="left"/>
      <w:pPr>
        <w:ind w:left="2890" w:hanging="360"/>
      </w:pPr>
    </w:lvl>
    <w:lvl w:ilvl="7" w:tplc="08090019" w:tentative="1">
      <w:start w:val="1"/>
      <w:numFmt w:val="lowerLetter"/>
      <w:lvlText w:val="%8."/>
      <w:lvlJc w:val="left"/>
      <w:pPr>
        <w:ind w:left="3610" w:hanging="360"/>
      </w:pPr>
    </w:lvl>
    <w:lvl w:ilvl="8" w:tplc="0809001B" w:tentative="1">
      <w:start w:val="1"/>
      <w:numFmt w:val="lowerRoman"/>
      <w:lvlText w:val="%9."/>
      <w:lvlJc w:val="right"/>
      <w:pPr>
        <w:ind w:left="4330" w:hanging="180"/>
      </w:pPr>
    </w:lvl>
  </w:abstractNum>
  <w:abstractNum w:abstractNumId="64" w15:restartNumberingAfterBreak="0">
    <w:nsid w:val="7C7031DE"/>
    <w:multiLevelType w:val="hybridMultilevel"/>
    <w:tmpl w:val="B6B4C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7CB746EA"/>
    <w:multiLevelType w:val="hybridMultilevel"/>
    <w:tmpl w:val="60480A48"/>
    <w:lvl w:ilvl="0" w:tplc="04090017">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66" w15:restartNumberingAfterBreak="0">
    <w:nsid w:val="7D5D3AFD"/>
    <w:multiLevelType w:val="hybridMultilevel"/>
    <w:tmpl w:val="86F629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7E4E59D9"/>
    <w:multiLevelType w:val="hybridMultilevel"/>
    <w:tmpl w:val="558AE704"/>
    <w:lvl w:ilvl="0" w:tplc="95160130">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776462"/>
    <w:multiLevelType w:val="hybridMultilevel"/>
    <w:tmpl w:val="60480A48"/>
    <w:lvl w:ilvl="0" w:tplc="04090017">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num w:numId="1">
    <w:abstractNumId w:val="30"/>
  </w:num>
  <w:num w:numId="2">
    <w:abstractNumId w:val="47"/>
  </w:num>
  <w:num w:numId="3">
    <w:abstractNumId w:val="37"/>
  </w:num>
  <w:num w:numId="4">
    <w:abstractNumId w:val="58"/>
  </w:num>
  <w:num w:numId="5">
    <w:abstractNumId w:val="67"/>
  </w:num>
  <w:num w:numId="6">
    <w:abstractNumId w:val="27"/>
  </w:num>
  <w:num w:numId="7">
    <w:abstractNumId w:val="49"/>
  </w:num>
  <w:num w:numId="8">
    <w:abstractNumId w:val="29"/>
  </w:num>
  <w:num w:numId="9">
    <w:abstractNumId w:val="45"/>
  </w:num>
  <w:num w:numId="10">
    <w:abstractNumId w:val="16"/>
  </w:num>
  <w:num w:numId="11">
    <w:abstractNumId w:val="43"/>
  </w:num>
  <w:num w:numId="12">
    <w:abstractNumId w:val="0"/>
  </w:num>
  <w:num w:numId="13">
    <w:abstractNumId w:val="57"/>
  </w:num>
  <w:num w:numId="14">
    <w:abstractNumId w:val="15"/>
  </w:num>
  <w:num w:numId="15">
    <w:abstractNumId w:val="24"/>
  </w:num>
  <w:num w:numId="16">
    <w:abstractNumId w:val="46"/>
  </w:num>
  <w:num w:numId="17">
    <w:abstractNumId w:val="54"/>
  </w:num>
  <w:num w:numId="18">
    <w:abstractNumId w:val="19"/>
  </w:num>
  <w:num w:numId="19">
    <w:abstractNumId w:val="63"/>
  </w:num>
  <w:num w:numId="20">
    <w:abstractNumId w:val="21"/>
  </w:num>
  <w:num w:numId="21">
    <w:abstractNumId w:val="28"/>
  </w:num>
  <w:num w:numId="22">
    <w:abstractNumId w:val="6"/>
  </w:num>
  <w:num w:numId="23">
    <w:abstractNumId w:val="65"/>
  </w:num>
  <w:num w:numId="24">
    <w:abstractNumId w:val="68"/>
  </w:num>
  <w:num w:numId="25">
    <w:abstractNumId w:val="53"/>
  </w:num>
  <w:num w:numId="26">
    <w:abstractNumId w:val="2"/>
  </w:num>
  <w:num w:numId="27">
    <w:abstractNumId w:val="20"/>
  </w:num>
  <w:num w:numId="28">
    <w:abstractNumId w:val="8"/>
  </w:num>
  <w:num w:numId="29">
    <w:abstractNumId w:val="56"/>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num>
  <w:num w:numId="55">
    <w:abstractNumId w:val="59"/>
  </w:num>
  <w:num w:numId="56">
    <w:abstractNumId w:val="42"/>
  </w:num>
  <w:num w:numId="57">
    <w:abstractNumId w:val="40"/>
  </w:num>
  <w:num w:numId="58">
    <w:abstractNumId w:val="5"/>
  </w:num>
  <w:num w:numId="59">
    <w:abstractNumId w:val="39"/>
  </w:num>
  <w:num w:numId="60">
    <w:abstractNumId w:val="44"/>
  </w:num>
  <w:num w:numId="61">
    <w:abstractNumId w:val="9"/>
  </w:num>
  <w:num w:numId="62">
    <w:abstractNumId w:val="11"/>
  </w:num>
  <w:num w:numId="63">
    <w:abstractNumId w:val="7"/>
  </w:num>
  <w:num w:numId="64">
    <w:abstractNumId w:val="18"/>
  </w:num>
  <w:num w:numId="65">
    <w:abstractNumId w:val="48"/>
  </w:num>
  <w:num w:numId="66">
    <w:abstractNumId w:val="34"/>
  </w:num>
  <w:num w:numId="67">
    <w:abstractNumId w:val="51"/>
  </w:num>
  <w:num w:numId="68">
    <w:abstractNumId w:val="14"/>
  </w:num>
  <w:num w:numId="69">
    <w:abstractNumId w:val="3"/>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45"/>
    <w:rsid w:val="00000656"/>
    <w:rsid w:val="000009BF"/>
    <w:rsid w:val="00000A8E"/>
    <w:rsid w:val="00001AB5"/>
    <w:rsid w:val="000049E0"/>
    <w:rsid w:val="00004A9D"/>
    <w:rsid w:val="000058A5"/>
    <w:rsid w:val="0000731E"/>
    <w:rsid w:val="00010EAC"/>
    <w:rsid w:val="00011767"/>
    <w:rsid w:val="00012FAC"/>
    <w:rsid w:val="00013949"/>
    <w:rsid w:val="00013C71"/>
    <w:rsid w:val="000140E0"/>
    <w:rsid w:val="00015DE5"/>
    <w:rsid w:val="00017B36"/>
    <w:rsid w:val="00021EF7"/>
    <w:rsid w:val="00022C45"/>
    <w:rsid w:val="00023332"/>
    <w:rsid w:val="0002374F"/>
    <w:rsid w:val="00024B8F"/>
    <w:rsid w:val="00024E81"/>
    <w:rsid w:val="00030AE9"/>
    <w:rsid w:val="00031094"/>
    <w:rsid w:val="00031AD7"/>
    <w:rsid w:val="00032A69"/>
    <w:rsid w:val="000337BF"/>
    <w:rsid w:val="0003566A"/>
    <w:rsid w:val="00035CF4"/>
    <w:rsid w:val="000363A9"/>
    <w:rsid w:val="0004029D"/>
    <w:rsid w:val="0004081D"/>
    <w:rsid w:val="00040A2F"/>
    <w:rsid w:val="000417AA"/>
    <w:rsid w:val="000428C4"/>
    <w:rsid w:val="0004664F"/>
    <w:rsid w:val="00046F90"/>
    <w:rsid w:val="00046FE2"/>
    <w:rsid w:val="000476A4"/>
    <w:rsid w:val="00047EE2"/>
    <w:rsid w:val="00050179"/>
    <w:rsid w:val="0005092C"/>
    <w:rsid w:val="00050ABC"/>
    <w:rsid w:val="00050EAE"/>
    <w:rsid w:val="0005132A"/>
    <w:rsid w:val="00052EB1"/>
    <w:rsid w:val="000544A3"/>
    <w:rsid w:val="000552A7"/>
    <w:rsid w:val="00056691"/>
    <w:rsid w:val="0006075A"/>
    <w:rsid w:val="0006229A"/>
    <w:rsid w:val="00063E2B"/>
    <w:rsid w:val="00064270"/>
    <w:rsid w:val="00065225"/>
    <w:rsid w:val="00065B38"/>
    <w:rsid w:val="00066051"/>
    <w:rsid w:val="00070376"/>
    <w:rsid w:val="000704B8"/>
    <w:rsid w:val="0007093C"/>
    <w:rsid w:val="0007132D"/>
    <w:rsid w:val="00071506"/>
    <w:rsid w:val="00071CFB"/>
    <w:rsid w:val="00073103"/>
    <w:rsid w:val="0007407E"/>
    <w:rsid w:val="00075754"/>
    <w:rsid w:val="000802C0"/>
    <w:rsid w:val="000809EB"/>
    <w:rsid w:val="00080F4A"/>
    <w:rsid w:val="000828FB"/>
    <w:rsid w:val="000835D5"/>
    <w:rsid w:val="00087E6D"/>
    <w:rsid w:val="00090553"/>
    <w:rsid w:val="00093ED0"/>
    <w:rsid w:val="00095241"/>
    <w:rsid w:val="000968D3"/>
    <w:rsid w:val="000A0571"/>
    <w:rsid w:val="000A08A0"/>
    <w:rsid w:val="000A091A"/>
    <w:rsid w:val="000A1290"/>
    <w:rsid w:val="000A1DF6"/>
    <w:rsid w:val="000A2359"/>
    <w:rsid w:val="000A2ACD"/>
    <w:rsid w:val="000A2FD2"/>
    <w:rsid w:val="000A3B21"/>
    <w:rsid w:val="000A6FB6"/>
    <w:rsid w:val="000B1123"/>
    <w:rsid w:val="000B215C"/>
    <w:rsid w:val="000B2680"/>
    <w:rsid w:val="000B2BE7"/>
    <w:rsid w:val="000B30EF"/>
    <w:rsid w:val="000B4E18"/>
    <w:rsid w:val="000C29C9"/>
    <w:rsid w:val="000C37C0"/>
    <w:rsid w:val="000C486A"/>
    <w:rsid w:val="000C56D1"/>
    <w:rsid w:val="000C6AA7"/>
    <w:rsid w:val="000C773C"/>
    <w:rsid w:val="000D1B6B"/>
    <w:rsid w:val="000D416C"/>
    <w:rsid w:val="000D60D6"/>
    <w:rsid w:val="000D6609"/>
    <w:rsid w:val="000D698B"/>
    <w:rsid w:val="000E3332"/>
    <w:rsid w:val="000E4089"/>
    <w:rsid w:val="000E4A67"/>
    <w:rsid w:val="000E5E27"/>
    <w:rsid w:val="000E62D2"/>
    <w:rsid w:val="000F0377"/>
    <w:rsid w:val="000F334E"/>
    <w:rsid w:val="000F358F"/>
    <w:rsid w:val="000F4346"/>
    <w:rsid w:val="000F7820"/>
    <w:rsid w:val="0010263E"/>
    <w:rsid w:val="001036EB"/>
    <w:rsid w:val="00104AA9"/>
    <w:rsid w:val="00107726"/>
    <w:rsid w:val="00110D22"/>
    <w:rsid w:val="00111FC5"/>
    <w:rsid w:val="00112BB3"/>
    <w:rsid w:val="001149F8"/>
    <w:rsid w:val="00116E34"/>
    <w:rsid w:val="001200AC"/>
    <w:rsid w:val="0012025A"/>
    <w:rsid w:val="00120604"/>
    <w:rsid w:val="00120B5B"/>
    <w:rsid w:val="00121310"/>
    <w:rsid w:val="0012333A"/>
    <w:rsid w:val="00124218"/>
    <w:rsid w:val="001252D1"/>
    <w:rsid w:val="0012589E"/>
    <w:rsid w:val="001258C6"/>
    <w:rsid w:val="00125E50"/>
    <w:rsid w:val="001308BF"/>
    <w:rsid w:val="0013632B"/>
    <w:rsid w:val="00137E54"/>
    <w:rsid w:val="00142371"/>
    <w:rsid w:val="001426DE"/>
    <w:rsid w:val="00143ACA"/>
    <w:rsid w:val="00144FD5"/>
    <w:rsid w:val="00145485"/>
    <w:rsid w:val="00145BC5"/>
    <w:rsid w:val="00146EBE"/>
    <w:rsid w:val="00151F41"/>
    <w:rsid w:val="001524A1"/>
    <w:rsid w:val="00153F71"/>
    <w:rsid w:val="001544D4"/>
    <w:rsid w:val="001553E4"/>
    <w:rsid w:val="0015599E"/>
    <w:rsid w:val="001563D3"/>
    <w:rsid w:val="00156587"/>
    <w:rsid w:val="001565B0"/>
    <w:rsid w:val="001604B0"/>
    <w:rsid w:val="0016122F"/>
    <w:rsid w:val="00162ABB"/>
    <w:rsid w:val="001643EE"/>
    <w:rsid w:val="00164548"/>
    <w:rsid w:val="001645FB"/>
    <w:rsid w:val="0016524E"/>
    <w:rsid w:val="001658E6"/>
    <w:rsid w:val="0016666D"/>
    <w:rsid w:val="001674D4"/>
    <w:rsid w:val="00172F4E"/>
    <w:rsid w:val="0017378C"/>
    <w:rsid w:val="001742A6"/>
    <w:rsid w:val="00181AB1"/>
    <w:rsid w:val="001832A6"/>
    <w:rsid w:val="0018664D"/>
    <w:rsid w:val="00186932"/>
    <w:rsid w:val="00187E60"/>
    <w:rsid w:val="00187EB7"/>
    <w:rsid w:val="00190A1F"/>
    <w:rsid w:val="00190CE7"/>
    <w:rsid w:val="001920EE"/>
    <w:rsid w:val="00192DF7"/>
    <w:rsid w:val="001939D1"/>
    <w:rsid w:val="001954C7"/>
    <w:rsid w:val="001A1B19"/>
    <w:rsid w:val="001A32DA"/>
    <w:rsid w:val="001A3C5B"/>
    <w:rsid w:val="001A3EA2"/>
    <w:rsid w:val="001A4307"/>
    <w:rsid w:val="001A57DE"/>
    <w:rsid w:val="001A5D7E"/>
    <w:rsid w:val="001A76A8"/>
    <w:rsid w:val="001B1F17"/>
    <w:rsid w:val="001B2840"/>
    <w:rsid w:val="001B3254"/>
    <w:rsid w:val="001C0A3E"/>
    <w:rsid w:val="001C30E1"/>
    <w:rsid w:val="001C31C7"/>
    <w:rsid w:val="001C3C98"/>
    <w:rsid w:val="001C4ADC"/>
    <w:rsid w:val="001C5AE7"/>
    <w:rsid w:val="001C7DD2"/>
    <w:rsid w:val="001C7F1D"/>
    <w:rsid w:val="001D0A98"/>
    <w:rsid w:val="001D3C1C"/>
    <w:rsid w:val="001D6BA8"/>
    <w:rsid w:val="001D7E12"/>
    <w:rsid w:val="001E09C9"/>
    <w:rsid w:val="001E160E"/>
    <w:rsid w:val="001E16A7"/>
    <w:rsid w:val="001E2895"/>
    <w:rsid w:val="001E289D"/>
    <w:rsid w:val="001E3B06"/>
    <w:rsid w:val="001E5F61"/>
    <w:rsid w:val="001F076F"/>
    <w:rsid w:val="001F07D6"/>
    <w:rsid w:val="001F1013"/>
    <w:rsid w:val="001F40CC"/>
    <w:rsid w:val="001F40EB"/>
    <w:rsid w:val="001F4B60"/>
    <w:rsid w:val="001F518E"/>
    <w:rsid w:val="001F583C"/>
    <w:rsid w:val="001F7D92"/>
    <w:rsid w:val="00201DE7"/>
    <w:rsid w:val="00201E5E"/>
    <w:rsid w:val="0020295C"/>
    <w:rsid w:val="00204D55"/>
    <w:rsid w:val="002118F1"/>
    <w:rsid w:val="00211F02"/>
    <w:rsid w:val="002139D1"/>
    <w:rsid w:val="00213E07"/>
    <w:rsid w:val="00214740"/>
    <w:rsid w:val="00221834"/>
    <w:rsid w:val="00223446"/>
    <w:rsid w:val="002247F8"/>
    <w:rsid w:val="00225206"/>
    <w:rsid w:val="0022542A"/>
    <w:rsid w:val="0022705B"/>
    <w:rsid w:val="00227B8C"/>
    <w:rsid w:val="00230986"/>
    <w:rsid w:val="00231364"/>
    <w:rsid w:val="00231DDB"/>
    <w:rsid w:val="00232447"/>
    <w:rsid w:val="00232638"/>
    <w:rsid w:val="002338DE"/>
    <w:rsid w:val="00233A93"/>
    <w:rsid w:val="00234560"/>
    <w:rsid w:val="00237379"/>
    <w:rsid w:val="002375B6"/>
    <w:rsid w:val="00237F17"/>
    <w:rsid w:val="0024006C"/>
    <w:rsid w:val="00240E3E"/>
    <w:rsid w:val="00241A20"/>
    <w:rsid w:val="002420F4"/>
    <w:rsid w:val="002421BB"/>
    <w:rsid w:val="002422FD"/>
    <w:rsid w:val="00243612"/>
    <w:rsid w:val="00243D3B"/>
    <w:rsid w:val="0024731D"/>
    <w:rsid w:val="002477E7"/>
    <w:rsid w:val="002506EC"/>
    <w:rsid w:val="00252F5D"/>
    <w:rsid w:val="00253821"/>
    <w:rsid w:val="002543BD"/>
    <w:rsid w:val="0025479E"/>
    <w:rsid w:val="002570BE"/>
    <w:rsid w:val="0025778D"/>
    <w:rsid w:val="00260DD2"/>
    <w:rsid w:val="00260EF4"/>
    <w:rsid w:val="0026317A"/>
    <w:rsid w:val="002638BB"/>
    <w:rsid w:val="00264034"/>
    <w:rsid w:val="00264A08"/>
    <w:rsid w:val="00265049"/>
    <w:rsid w:val="00266BB6"/>
    <w:rsid w:val="002679C3"/>
    <w:rsid w:val="00267B56"/>
    <w:rsid w:val="00267DF2"/>
    <w:rsid w:val="002701A5"/>
    <w:rsid w:val="00270DEB"/>
    <w:rsid w:val="0027333C"/>
    <w:rsid w:val="00273439"/>
    <w:rsid w:val="00273EDF"/>
    <w:rsid w:val="00274540"/>
    <w:rsid w:val="002748A5"/>
    <w:rsid w:val="0027642B"/>
    <w:rsid w:val="002773B5"/>
    <w:rsid w:val="002806E1"/>
    <w:rsid w:val="0028118F"/>
    <w:rsid w:val="002837FC"/>
    <w:rsid w:val="00284158"/>
    <w:rsid w:val="00286CF4"/>
    <w:rsid w:val="002900ED"/>
    <w:rsid w:val="002932C0"/>
    <w:rsid w:val="00293637"/>
    <w:rsid w:val="002964F2"/>
    <w:rsid w:val="00297B06"/>
    <w:rsid w:val="002A0D4D"/>
    <w:rsid w:val="002A2008"/>
    <w:rsid w:val="002A39FE"/>
    <w:rsid w:val="002A604C"/>
    <w:rsid w:val="002A6C52"/>
    <w:rsid w:val="002A70D3"/>
    <w:rsid w:val="002A7551"/>
    <w:rsid w:val="002B7427"/>
    <w:rsid w:val="002B7B51"/>
    <w:rsid w:val="002C3F2D"/>
    <w:rsid w:val="002C412A"/>
    <w:rsid w:val="002C6B5F"/>
    <w:rsid w:val="002C6E63"/>
    <w:rsid w:val="002D4A62"/>
    <w:rsid w:val="002D60B1"/>
    <w:rsid w:val="002D78DE"/>
    <w:rsid w:val="002D7E74"/>
    <w:rsid w:val="002E0D90"/>
    <w:rsid w:val="002E593C"/>
    <w:rsid w:val="002E5FB4"/>
    <w:rsid w:val="002E6D5D"/>
    <w:rsid w:val="002F0311"/>
    <w:rsid w:val="002F0CF8"/>
    <w:rsid w:val="002F13C4"/>
    <w:rsid w:val="002F1581"/>
    <w:rsid w:val="002F43D6"/>
    <w:rsid w:val="002F480B"/>
    <w:rsid w:val="002F5381"/>
    <w:rsid w:val="002F5C4C"/>
    <w:rsid w:val="002F718A"/>
    <w:rsid w:val="00300610"/>
    <w:rsid w:val="00300D1D"/>
    <w:rsid w:val="0030247A"/>
    <w:rsid w:val="003030F4"/>
    <w:rsid w:val="00304B9F"/>
    <w:rsid w:val="00307F9B"/>
    <w:rsid w:val="003109C9"/>
    <w:rsid w:val="00311239"/>
    <w:rsid w:val="00312CB4"/>
    <w:rsid w:val="0031566D"/>
    <w:rsid w:val="00315F05"/>
    <w:rsid w:val="00316633"/>
    <w:rsid w:val="00317A88"/>
    <w:rsid w:val="0032013F"/>
    <w:rsid w:val="00320538"/>
    <w:rsid w:val="00322815"/>
    <w:rsid w:val="003231F2"/>
    <w:rsid w:val="00323555"/>
    <w:rsid w:val="003238B6"/>
    <w:rsid w:val="003245AA"/>
    <w:rsid w:val="00325DE7"/>
    <w:rsid w:val="00334228"/>
    <w:rsid w:val="00340B3B"/>
    <w:rsid w:val="00342449"/>
    <w:rsid w:val="00347491"/>
    <w:rsid w:val="003522F4"/>
    <w:rsid w:val="00353052"/>
    <w:rsid w:val="00354108"/>
    <w:rsid w:val="00360134"/>
    <w:rsid w:val="00363959"/>
    <w:rsid w:val="00365CEE"/>
    <w:rsid w:val="003668BA"/>
    <w:rsid w:val="003669E7"/>
    <w:rsid w:val="00366A29"/>
    <w:rsid w:val="00366C95"/>
    <w:rsid w:val="00371404"/>
    <w:rsid w:val="00375372"/>
    <w:rsid w:val="0038169D"/>
    <w:rsid w:val="003818F7"/>
    <w:rsid w:val="003865AF"/>
    <w:rsid w:val="00386BD9"/>
    <w:rsid w:val="0039069A"/>
    <w:rsid w:val="003922A1"/>
    <w:rsid w:val="0039319C"/>
    <w:rsid w:val="003939DE"/>
    <w:rsid w:val="0039446A"/>
    <w:rsid w:val="00394EB3"/>
    <w:rsid w:val="003954C7"/>
    <w:rsid w:val="00395D60"/>
    <w:rsid w:val="00396162"/>
    <w:rsid w:val="003A2499"/>
    <w:rsid w:val="003A261B"/>
    <w:rsid w:val="003A27EA"/>
    <w:rsid w:val="003A3C16"/>
    <w:rsid w:val="003A46DB"/>
    <w:rsid w:val="003A4AA1"/>
    <w:rsid w:val="003B07FA"/>
    <w:rsid w:val="003B117A"/>
    <w:rsid w:val="003B284F"/>
    <w:rsid w:val="003B4457"/>
    <w:rsid w:val="003B7CB1"/>
    <w:rsid w:val="003C19ED"/>
    <w:rsid w:val="003C1C0F"/>
    <w:rsid w:val="003C4EBC"/>
    <w:rsid w:val="003C500E"/>
    <w:rsid w:val="003C5880"/>
    <w:rsid w:val="003C646B"/>
    <w:rsid w:val="003C74AB"/>
    <w:rsid w:val="003D024F"/>
    <w:rsid w:val="003D1179"/>
    <w:rsid w:val="003D14A9"/>
    <w:rsid w:val="003D19BA"/>
    <w:rsid w:val="003D28FF"/>
    <w:rsid w:val="003D2D93"/>
    <w:rsid w:val="003D3691"/>
    <w:rsid w:val="003D4785"/>
    <w:rsid w:val="003D4A00"/>
    <w:rsid w:val="003D6009"/>
    <w:rsid w:val="003D76AA"/>
    <w:rsid w:val="003E28D0"/>
    <w:rsid w:val="003E357C"/>
    <w:rsid w:val="003E3B00"/>
    <w:rsid w:val="003F111B"/>
    <w:rsid w:val="003F1490"/>
    <w:rsid w:val="003F14E6"/>
    <w:rsid w:val="003F460C"/>
    <w:rsid w:val="004004ED"/>
    <w:rsid w:val="004009BB"/>
    <w:rsid w:val="0040379E"/>
    <w:rsid w:val="004044C9"/>
    <w:rsid w:val="004047C2"/>
    <w:rsid w:val="0040500A"/>
    <w:rsid w:val="004065CB"/>
    <w:rsid w:val="00407749"/>
    <w:rsid w:val="004109A7"/>
    <w:rsid w:val="00411F5A"/>
    <w:rsid w:val="004139A9"/>
    <w:rsid w:val="004154E9"/>
    <w:rsid w:val="00421DC5"/>
    <w:rsid w:val="00422DF9"/>
    <w:rsid w:val="004236D1"/>
    <w:rsid w:val="00423AFC"/>
    <w:rsid w:val="0042481F"/>
    <w:rsid w:val="00426347"/>
    <w:rsid w:val="004270B0"/>
    <w:rsid w:val="00427511"/>
    <w:rsid w:val="00430D98"/>
    <w:rsid w:val="004310F1"/>
    <w:rsid w:val="0043246F"/>
    <w:rsid w:val="00433730"/>
    <w:rsid w:val="004373A8"/>
    <w:rsid w:val="00437E09"/>
    <w:rsid w:val="00440000"/>
    <w:rsid w:val="004403E3"/>
    <w:rsid w:val="004405B9"/>
    <w:rsid w:val="00440BCA"/>
    <w:rsid w:val="004420D6"/>
    <w:rsid w:val="00442975"/>
    <w:rsid w:val="00443415"/>
    <w:rsid w:val="0044362F"/>
    <w:rsid w:val="00443F1C"/>
    <w:rsid w:val="004444F5"/>
    <w:rsid w:val="004453BC"/>
    <w:rsid w:val="00445E8F"/>
    <w:rsid w:val="00446573"/>
    <w:rsid w:val="00447125"/>
    <w:rsid w:val="0044799D"/>
    <w:rsid w:val="0045043F"/>
    <w:rsid w:val="00450FD6"/>
    <w:rsid w:val="00451369"/>
    <w:rsid w:val="00452AEC"/>
    <w:rsid w:val="00453A95"/>
    <w:rsid w:val="00454A2A"/>
    <w:rsid w:val="004553A4"/>
    <w:rsid w:val="00456149"/>
    <w:rsid w:val="00456F62"/>
    <w:rsid w:val="00460D99"/>
    <w:rsid w:val="00460F81"/>
    <w:rsid w:val="004639DC"/>
    <w:rsid w:val="00463A34"/>
    <w:rsid w:val="0046575F"/>
    <w:rsid w:val="004664CF"/>
    <w:rsid w:val="004669D3"/>
    <w:rsid w:val="00470954"/>
    <w:rsid w:val="0047100E"/>
    <w:rsid w:val="004710D7"/>
    <w:rsid w:val="00472DFA"/>
    <w:rsid w:val="00472FF6"/>
    <w:rsid w:val="00473F7F"/>
    <w:rsid w:val="0047452F"/>
    <w:rsid w:val="004775BF"/>
    <w:rsid w:val="00480A90"/>
    <w:rsid w:val="00481967"/>
    <w:rsid w:val="00481B4D"/>
    <w:rsid w:val="00481ECA"/>
    <w:rsid w:val="0048306D"/>
    <w:rsid w:val="0048356B"/>
    <w:rsid w:val="004852B5"/>
    <w:rsid w:val="004878B9"/>
    <w:rsid w:val="00487BAD"/>
    <w:rsid w:val="00487E9E"/>
    <w:rsid w:val="00491178"/>
    <w:rsid w:val="00492040"/>
    <w:rsid w:val="00492459"/>
    <w:rsid w:val="004A089F"/>
    <w:rsid w:val="004A1288"/>
    <w:rsid w:val="004A16E9"/>
    <w:rsid w:val="004A3A28"/>
    <w:rsid w:val="004A4CB0"/>
    <w:rsid w:val="004A7990"/>
    <w:rsid w:val="004B2964"/>
    <w:rsid w:val="004B3373"/>
    <w:rsid w:val="004B36F7"/>
    <w:rsid w:val="004B37B7"/>
    <w:rsid w:val="004B58B4"/>
    <w:rsid w:val="004B6B68"/>
    <w:rsid w:val="004C0446"/>
    <w:rsid w:val="004C171D"/>
    <w:rsid w:val="004C1EB1"/>
    <w:rsid w:val="004C243E"/>
    <w:rsid w:val="004C2D8A"/>
    <w:rsid w:val="004C54E9"/>
    <w:rsid w:val="004C6640"/>
    <w:rsid w:val="004D1235"/>
    <w:rsid w:val="004D2516"/>
    <w:rsid w:val="004D4A5A"/>
    <w:rsid w:val="004D5102"/>
    <w:rsid w:val="004D68E3"/>
    <w:rsid w:val="004D6C0E"/>
    <w:rsid w:val="004D75B0"/>
    <w:rsid w:val="004D78DF"/>
    <w:rsid w:val="004E1305"/>
    <w:rsid w:val="004E2094"/>
    <w:rsid w:val="004E2AF8"/>
    <w:rsid w:val="004E3ADF"/>
    <w:rsid w:val="004E44BB"/>
    <w:rsid w:val="004E45B6"/>
    <w:rsid w:val="004E5FAB"/>
    <w:rsid w:val="004E6733"/>
    <w:rsid w:val="004E7B58"/>
    <w:rsid w:val="004F2110"/>
    <w:rsid w:val="004F604A"/>
    <w:rsid w:val="004F7711"/>
    <w:rsid w:val="004F7A15"/>
    <w:rsid w:val="00502337"/>
    <w:rsid w:val="005032A9"/>
    <w:rsid w:val="00503BFD"/>
    <w:rsid w:val="005040CB"/>
    <w:rsid w:val="005049AE"/>
    <w:rsid w:val="00504A27"/>
    <w:rsid w:val="00504D30"/>
    <w:rsid w:val="00504DB5"/>
    <w:rsid w:val="005069F3"/>
    <w:rsid w:val="00507A0C"/>
    <w:rsid w:val="00507F19"/>
    <w:rsid w:val="0051024E"/>
    <w:rsid w:val="00510A55"/>
    <w:rsid w:val="00512074"/>
    <w:rsid w:val="00517473"/>
    <w:rsid w:val="00517849"/>
    <w:rsid w:val="005209B8"/>
    <w:rsid w:val="00521100"/>
    <w:rsid w:val="00522C1A"/>
    <w:rsid w:val="00522F3C"/>
    <w:rsid w:val="005237CF"/>
    <w:rsid w:val="00524472"/>
    <w:rsid w:val="005258CD"/>
    <w:rsid w:val="00525DF5"/>
    <w:rsid w:val="00526E2B"/>
    <w:rsid w:val="005273A4"/>
    <w:rsid w:val="00527D66"/>
    <w:rsid w:val="00527DD1"/>
    <w:rsid w:val="00531865"/>
    <w:rsid w:val="005323B2"/>
    <w:rsid w:val="0053314D"/>
    <w:rsid w:val="00534D77"/>
    <w:rsid w:val="00540370"/>
    <w:rsid w:val="00540CDF"/>
    <w:rsid w:val="00541044"/>
    <w:rsid w:val="005412C2"/>
    <w:rsid w:val="00544ABB"/>
    <w:rsid w:val="00546BDD"/>
    <w:rsid w:val="0054743C"/>
    <w:rsid w:val="005514DE"/>
    <w:rsid w:val="00552701"/>
    <w:rsid w:val="00552D7B"/>
    <w:rsid w:val="00554203"/>
    <w:rsid w:val="005600F7"/>
    <w:rsid w:val="005620B6"/>
    <w:rsid w:val="005624E4"/>
    <w:rsid w:val="00562F74"/>
    <w:rsid w:val="00562FDA"/>
    <w:rsid w:val="00565A66"/>
    <w:rsid w:val="00567298"/>
    <w:rsid w:val="0057072D"/>
    <w:rsid w:val="00570A1A"/>
    <w:rsid w:val="0057208F"/>
    <w:rsid w:val="00574C10"/>
    <w:rsid w:val="0057777D"/>
    <w:rsid w:val="005778DD"/>
    <w:rsid w:val="0058092B"/>
    <w:rsid w:val="005824EF"/>
    <w:rsid w:val="0058340D"/>
    <w:rsid w:val="00584D61"/>
    <w:rsid w:val="0058536E"/>
    <w:rsid w:val="005870A8"/>
    <w:rsid w:val="00592FA5"/>
    <w:rsid w:val="00593D4D"/>
    <w:rsid w:val="00594F4F"/>
    <w:rsid w:val="005977A8"/>
    <w:rsid w:val="0059785F"/>
    <w:rsid w:val="005A0595"/>
    <w:rsid w:val="005A17D3"/>
    <w:rsid w:val="005A25BF"/>
    <w:rsid w:val="005A4504"/>
    <w:rsid w:val="005A639B"/>
    <w:rsid w:val="005B6853"/>
    <w:rsid w:val="005B6D7B"/>
    <w:rsid w:val="005C0646"/>
    <w:rsid w:val="005C0802"/>
    <w:rsid w:val="005C17A1"/>
    <w:rsid w:val="005C21DF"/>
    <w:rsid w:val="005C2FF4"/>
    <w:rsid w:val="005C3374"/>
    <w:rsid w:val="005C5FAE"/>
    <w:rsid w:val="005C69AA"/>
    <w:rsid w:val="005C7C96"/>
    <w:rsid w:val="005D0273"/>
    <w:rsid w:val="005D08B9"/>
    <w:rsid w:val="005D1680"/>
    <w:rsid w:val="005D17E1"/>
    <w:rsid w:val="005D2287"/>
    <w:rsid w:val="005D3AFD"/>
    <w:rsid w:val="005D45A3"/>
    <w:rsid w:val="005D5119"/>
    <w:rsid w:val="005D5E28"/>
    <w:rsid w:val="005D6234"/>
    <w:rsid w:val="005D62DF"/>
    <w:rsid w:val="005D64F6"/>
    <w:rsid w:val="005D6739"/>
    <w:rsid w:val="005D7CA2"/>
    <w:rsid w:val="005D7D20"/>
    <w:rsid w:val="005D7FFA"/>
    <w:rsid w:val="005E06F0"/>
    <w:rsid w:val="005E0F24"/>
    <w:rsid w:val="005E226D"/>
    <w:rsid w:val="005E2FAC"/>
    <w:rsid w:val="005E450B"/>
    <w:rsid w:val="005E4C83"/>
    <w:rsid w:val="005E565D"/>
    <w:rsid w:val="005E5F80"/>
    <w:rsid w:val="005E6151"/>
    <w:rsid w:val="005E7452"/>
    <w:rsid w:val="005E7F40"/>
    <w:rsid w:val="005F0B91"/>
    <w:rsid w:val="005F0FF5"/>
    <w:rsid w:val="005F37AA"/>
    <w:rsid w:val="005F38B7"/>
    <w:rsid w:val="005F59F2"/>
    <w:rsid w:val="005F5FEA"/>
    <w:rsid w:val="005F7A7D"/>
    <w:rsid w:val="006000A1"/>
    <w:rsid w:val="00600E61"/>
    <w:rsid w:val="0060283B"/>
    <w:rsid w:val="00602AD4"/>
    <w:rsid w:val="00603EC0"/>
    <w:rsid w:val="0060704F"/>
    <w:rsid w:val="00613C6C"/>
    <w:rsid w:val="00613CF9"/>
    <w:rsid w:val="00613E96"/>
    <w:rsid w:val="00614618"/>
    <w:rsid w:val="00614896"/>
    <w:rsid w:val="00617C7C"/>
    <w:rsid w:val="006200B6"/>
    <w:rsid w:val="00621863"/>
    <w:rsid w:val="00622ABE"/>
    <w:rsid w:val="00623934"/>
    <w:rsid w:val="00624251"/>
    <w:rsid w:val="00624BA8"/>
    <w:rsid w:val="00624FAF"/>
    <w:rsid w:val="0062527B"/>
    <w:rsid w:val="006305E1"/>
    <w:rsid w:val="00636FF8"/>
    <w:rsid w:val="00637BC1"/>
    <w:rsid w:val="00641317"/>
    <w:rsid w:val="0064184F"/>
    <w:rsid w:val="00642CBB"/>
    <w:rsid w:val="00643BDC"/>
    <w:rsid w:val="00644B33"/>
    <w:rsid w:val="006454D6"/>
    <w:rsid w:val="006522F0"/>
    <w:rsid w:val="00652726"/>
    <w:rsid w:val="00652B87"/>
    <w:rsid w:val="006533DD"/>
    <w:rsid w:val="00654EDA"/>
    <w:rsid w:val="00655DE4"/>
    <w:rsid w:val="0065611C"/>
    <w:rsid w:val="00660A1D"/>
    <w:rsid w:val="006629A0"/>
    <w:rsid w:val="00662C24"/>
    <w:rsid w:val="00662E28"/>
    <w:rsid w:val="00663D07"/>
    <w:rsid w:val="0066409C"/>
    <w:rsid w:val="00665147"/>
    <w:rsid w:val="00665785"/>
    <w:rsid w:val="006666C4"/>
    <w:rsid w:val="00666870"/>
    <w:rsid w:val="0066721B"/>
    <w:rsid w:val="006720FD"/>
    <w:rsid w:val="0067305A"/>
    <w:rsid w:val="00673370"/>
    <w:rsid w:val="00673425"/>
    <w:rsid w:val="00673946"/>
    <w:rsid w:val="00673E2C"/>
    <w:rsid w:val="00676019"/>
    <w:rsid w:val="00676194"/>
    <w:rsid w:val="006803E1"/>
    <w:rsid w:val="00681BE5"/>
    <w:rsid w:val="00682274"/>
    <w:rsid w:val="00683392"/>
    <w:rsid w:val="00683F88"/>
    <w:rsid w:val="00683FFE"/>
    <w:rsid w:val="00684131"/>
    <w:rsid w:val="006849DD"/>
    <w:rsid w:val="0068561B"/>
    <w:rsid w:val="006903C3"/>
    <w:rsid w:val="00691E04"/>
    <w:rsid w:val="006943C2"/>
    <w:rsid w:val="006A0B68"/>
    <w:rsid w:val="006A1FC7"/>
    <w:rsid w:val="006A5A3C"/>
    <w:rsid w:val="006A73B6"/>
    <w:rsid w:val="006B4119"/>
    <w:rsid w:val="006B5D80"/>
    <w:rsid w:val="006B6B1D"/>
    <w:rsid w:val="006B7E6E"/>
    <w:rsid w:val="006C0512"/>
    <w:rsid w:val="006C1152"/>
    <w:rsid w:val="006C139A"/>
    <w:rsid w:val="006C2FAD"/>
    <w:rsid w:val="006C3763"/>
    <w:rsid w:val="006C3781"/>
    <w:rsid w:val="006C3DCD"/>
    <w:rsid w:val="006C52D5"/>
    <w:rsid w:val="006C6316"/>
    <w:rsid w:val="006C7F9F"/>
    <w:rsid w:val="006D20AA"/>
    <w:rsid w:val="006D2416"/>
    <w:rsid w:val="006D52E7"/>
    <w:rsid w:val="006D5B48"/>
    <w:rsid w:val="006D6CDE"/>
    <w:rsid w:val="006D7C98"/>
    <w:rsid w:val="006E3B65"/>
    <w:rsid w:val="006E4006"/>
    <w:rsid w:val="006E4B5A"/>
    <w:rsid w:val="006E4D8A"/>
    <w:rsid w:val="006E5002"/>
    <w:rsid w:val="006E63F3"/>
    <w:rsid w:val="006F0F6B"/>
    <w:rsid w:val="006F1D25"/>
    <w:rsid w:val="006F2DC7"/>
    <w:rsid w:val="006F680D"/>
    <w:rsid w:val="006F6CD8"/>
    <w:rsid w:val="006F7604"/>
    <w:rsid w:val="0070103C"/>
    <w:rsid w:val="007011DF"/>
    <w:rsid w:val="00701D66"/>
    <w:rsid w:val="007028F1"/>
    <w:rsid w:val="007043E5"/>
    <w:rsid w:val="00704E85"/>
    <w:rsid w:val="007051CA"/>
    <w:rsid w:val="0070662D"/>
    <w:rsid w:val="00707E99"/>
    <w:rsid w:val="00713F2D"/>
    <w:rsid w:val="00714CE1"/>
    <w:rsid w:val="00714CF4"/>
    <w:rsid w:val="007152AF"/>
    <w:rsid w:val="00716304"/>
    <w:rsid w:val="00716A9B"/>
    <w:rsid w:val="0072074C"/>
    <w:rsid w:val="007215AE"/>
    <w:rsid w:val="007215CE"/>
    <w:rsid w:val="007215E9"/>
    <w:rsid w:val="0072497D"/>
    <w:rsid w:val="00724AF4"/>
    <w:rsid w:val="00725084"/>
    <w:rsid w:val="00725EAC"/>
    <w:rsid w:val="007263E6"/>
    <w:rsid w:val="0073081E"/>
    <w:rsid w:val="007317E1"/>
    <w:rsid w:val="007325FA"/>
    <w:rsid w:val="00737129"/>
    <w:rsid w:val="0073761E"/>
    <w:rsid w:val="00737F78"/>
    <w:rsid w:val="00737F91"/>
    <w:rsid w:val="007415FB"/>
    <w:rsid w:val="00741B47"/>
    <w:rsid w:val="007420AE"/>
    <w:rsid w:val="0074270E"/>
    <w:rsid w:val="0074400F"/>
    <w:rsid w:val="00746C66"/>
    <w:rsid w:val="00746D6E"/>
    <w:rsid w:val="00750701"/>
    <w:rsid w:val="00750F6E"/>
    <w:rsid w:val="007519E5"/>
    <w:rsid w:val="00752D1F"/>
    <w:rsid w:val="007533F0"/>
    <w:rsid w:val="00754DC3"/>
    <w:rsid w:val="007563CD"/>
    <w:rsid w:val="007575FC"/>
    <w:rsid w:val="007611A8"/>
    <w:rsid w:val="00761B4F"/>
    <w:rsid w:val="0076714B"/>
    <w:rsid w:val="007712D2"/>
    <w:rsid w:val="00771499"/>
    <w:rsid w:val="00771DF6"/>
    <w:rsid w:val="00772359"/>
    <w:rsid w:val="00773A7D"/>
    <w:rsid w:val="00774100"/>
    <w:rsid w:val="00774953"/>
    <w:rsid w:val="00777E52"/>
    <w:rsid w:val="00780A15"/>
    <w:rsid w:val="00782111"/>
    <w:rsid w:val="00783EBC"/>
    <w:rsid w:val="00784522"/>
    <w:rsid w:val="007857B9"/>
    <w:rsid w:val="00786EC2"/>
    <w:rsid w:val="007902AB"/>
    <w:rsid w:val="00790616"/>
    <w:rsid w:val="00793140"/>
    <w:rsid w:val="0079332D"/>
    <w:rsid w:val="00794D02"/>
    <w:rsid w:val="00795C7C"/>
    <w:rsid w:val="00796915"/>
    <w:rsid w:val="007969BB"/>
    <w:rsid w:val="00796C4D"/>
    <w:rsid w:val="00797359"/>
    <w:rsid w:val="007973CD"/>
    <w:rsid w:val="007A4627"/>
    <w:rsid w:val="007A48F3"/>
    <w:rsid w:val="007B1117"/>
    <w:rsid w:val="007B1AD6"/>
    <w:rsid w:val="007B63C0"/>
    <w:rsid w:val="007C1960"/>
    <w:rsid w:val="007C1B3A"/>
    <w:rsid w:val="007C386E"/>
    <w:rsid w:val="007C4046"/>
    <w:rsid w:val="007C540B"/>
    <w:rsid w:val="007C66D3"/>
    <w:rsid w:val="007C7192"/>
    <w:rsid w:val="007D1655"/>
    <w:rsid w:val="007D1FDE"/>
    <w:rsid w:val="007D3DD2"/>
    <w:rsid w:val="007D417A"/>
    <w:rsid w:val="007D4482"/>
    <w:rsid w:val="007D45CE"/>
    <w:rsid w:val="007D5F88"/>
    <w:rsid w:val="007D7347"/>
    <w:rsid w:val="007E0F26"/>
    <w:rsid w:val="007E1BEA"/>
    <w:rsid w:val="007E3051"/>
    <w:rsid w:val="007E5AFA"/>
    <w:rsid w:val="007E6C83"/>
    <w:rsid w:val="007E6D7E"/>
    <w:rsid w:val="007E7067"/>
    <w:rsid w:val="007F3FDE"/>
    <w:rsid w:val="008012A7"/>
    <w:rsid w:val="00803A02"/>
    <w:rsid w:val="00803D01"/>
    <w:rsid w:val="00805393"/>
    <w:rsid w:val="00805520"/>
    <w:rsid w:val="008062A7"/>
    <w:rsid w:val="00806742"/>
    <w:rsid w:val="00806941"/>
    <w:rsid w:val="00806BE3"/>
    <w:rsid w:val="008070C5"/>
    <w:rsid w:val="008071F8"/>
    <w:rsid w:val="00812DF6"/>
    <w:rsid w:val="00815831"/>
    <w:rsid w:val="00821D22"/>
    <w:rsid w:val="0082223A"/>
    <w:rsid w:val="008225F9"/>
    <w:rsid w:val="008228A7"/>
    <w:rsid w:val="00823BC8"/>
    <w:rsid w:val="00825AC2"/>
    <w:rsid w:val="00825AC4"/>
    <w:rsid w:val="0082658D"/>
    <w:rsid w:val="0082779A"/>
    <w:rsid w:val="00827B24"/>
    <w:rsid w:val="00830010"/>
    <w:rsid w:val="00830328"/>
    <w:rsid w:val="00830575"/>
    <w:rsid w:val="00832B93"/>
    <w:rsid w:val="00833C18"/>
    <w:rsid w:val="0083504F"/>
    <w:rsid w:val="008359D9"/>
    <w:rsid w:val="0084042B"/>
    <w:rsid w:val="00840DE2"/>
    <w:rsid w:val="00842DF4"/>
    <w:rsid w:val="00844D2F"/>
    <w:rsid w:val="008468F2"/>
    <w:rsid w:val="008516F5"/>
    <w:rsid w:val="00851FCC"/>
    <w:rsid w:val="008522A3"/>
    <w:rsid w:val="0085268E"/>
    <w:rsid w:val="00854D9D"/>
    <w:rsid w:val="008561E4"/>
    <w:rsid w:val="0085639F"/>
    <w:rsid w:val="00860112"/>
    <w:rsid w:val="00860166"/>
    <w:rsid w:val="008603A8"/>
    <w:rsid w:val="0086195A"/>
    <w:rsid w:val="008633D4"/>
    <w:rsid w:val="00863A8E"/>
    <w:rsid w:val="00865A96"/>
    <w:rsid w:val="00865EAB"/>
    <w:rsid w:val="00870059"/>
    <w:rsid w:val="00872291"/>
    <w:rsid w:val="00872ACF"/>
    <w:rsid w:val="00875C6E"/>
    <w:rsid w:val="00877D3C"/>
    <w:rsid w:val="008801C3"/>
    <w:rsid w:val="00882C11"/>
    <w:rsid w:val="00882ED2"/>
    <w:rsid w:val="00883BF9"/>
    <w:rsid w:val="008861D6"/>
    <w:rsid w:val="008938D0"/>
    <w:rsid w:val="00894696"/>
    <w:rsid w:val="008953A6"/>
    <w:rsid w:val="0089614E"/>
    <w:rsid w:val="008A1DFA"/>
    <w:rsid w:val="008A2AE1"/>
    <w:rsid w:val="008A31B7"/>
    <w:rsid w:val="008A39D3"/>
    <w:rsid w:val="008A4D8F"/>
    <w:rsid w:val="008A5AA0"/>
    <w:rsid w:val="008A7891"/>
    <w:rsid w:val="008B0790"/>
    <w:rsid w:val="008B0939"/>
    <w:rsid w:val="008B14A5"/>
    <w:rsid w:val="008B2090"/>
    <w:rsid w:val="008B21F2"/>
    <w:rsid w:val="008B2810"/>
    <w:rsid w:val="008B2D66"/>
    <w:rsid w:val="008B44EA"/>
    <w:rsid w:val="008C1F55"/>
    <w:rsid w:val="008C4656"/>
    <w:rsid w:val="008C63A6"/>
    <w:rsid w:val="008C6466"/>
    <w:rsid w:val="008C666A"/>
    <w:rsid w:val="008D06D2"/>
    <w:rsid w:val="008D4910"/>
    <w:rsid w:val="008D4FA7"/>
    <w:rsid w:val="008D6BB4"/>
    <w:rsid w:val="008E02ED"/>
    <w:rsid w:val="008E20E0"/>
    <w:rsid w:val="008E2785"/>
    <w:rsid w:val="008E3510"/>
    <w:rsid w:val="008E48A4"/>
    <w:rsid w:val="008E6147"/>
    <w:rsid w:val="008F0CD8"/>
    <w:rsid w:val="008F1457"/>
    <w:rsid w:val="008F2649"/>
    <w:rsid w:val="008F4DC2"/>
    <w:rsid w:val="008F5230"/>
    <w:rsid w:val="008F55F2"/>
    <w:rsid w:val="008F6488"/>
    <w:rsid w:val="008F67AA"/>
    <w:rsid w:val="008F76E7"/>
    <w:rsid w:val="0090001D"/>
    <w:rsid w:val="00900388"/>
    <w:rsid w:val="00900D24"/>
    <w:rsid w:val="00903BD8"/>
    <w:rsid w:val="00903E2C"/>
    <w:rsid w:val="00905A48"/>
    <w:rsid w:val="009068F0"/>
    <w:rsid w:val="00907B2A"/>
    <w:rsid w:val="00910F7A"/>
    <w:rsid w:val="0091394D"/>
    <w:rsid w:val="00920933"/>
    <w:rsid w:val="00920A19"/>
    <w:rsid w:val="009216F6"/>
    <w:rsid w:val="00921977"/>
    <w:rsid w:val="00921A15"/>
    <w:rsid w:val="00922637"/>
    <w:rsid w:val="00923298"/>
    <w:rsid w:val="009233F1"/>
    <w:rsid w:val="00924CE6"/>
    <w:rsid w:val="00925073"/>
    <w:rsid w:val="009258F8"/>
    <w:rsid w:val="00925B08"/>
    <w:rsid w:val="00926719"/>
    <w:rsid w:val="00926C47"/>
    <w:rsid w:val="00926CFF"/>
    <w:rsid w:val="009274B4"/>
    <w:rsid w:val="00932F07"/>
    <w:rsid w:val="0093304B"/>
    <w:rsid w:val="009334D9"/>
    <w:rsid w:val="009370F6"/>
    <w:rsid w:val="00937219"/>
    <w:rsid w:val="009403C5"/>
    <w:rsid w:val="009408AC"/>
    <w:rsid w:val="00941FFB"/>
    <w:rsid w:val="009422A9"/>
    <w:rsid w:val="009429EA"/>
    <w:rsid w:val="00944488"/>
    <w:rsid w:val="0094509A"/>
    <w:rsid w:val="0094556B"/>
    <w:rsid w:val="00945695"/>
    <w:rsid w:val="00946330"/>
    <w:rsid w:val="00947BC8"/>
    <w:rsid w:val="00950C8E"/>
    <w:rsid w:val="00951233"/>
    <w:rsid w:val="00957246"/>
    <w:rsid w:val="0095748D"/>
    <w:rsid w:val="0096028D"/>
    <w:rsid w:val="009609E1"/>
    <w:rsid w:val="009628AF"/>
    <w:rsid w:val="00964B11"/>
    <w:rsid w:val="00966CD8"/>
    <w:rsid w:val="00970EAD"/>
    <w:rsid w:val="009728A5"/>
    <w:rsid w:val="00974FC1"/>
    <w:rsid w:val="00976847"/>
    <w:rsid w:val="009770BE"/>
    <w:rsid w:val="009779CA"/>
    <w:rsid w:val="009811DB"/>
    <w:rsid w:val="00981B91"/>
    <w:rsid w:val="009825D4"/>
    <w:rsid w:val="009843F8"/>
    <w:rsid w:val="009849D1"/>
    <w:rsid w:val="00985666"/>
    <w:rsid w:val="009865B9"/>
    <w:rsid w:val="0098775D"/>
    <w:rsid w:val="00987E0A"/>
    <w:rsid w:val="00987FE0"/>
    <w:rsid w:val="0099315E"/>
    <w:rsid w:val="0099393B"/>
    <w:rsid w:val="009A2E9A"/>
    <w:rsid w:val="009A465D"/>
    <w:rsid w:val="009A5803"/>
    <w:rsid w:val="009B0451"/>
    <w:rsid w:val="009B1119"/>
    <w:rsid w:val="009B1818"/>
    <w:rsid w:val="009B1E6E"/>
    <w:rsid w:val="009B4498"/>
    <w:rsid w:val="009B6B95"/>
    <w:rsid w:val="009C0598"/>
    <w:rsid w:val="009C059C"/>
    <w:rsid w:val="009C0B1F"/>
    <w:rsid w:val="009C1332"/>
    <w:rsid w:val="009C3301"/>
    <w:rsid w:val="009C3543"/>
    <w:rsid w:val="009C4D09"/>
    <w:rsid w:val="009C4FEB"/>
    <w:rsid w:val="009C7971"/>
    <w:rsid w:val="009D79A7"/>
    <w:rsid w:val="009D7BA3"/>
    <w:rsid w:val="009E0399"/>
    <w:rsid w:val="009E091C"/>
    <w:rsid w:val="009E0BAA"/>
    <w:rsid w:val="009E141D"/>
    <w:rsid w:val="009E2F30"/>
    <w:rsid w:val="009E34E4"/>
    <w:rsid w:val="009E3520"/>
    <w:rsid w:val="009E74B3"/>
    <w:rsid w:val="009F026D"/>
    <w:rsid w:val="009F1396"/>
    <w:rsid w:val="009F37A3"/>
    <w:rsid w:val="009F3D92"/>
    <w:rsid w:val="009F3E3A"/>
    <w:rsid w:val="009F6263"/>
    <w:rsid w:val="009F7852"/>
    <w:rsid w:val="009F78F2"/>
    <w:rsid w:val="00A02901"/>
    <w:rsid w:val="00A03B09"/>
    <w:rsid w:val="00A06257"/>
    <w:rsid w:val="00A0625B"/>
    <w:rsid w:val="00A065A6"/>
    <w:rsid w:val="00A07906"/>
    <w:rsid w:val="00A11C28"/>
    <w:rsid w:val="00A147DD"/>
    <w:rsid w:val="00A16B10"/>
    <w:rsid w:val="00A22B4F"/>
    <w:rsid w:val="00A22DF6"/>
    <w:rsid w:val="00A23433"/>
    <w:rsid w:val="00A23BAF"/>
    <w:rsid w:val="00A24E03"/>
    <w:rsid w:val="00A25DC4"/>
    <w:rsid w:val="00A2783E"/>
    <w:rsid w:val="00A27A67"/>
    <w:rsid w:val="00A306A4"/>
    <w:rsid w:val="00A33986"/>
    <w:rsid w:val="00A400F2"/>
    <w:rsid w:val="00A41874"/>
    <w:rsid w:val="00A41FFA"/>
    <w:rsid w:val="00A46363"/>
    <w:rsid w:val="00A46838"/>
    <w:rsid w:val="00A4782C"/>
    <w:rsid w:val="00A47F84"/>
    <w:rsid w:val="00A519DC"/>
    <w:rsid w:val="00A52CCF"/>
    <w:rsid w:val="00A53A24"/>
    <w:rsid w:val="00A540EB"/>
    <w:rsid w:val="00A558A1"/>
    <w:rsid w:val="00A55B1D"/>
    <w:rsid w:val="00A56D47"/>
    <w:rsid w:val="00A57B97"/>
    <w:rsid w:val="00A60CED"/>
    <w:rsid w:val="00A61486"/>
    <w:rsid w:val="00A62692"/>
    <w:rsid w:val="00A632AC"/>
    <w:rsid w:val="00A6411D"/>
    <w:rsid w:val="00A65B0D"/>
    <w:rsid w:val="00A65F1B"/>
    <w:rsid w:val="00A66869"/>
    <w:rsid w:val="00A7023B"/>
    <w:rsid w:val="00A705A1"/>
    <w:rsid w:val="00A73DDC"/>
    <w:rsid w:val="00A75D79"/>
    <w:rsid w:val="00A7686F"/>
    <w:rsid w:val="00A77190"/>
    <w:rsid w:val="00A818AF"/>
    <w:rsid w:val="00A91F3B"/>
    <w:rsid w:val="00A92051"/>
    <w:rsid w:val="00A9578D"/>
    <w:rsid w:val="00A95B4C"/>
    <w:rsid w:val="00AA0468"/>
    <w:rsid w:val="00AA52FF"/>
    <w:rsid w:val="00AA7425"/>
    <w:rsid w:val="00AB02CF"/>
    <w:rsid w:val="00AB0321"/>
    <w:rsid w:val="00AB081B"/>
    <w:rsid w:val="00AB1855"/>
    <w:rsid w:val="00AB1C19"/>
    <w:rsid w:val="00AB22A9"/>
    <w:rsid w:val="00AB4D25"/>
    <w:rsid w:val="00AB587E"/>
    <w:rsid w:val="00AB5AFA"/>
    <w:rsid w:val="00AB5F63"/>
    <w:rsid w:val="00AB6BE8"/>
    <w:rsid w:val="00AB78F8"/>
    <w:rsid w:val="00AB7EA9"/>
    <w:rsid w:val="00AC0274"/>
    <w:rsid w:val="00AC3BDA"/>
    <w:rsid w:val="00AC3F94"/>
    <w:rsid w:val="00AC76A5"/>
    <w:rsid w:val="00AD4E31"/>
    <w:rsid w:val="00AD5D23"/>
    <w:rsid w:val="00AD6A7B"/>
    <w:rsid w:val="00AE1277"/>
    <w:rsid w:val="00AE1B1E"/>
    <w:rsid w:val="00AE2B49"/>
    <w:rsid w:val="00AE3FB7"/>
    <w:rsid w:val="00AE4C42"/>
    <w:rsid w:val="00AF0075"/>
    <w:rsid w:val="00AF1D16"/>
    <w:rsid w:val="00AF2E75"/>
    <w:rsid w:val="00AF60C5"/>
    <w:rsid w:val="00AF6364"/>
    <w:rsid w:val="00B00C82"/>
    <w:rsid w:val="00B0109A"/>
    <w:rsid w:val="00B013F7"/>
    <w:rsid w:val="00B02E86"/>
    <w:rsid w:val="00B04BEA"/>
    <w:rsid w:val="00B04FCA"/>
    <w:rsid w:val="00B0709E"/>
    <w:rsid w:val="00B07CF3"/>
    <w:rsid w:val="00B122A0"/>
    <w:rsid w:val="00B12DE8"/>
    <w:rsid w:val="00B1310E"/>
    <w:rsid w:val="00B13492"/>
    <w:rsid w:val="00B145D1"/>
    <w:rsid w:val="00B146DE"/>
    <w:rsid w:val="00B20D7F"/>
    <w:rsid w:val="00B23FAC"/>
    <w:rsid w:val="00B2406C"/>
    <w:rsid w:val="00B25480"/>
    <w:rsid w:val="00B26AFF"/>
    <w:rsid w:val="00B27D74"/>
    <w:rsid w:val="00B323BB"/>
    <w:rsid w:val="00B32962"/>
    <w:rsid w:val="00B32BB6"/>
    <w:rsid w:val="00B32BDD"/>
    <w:rsid w:val="00B3382D"/>
    <w:rsid w:val="00B34D51"/>
    <w:rsid w:val="00B36480"/>
    <w:rsid w:val="00B365DC"/>
    <w:rsid w:val="00B440AD"/>
    <w:rsid w:val="00B44BE3"/>
    <w:rsid w:val="00B4533C"/>
    <w:rsid w:val="00B46A08"/>
    <w:rsid w:val="00B46C44"/>
    <w:rsid w:val="00B538CC"/>
    <w:rsid w:val="00B538FA"/>
    <w:rsid w:val="00B53A13"/>
    <w:rsid w:val="00B61864"/>
    <w:rsid w:val="00B62017"/>
    <w:rsid w:val="00B6299E"/>
    <w:rsid w:val="00B6380A"/>
    <w:rsid w:val="00B63FB7"/>
    <w:rsid w:val="00B669C1"/>
    <w:rsid w:val="00B72A01"/>
    <w:rsid w:val="00B72F78"/>
    <w:rsid w:val="00B75272"/>
    <w:rsid w:val="00B75D79"/>
    <w:rsid w:val="00B76177"/>
    <w:rsid w:val="00B80458"/>
    <w:rsid w:val="00B80649"/>
    <w:rsid w:val="00B813A6"/>
    <w:rsid w:val="00B840AE"/>
    <w:rsid w:val="00B84592"/>
    <w:rsid w:val="00B85C33"/>
    <w:rsid w:val="00B92210"/>
    <w:rsid w:val="00B93D8A"/>
    <w:rsid w:val="00B956DF"/>
    <w:rsid w:val="00B958BC"/>
    <w:rsid w:val="00B9679B"/>
    <w:rsid w:val="00B971B8"/>
    <w:rsid w:val="00BA2C47"/>
    <w:rsid w:val="00BA2FA0"/>
    <w:rsid w:val="00BA460F"/>
    <w:rsid w:val="00BA54B1"/>
    <w:rsid w:val="00BA55EC"/>
    <w:rsid w:val="00BA6345"/>
    <w:rsid w:val="00BA741A"/>
    <w:rsid w:val="00BB0CE6"/>
    <w:rsid w:val="00BB2305"/>
    <w:rsid w:val="00BB31C5"/>
    <w:rsid w:val="00BB59D3"/>
    <w:rsid w:val="00BB64A5"/>
    <w:rsid w:val="00BB6C87"/>
    <w:rsid w:val="00BC1005"/>
    <w:rsid w:val="00BC1EA8"/>
    <w:rsid w:val="00BC26C3"/>
    <w:rsid w:val="00BC4D16"/>
    <w:rsid w:val="00BD0428"/>
    <w:rsid w:val="00BD0467"/>
    <w:rsid w:val="00BD3677"/>
    <w:rsid w:val="00BD3E4E"/>
    <w:rsid w:val="00BD58B6"/>
    <w:rsid w:val="00BD6578"/>
    <w:rsid w:val="00BE033C"/>
    <w:rsid w:val="00BE10DC"/>
    <w:rsid w:val="00BE30FF"/>
    <w:rsid w:val="00BE385F"/>
    <w:rsid w:val="00BE4CCF"/>
    <w:rsid w:val="00BE592B"/>
    <w:rsid w:val="00BE7CC4"/>
    <w:rsid w:val="00BF0974"/>
    <w:rsid w:val="00BF2E43"/>
    <w:rsid w:val="00BF39B3"/>
    <w:rsid w:val="00C00EDC"/>
    <w:rsid w:val="00C02523"/>
    <w:rsid w:val="00C028BF"/>
    <w:rsid w:val="00C04070"/>
    <w:rsid w:val="00C0511D"/>
    <w:rsid w:val="00C0542F"/>
    <w:rsid w:val="00C07D7E"/>
    <w:rsid w:val="00C10A34"/>
    <w:rsid w:val="00C13026"/>
    <w:rsid w:val="00C14491"/>
    <w:rsid w:val="00C15038"/>
    <w:rsid w:val="00C15817"/>
    <w:rsid w:val="00C16008"/>
    <w:rsid w:val="00C1757C"/>
    <w:rsid w:val="00C179B8"/>
    <w:rsid w:val="00C17CC1"/>
    <w:rsid w:val="00C20CFA"/>
    <w:rsid w:val="00C2620B"/>
    <w:rsid w:val="00C268AF"/>
    <w:rsid w:val="00C2751F"/>
    <w:rsid w:val="00C27B6F"/>
    <w:rsid w:val="00C317B0"/>
    <w:rsid w:val="00C31E9A"/>
    <w:rsid w:val="00C341F0"/>
    <w:rsid w:val="00C35562"/>
    <w:rsid w:val="00C366D2"/>
    <w:rsid w:val="00C3724A"/>
    <w:rsid w:val="00C37506"/>
    <w:rsid w:val="00C37A95"/>
    <w:rsid w:val="00C405FE"/>
    <w:rsid w:val="00C4075C"/>
    <w:rsid w:val="00C4085F"/>
    <w:rsid w:val="00C43ADD"/>
    <w:rsid w:val="00C43F9B"/>
    <w:rsid w:val="00C46843"/>
    <w:rsid w:val="00C47609"/>
    <w:rsid w:val="00C506C4"/>
    <w:rsid w:val="00C50914"/>
    <w:rsid w:val="00C52085"/>
    <w:rsid w:val="00C5219D"/>
    <w:rsid w:val="00C56C17"/>
    <w:rsid w:val="00C57FF2"/>
    <w:rsid w:val="00C6032D"/>
    <w:rsid w:val="00C618BB"/>
    <w:rsid w:val="00C631B6"/>
    <w:rsid w:val="00C6454A"/>
    <w:rsid w:val="00C657DF"/>
    <w:rsid w:val="00C66AFB"/>
    <w:rsid w:val="00C67550"/>
    <w:rsid w:val="00C70BD2"/>
    <w:rsid w:val="00C71248"/>
    <w:rsid w:val="00C732C4"/>
    <w:rsid w:val="00C73479"/>
    <w:rsid w:val="00C74229"/>
    <w:rsid w:val="00C74283"/>
    <w:rsid w:val="00C7458B"/>
    <w:rsid w:val="00C75CB7"/>
    <w:rsid w:val="00C7757E"/>
    <w:rsid w:val="00C8026F"/>
    <w:rsid w:val="00C84920"/>
    <w:rsid w:val="00C854B8"/>
    <w:rsid w:val="00C8636A"/>
    <w:rsid w:val="00C86C36"/>
    <w:rsid w:val="00C86FB1"/>
    <w:rsid w:val="00C90AAF"/>
    <w:rsid w:val="00C91D88"/>
    <w:rsid w:val="00C92150"/>
    <w:rsid w:val="00C95C93"/>
    <w:rsid w:val="00C95C9C"/>
    <w:rsid w:val="00C96104"/>
    <w:rsid w:val="00CA13F2"/>
    <w:rsid w:val="00CA22F4"/>
    <w:rsid w:val="00CA7E34"/>
    <w:rsid w:val="00CB0519"/>
    <w:rsid w:val="00CB1F71"/>
    <w:rsid w:val="00CB1FD5"/>
    <w:rsid w:val="00CB3FDB"/>
    <w:rsid w:val="00CB4676"/>
    <w:rsid w:val="00CB60DD"/>
    <w:rsid w:val="00CB6E8B"/>
    <w:rsid w:val="00CC0D32"/>
    <w:rsid w:val="00CC15F7"/>
    <w:rsid w:val="00CC1627"/>
    <w:rsid w:val="00CC1FAB"/>
    <w:rsid w:val="00CC5607"/>
    <w:rsid w:val="00CC5BDE"/>
    <w:rsid w:val="00CC6703"/>
    <w:rsid w:val="00CC673F"/>
    <w:rsid w:val="00CD1458"/>
    <w:rsid w:val="00CD202A"/>
    <w:rsid w:val="00CD26D6"/>
    <w:rsid w:val="00CD4775"/>
    <w:rsid w:val="00CD60F8"/>
    <w:rsid w:val="00CD63FC"/>
    <w:rsid w:val="00CD6866"/>
    <w:rsid w:val="00CD68E1"/>
    <w:rsid w:val="00CD701D"/>
    <w:rsid w:val="00CD7C92"/>
    <w:rsid w:val="00CE14F6"/>
    <w:rsid w:val="00CE1EEB"/>
    <w:rsid w:val="00CE222B"/>
    <w:rsid w:val="00CE5EC6"/>
    <w:rsid w:val="00CE6662"/>
    <w:rsid w:val="00CE6B9D"/>
    <w:rsid w:val="00CE7611"/>
    <w:rsid w:val="00CF09C7"/>
    <w:rsid w:val="00CF22B4"/>
    <w:rsid w:val="00CF2D9C"/>
    <w:rsid w:val="00CF2F8C"/>
    <w:rsid w:val="00CF442C"/>
    <w:rsid w:val="00CF50ED"/>
    <w:rsid w:val="00D03288"/>
    <w:rsid w:val="00D04784"/>
    <w:rsid w:val="00D05605"/>
    <w:rsid w:val="00D07E8E"/>
    <w:rsid w:val="00D07F38"/>
    <w:rsid w:val="00D07F55"/>
    <w:rsid w:val="00D10383"/>
    <w:rsid w:val="00D1229C"/>
    <w:rsid w:val="00D125E4"/>
    <w:rsid w:val="00D1376D"/>
    <w:rsid w:val="00D16529"/>
    <w:rsid w:val="00D16E86"/>
    <w:rsid w:val="00D226C9"/>
    <w:rsid w:val="00D22C0D"/>
    <w:rsid w:val="00D2304E"/>
    <w:rsid w:val="00D24795"/>
    <w:rsid w:val="00D257C2"/>
    <w:rsid w:val="00D25805"/>
    <w:rsid w:val="00D25C23"/>
    <w:rsid w:val="00D30376"/>
    <w:rsid w:val="00D3064E"/>
    <w:rsid w:val="00D35DB3"/>
    <w:rsid w:val="00D379D4"/>
    <w:rsid w:val="00D41DF7"/>
    <w:rsid w:val="00D43505"/>
    <w:rsid w:val="00D43F04"/>
    <w:rsid w:val="00D447F0"/>
    <w:rsid w:val="00D45B28"/>
    <w:rsid w:val="00D461B6"/>
    <w:rsid w:val="00D47EA0"/>
    <w:rsid w:val="00D5035C"/>
    <w:rsid w:val="00D504BB"/>
    <w:rsid w:val="00D55156"/>
    <w:rsid w:val="00D56177"/>
    <w:rsid w:val="00D56FE9"/>
    <w:rsid w:val="00D57D17"/>
    <w:rsid w:val="00D60D7E"/>
    <w:rsid w:val="00D6275D"/>
    <w:rsid w:val="00D62A3A"/>
    <w:rsid w:val="00D63565"/>
    <w:rsid w:val="00D639ED"/>
    <w:rsid w:val="00D63C22"/>
    <w:rsid w:val="00D63F87"/>
    <w:rsid w:val="00D64066"/>
    <w:rsid w:val="00D640D8"/>
    <w:rsid w:val="00D66542"/>
    <w:rsid w:val="00D6762F"/>
    <w:rsid w:val="00D703A4"/>
    <w:rsid w:val="00D71572"/>
    <w:rsid w:val="00D73035"/>
    <w:rsid w:val="00D740C1"/>
    <w:rsid w:val="00D76DE6"/>
    <w:rsid w:val="00D80F1D"/>
    <w:rsid w:val="00D82962"/>
    <w:rsid w:val="00D842CC"/>
    <w:rsid w:val="00D8460D"/>
    <w:rsid w:val="00D84B34"/>
    <w:rsid w:val="00D86C5F"/>
    <w:rsid w:val="00D871F5"/>
    <w:rsid w:val="00D877A0"/>
    <w:rsid w:val="00D87FEB"/>
    <w:rsid w:val="00D904A5"/>
    <w:rsid w:val="00D915FF"/>
    <w:rsid w:val="00D926B4"/>
    <w:rsid w:val="00D93786"/>
    <w:rsid w:val="00D9546D"/>
    <w:rsid w:val="00D964B1"/>
    <w:rsid w:val="00D97606"/>
    <w:rsid w:val="00DA1284"/>
    <w:rsid w:val="00DA2942"/>
    <w:rsid w:val="00DA3393"/>
    <w:rsid w:val="00DA3589"/>
    <w:rsid w:val="00DA3E4F"/>
    <w:rsid w:val="00DA4A2C"/>
    <w:rsid w:val="00DA66E9"/>
    <w:rsid w:val="00DA7093"/>
    <w:rsid w:val="00DB2B23"/>
    <w:rsid w:val="00DB2BC3"/>
    <w:rsid w:val="00DB2C09"/>
    <w:rsid w:val="00DB7D65"/>
    <w:rsid w:val="00DC1F1C"/>
    <w:rsid w:val="00DC3076"/>
    <w:rsid w:val="00DC325C"/>
    <w:rsid w:val="00DC3957"/>
    <w:rsid w:val="00DC43B6"/>
    <w:rsid w:val="00DC46AF"/>
    <w:rsid w:val="00DC6AE6"/>
    <w:rsid w:val="00DC7D66"/>
    <w:rsid w:val="00DD57FB"/>
    <w:rsid w:val="00DD65ED"/>
    <w:rsid w:val="00DD6A06"/>
    <w:rsid w:val="00DE188A"/>
    <w:rsid w:val="00DE1B15"/>
    <w:rsid w:val="00DE1D1E"/>
    <w:rsid w:val="00DE2CF3"/>
    <w:rsid w:val="00DE46D2"/>
    <w:rsid w:val="00DE52C9"/>
    <w:rsid w:val="00DE6B8E"/>
    <w:rsid w:val="00DE7909"/>
    <w:rsid w:val="00DE79A3"/>
    <w:rsid w:val="00DF40EB"/>
    <w:rsid w:val="00DF5826"/>
    <w:rsid w:val="00DF7ABB"/>
    <w:rsid w:val="00E03393"/>
    <w:rsid w:val="00E0353C"/>
    <w:rsid w:val="00E03888"/>
    <w:rsid w:val="00E045F1"/>
    <w:rsid w:val="00E04642"/>
    <w:rsid w:val="00E04C82"/>
    <w:rsid w:val="00E050EC"/>
    <w:rsid w:val="00E056EF"/>
    <w:rsid w:val="00E06E53"/>
    <w:rsid w:val="00E079D6"/>
    <w:rsid w:val="00E10500"/>
    <w:rsid w:val="00E10BF5"/>
    <w:rsid w:val="00E10C20"/>
    <w:rsid w:val="00E1142C"/>
    <w:rsid w:val="00E13EE2"/>
    <w:rsid w:val="00E144A9"/>
    <w:rsid w:val="00E14674"/>
    <w:rsid w:val="00E14C2B"/>
    <w:rsid w:val="00E2032C"/>
    <w:rsid w:val="00E20577"/>
    <w:rsid w:val="00E20911"/>
    <w:rsid w:val="00E20B13"/>
    <w:rsid w:val="00E22C43"/>
    <w:rsid w:val="00E243BC"/>
    <w:rsid w:val="00E26C94"/>
    <w:rsid w:val="00E30540"/>
    <w:rsid w:val="00E308A1"/>
    <w:rsid w:val="00E30B4E"/>
    <w:rsid w:val="00E31730"/>
    <w:rsid w:val="00E31E09"/>
    <w:rsid w:val="00E32CD3"/>
    <w:rsid w:val="00E3364D"/>
    <w:rsid w:val="00E34AAE"/>
    <w:rsid w:val="00E3520A"/>
    <w:rsid w:val="00E3571A"/>
    <w:rsid w:val="00E36B6B"/>
    <w:rsid w:val="00E37242"/>
    <w:rsid w:val="00E374DB"/>
    <w:rsid w:val="00E37D4E"/>
    <w:rsid w:val="00E406A7"/>
    <w:rsid w:val="00E41391"/>
    <w:rsid w:val="00E41C9C"/>
    <w:rsid w:val="00E426CA"/>
    <w:rsid w:val="00E439E0"/>
    <w:rsid w:val="00E448BC"/>
    <w:rsid w:val="00E4681A"/>
    <w:rsid w:val="00E46EC8"/>
    <w:rsid w:val="00E472B7"/>
    <w:rsid w:val="00E50F1E"/>
    <w:rsid w:val="00E51CAA"/>
    <w:rsid w:val="00E52631"/>
    <w:rsid w:val="00E571D8"/>
    <w:rsid w:val="00E61292"/>
    <w:rsid w:val="00E6275B"/>
    <w:rsid w:val="00E654D2"/>
    <w:rsid w:val="00E66496"/>
    <w:rsid w:val="00E67352"/>
    <w:rsid w:val="00E67A14"/>
    <w:rsid w:val="00E67D60"/>
    <w:rsid w:val="00E72904"/>
    <w:rsid w:val="00E72E6D"/>
    <w:rsid w:val="00E730EC"/>
    <w:rsid w:val="00E732DF"/>
    <w:rsid w:val="00E73420"/>
    <w:rsid w:val="00E73E30"/>
    <w:rsid w:val="00E73E68"/>
    <w:rsid w:val="00E7489A"/>
    <w:rsid w:val="00E757CA"/>
    <w:rsid w:val="00E84EB8"/>
    <w:rsid w:val="00E85934"/>
    <w:rsid w:val="00E86C0C"/>
    <w:rsid w:val="00E9039B"/>
    <w:rsid w:val="00E92316"/>
    <w:rsid w:val="00E935AC"/>
    <w:rsid w:val="00E94E10"/>
    <w:rsid w:val="00E96FA2"/>
    <w:rsid w:val="00EA27CF"/>
    <w:rsid w:val="00EA2852"/>
    <w:rsid w:val="00EA3411"/>
    <w:rsid w:val="00EA3AAF"/>
    <w:rsid w:val="00EA7648"/>
    <w:rsid w:val="00EB06DD"/>
    <w:rsid w:val="00EB6921"/>
    <w:rsid w:val="00EB79E8"/>
    <w:rsid w:val="00EB7C70"/>
    <w:rsid w:val="00EC0E30"/>
    <w:rsid w:val="00EC2427"/>
    <w:rsid w:val="00EC4057"/>
    <w:rsid w:val="00EC41E6"/>
    <w:rsid w:val="00EC4DC2"/>
    <w:rsid w:val="00EC51AD"/>
    <w:rsid w:val="00EC551C"/>
    <w:rsid w:val="00EC59CB"/>
    <w:rsid w:val="00EC600E"/>
    <w:rsid w:val="00EC61AD"/>
    <w:rsid w:val="00ED1ACF"/>
    <w:rsid w:val="00ED1E09"/>
    <w:rsid w:val="00ED2290"/>
    <w:rsid w:val="00ED338A"/>
    <w:rsid w:val="00ED36C6"/>
    <w:rsid w:val="00ED4569"/>
    <w:rsid w:val="00ED67BE"/>
    <w:rsid w:val="00ED6DF9"/>
    <w:rsid w:val="00ED6EB8"/>
    <w:rsid w:val="00EE0947"/>
    <w:rsid w:val="00EE1E71"/>
    <w:rsid w:val="00EE21AF"/>
    <w:rsid w:val="00EE2B52"/>
    <w:rsid w:val="00EE394C"/>
    <w:rsid w:val="00EE3A1A"/>
    <w:rsid w:val="00EE3EBD"/>
    <w:rsid w:val="00EE4212"/>
    <w:rsid w:val="00EE5370"/>
    <w:rsid w:val="00EE5F6F"/>
    <w:rsid w:val="00EF1147"/>
    <w:rsid w:val="00EF316D"/>
    <w:rsid w:val="00EF382C"/>
    <w:rsid w:val="00EF4450"/>
    <w:rsid w:val="00EF4521"/>
    <w:rsid w:val="00EF45F4"/>
    <w:rsid w:val="00EF525F"/>
    <w:rsid w:val="00EF6B9A"/>
    <w:rsid w:val="00EF6D51"/>
    <w:rsid w:val="00F0031E"/>
    <w:rsid w:val="00F02FBE"/>
    <w:rsid w:val="00F04369"/>
    <w:rsid w:val="00F04B85"/>
    <w:rsid w:val="00F05EF9"/>
    <w:rsid w:val="00F06E2F"/>
    <w:rsid w:val="00F07711"/>
    <w:rsid w:val="00F102C1"/>
    <w:rsid w:val="00F1076E"/>
    <w:rsid w:val="00F11D98"/>
    <w:rsid w:val="00F11EE7"/>
    <w:rsid w:val="00F127C9"/>
    <w:rsid w:val="00F12E79"/>
    <w:rsid w:val="00F13D50"/>
    <w:rsid w:val="00F140CB"/>
    <w:rsid w:val="00F14972"/>
    <w:rsid w:val="00F15568"/>
    <w:rsid w:val="00F16A9E"/>
    <w:rsid w:val="00F2012C"/>
    <w:rsid w:val="00F21040"/>
    <w:rsid w:val="00F21BCD"/>
    <w:rsid w:val="00F21E44"/>
    <w:rsid w:val="00F220A7"/>
    <w:rsid w:val="00F23F3A"/>
    <w:rsid w:val="00F242CF"/>
    <w:rsid w:val="00F24B61"/>
    <w:rsid w:val="00F321E5"/>
    <w:rsid w:val="00F326F1"/>
    <w:rsid w:val="00F33ACE"/>
    <w:rsid w:val="00F350BB"/>
    <w:rsid w:val="00F35826"/>
    <w:rsid w:val="00F36EFF"/>
    <w:rsid w:val="00F3719A"/>
    <w:rsid w:val="00F46196"/>
    <w:rsid w:val="00F4696E"/>
    <w:rsid w:val="00F50DA7"/>
    <w:rsid w:val="00F539EC"/>
    <w:rsid w:val="00F54962"/>
    <w:rsid w:val="00F56C6E"/>
    <w:rsid w:val="00F604AE"/>
    <w:rsid w:val="00F612FA"/>
    <w:rsid w:val="00F61384"/>
    <w:rsid w:val="00F62390"/>
    <w:rsid w:val="00F62411"/>
    <w:rsid w:val="00F65F64"/>
    <w:rsid w:val="00F67337"/>
    <w:rsid w:val="00F67D0E"/>
    <w:rsid w:val="00F701B8"/>
    <w:rsid w:val="00F72F0C"/>
    <w:rsid w:val="00F745CB"/>
    <w:rsid w:val="00F7534F"/>
    <w:rsid w:val="00F754EF"/>
    <w:rsid w:val="00F75D1C"/>
    <w:rsid w:val="00F7732E"/>
    <w:rsid w:val="00F77ED7"/>
    <w:rsid w:val="00F817E2"/>
    <w:rsid w:val="00F8263A"/>
    <w:rsid w:val="00F85014"/>
    <w:rsid w:val="00F85324"/>
    <w:rsid w:val="00F86230"/>
    <w:rsid w:val="00F87443"/>
    <w:rsid w:val="00F91D76"/>
    <w:rsid w:val="00F92300"/>
    <w:rsid w:val="00F92C80"/>
    <w:rsid w:val="00F935DA"/>
    <w:rsid w:val="00F93BFA"/>
    <w:rsid w:val="00F94EFF"/>
    <w:rsid w:val="00F97882"/>
    <w:rsid w:val="00FA00A4"/>
    <w:rsid w:val="00FA0E50"/>
    <w:rsid w:val="00FA3107"/>
    <w:rsid w:val="00FA4622"/>
    <w:rsid w:val="00FA5F12"/>
    <w:rsid w:val="00FA5FAB"/>
    <w:rsid w:val="00FA64B5"/>
    <w:rsid w:val="00FA70C9"/>
    <w:rsid w:val="00FB0575"/>
    <w:rsid w:val="00FB15D2"/>
    <w:rsid w:val="00FB44F2"/>
    <w:rsid w:val="00FB52B0"/>
    <w:rsid w:val="00FB5698"/>
    <w:rsid w:val="00FB694A"/>
    <w:rsid w:val="00FC0A50"/>
    <w:rsid w:val="00FC164C"/>
    <w:rsid w:val="00FC1F1F"/>
    <w:rsid w:val="00FC3B08"/>
    <w:rsid w:val="00FC48B8"/>
    <w:rsid w:val="00FD1746"/>
    <w:rsid w:val="00FD3EFE"/>
    <w:rsid w:val="00FD52CA"/>
    <w:rsid w:val="00FD72EF"/>
    <w:rsid w:val="00FD732F"/>
    <w:rsid w:val="00FD7DEA"/>
    <w:rsid w:val="00FE1D65"/>
    <w:rsid w:val="00FE2631"/>
    <w:rsid w:val="00FE5D02"/>
    <w:rsid w:val="00FE6F5E"/>
    <w:rsid w:val="00FE70B0"/>
    <w:rsid w:val="00FF0CB8"/>
    <w:rsid w:val="00FF244D"/>
    <w:rsid w:val="00FF3AD8"/>
    <w:rsid w:val="00FF45C6"/>
    <w:rsid w:val="00FF48BD"/>
    <w:rsid w:val="00FF66B2"/>
    <w:rsid w:val="00FF7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D667E"/>
  <w15:docId w15:val="{F7231ACE-3555-4A85-8D77-241D4B16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39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95241"/>
    <w:pPr>
      <w:keepNext/>
      <w:keepLines/>
      <w:spacing w:before="480" w:line="276" w:lineRule="auto"/>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621863"/>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BankNormal"/>
    <w:link w:val="Heading3Char"/>
    <w:uiPriority w:val="9"/>
    <w:qFormat/>
    <w:rsid w:val="00022C45"/>
    <w:pPr>
      <w:keepNext/>
      <w:keepLines/>
      <w:spacing w:after="240"/>
      <w:outlineLvl w:val="2"/>
    </w:pPr>
    <w:rPr>
      <w:b/>
    </w:rPr>
  </w:style>
  <w:style w:type="paragraph" w:styleId="Heading4">
    <w:name w:val="heading 4"/>
    <w:aliases w:val="Sub-Clause Sub-paragraph, Sub-Clause Sub-paragraph"/>
    <w:basedOn w:val="Normal"/>
    <w:next w:val="Normal"/>
    <w:link w:val="Heading4Char"/>
    <w:uiPriority w:val="9"/>
    <w:unhideWhenUsed/>
    <w:qFormat/>
    <w:rsid w:val="00022C45"/>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ColorfulList-Accent11"/>
    <w:next w:val="BankNormal"/>
    <w:link w:val="Heading5Char"/>
    <w:uiPriority w:val="9"/>
    <w:qFormat/>
    <w:rsid w:val="009C7971"/>
    <w:pPr>
      <w:numPr>
        <w:numId w:val="4"/>
      </w:numPr>
      <w:spacing w:after="200"/>
      <w:ind w:left="360"/>
      <w:contextualSpacing w:val="0"/>
      <w:outlineLvl w:val="4"/>
    </w:pPr>
    <w:rPr>
      <w:b/>
      <w:lang w:val="en-GB"/>
    </w:rPr>
  </w:style>
  <w:style w:type="paragraph" w:styleId="Heading6">
    <w:name w:val="heading 6"/>
    <w:basedOn w:val="Normal"/>
    <w:next w:val="BankNormal"/>
    <w:link w:val="Heading6Char"/>
    <w:qFormat/>
    <w:rsid w:val="00022C45"/>
    <w:pPr>
      <w:spacing w:after="240"/>
      <w:ind w:left="1440" w:hanging="720"/>
      <w:outlineLvl w:val="5"/>
    </w:pPr>
  </w:style>
  <w:style w:type="paragraph" w:styleId="Heading7">
    <w:name w:val="heading 7"/>
    <w:basedOn w:val="Normal"/>
    <w:next w:val="BankNormal"/>
    <w:link w:val="Heading7Char"/>
    <w:uiPriority w:val="9"/>
    <w:qFormat/>
    <w:rsid w:val="00022C45"/>
    <w:pPr>
      <w:spacing w:after="240"/>
      <w:ind w:left="2160" w:hanging="720"/>
      <w:outlineLvl w:val="6"/>
    </w:pPr>
  </w:style>
  <w:style w:type="paragraph" w:styleId="Heading8">
    <w:name w:val="heading 8"/>
    <w:basedOn w:val="Normal"/>
    <w:next w:val="Normal"/>
    <w:link w:val="Heading8Char"/>
    <w:uiPriority w:val="9"/>
    <w:qFormat/>
    <w:rsid w:val="009C7971"/>
    <w:pPr>
      <w:keepNext/>
      <w:ind w:left="720" w:hanging="720"/>
      <w:jc w:val="both"/>
      <w:outlineLvl w:val="7"/>
    </w:pPr>
    <w:rPr>
      <w:b/>
      <w:bCs/>
      <w:sz w:val="20"/>
      <w:szCs w:val="24"/>
    </w:rPr>
  </w:style>
  <w:style w:type="paragraph" w:styleId="Heading9">
    <w:name w:val="heading 9"/>
    <w:basedOn w:val="Normal"/>
    <w:next w:val="Normal"/>
    <w:link w:val="Heading9Char"/>
    <w:uiPriority w:val="9"/>
    <w:qFormat/>
    <w:rsid w:val="009C7971"/>
    <w:pPr>
      <w:keepNext/>
      <w:spacing w:before="240" w:after="240"/>
      <w:jc w:val="center"/>
      <w:outlineLvl w:val="8"/>
    </w:pPr>
    <w:rPr>
      <w:b/>
      <w:sz w:val="28"/>
      <w:szCs w:val="24"/>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41"/>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rsid w:val="00621863"/>
    <w:rPr>
      <w:rFonts w:asciiTheme="majorHAnsi" w:eastAsiaTheme="majorEastAsia" w:hAnsiTheme="majorHAnsi" w:cstheme="majorBidi"/>
      <w:b/>
      <w:bCs/>
      <w:color w:val="DDDDDD" w:themeColor="accent1"/>
      <w:sz w:val="26"/>
      <w:szCs w:val="26"/>
    </w:rPr>
  </w:style>
  <w:style w:type="paragraph" w:customStyle="1" w:styleId="BankNormal">
    <w:name w:val="BankNormal"/>
    <w:basedOn w:val="Normal"/>
    <w:rsid w:val="00022C45"/>
    <w:pPr>
      <w:spacing w:after="240"/>
    </w:pPr>
  </w:style>
  <w:style w:type="character" w:customStyle="1" w:styleId="Heading3Char">
    <w:name w:val="Heading 3 Char"/>
    <w:basedOn w:val="DefaultParagraphFont"/>
    <w:link w:val="Heading3"/>
    <w:uiPriority w:val="9"/>
    <w:rsid w:val="00022C45"/>
    <w:rPr>
      <w:rFonts w:ascii="Times New Roman" w:eastAsia="Times New Roman" w:hAnsi="Times New Roman" w:cs="Times New Roman"/>
      <w:b/>
      <w:sz w:val="24"/>
      <w:szCs w:val="20"/>
    </w:rPr>
  </w:style>
  <w:style w:type="character" w:customStyle="1" w:styleId="Heading4Char">
    <w:name w:val="Heading 4 Char"/>
    <w:aliases w:val="Sub-Clause Sub-paragraph Char, Sub-Clause Sub-paragraph Char"/>
    <w:basedOn w:val="DefaultParagraphFont"/>
    <w:link w:val="Heading4"/>
    <w:uiPriority w:val="9"/>
    <w:rsid w:val="00022C45"/>
    <w:rPr>
      <w:rFonts w:asciiTheme="majorHAnsi" w:eastAsiaTheme="majorEastAsia" w:hAnsiTheme="majorHAnsi" w:cstheme="majorBidi"/>
      <w:b/>
      <w:bCs/>
      <w:i/>
      <w:iCs/>
      <w:color w:val="DDDDDD" w:themeColor="accent1"/>
      <w:sz w:val="24"/>
      <w:szCs w:val="20"/>
    </w:rPr>
  </w:style>
  <w:style w:type="paragraph" w:customStyle="1" w:styleId="ColorfulList-Accent11">
    <w:name w:val="Colorful List - Accent 11"/>
    <w:basedOn w:val="Normal"/>
    <w:uiPriority w:val="34"/>
    <w:qFormat/>
    <w:rsid w:val="009C7971"/>
    <w:pPr>
      <w:ind w:left="720"/>
      <w:contextualSpacing/>
    </w:pPr>
    <w:rPr>
      <w:szCs w:val="24"/>
    </w:rPr>
  </w:style>
  <w:style w:type="character" w:customStyle="1" w:styleId="Heading5Char">
    <w:name w:val="Heading 5 Char"/>
    <w:basedOn w:val="DefaultParagraphFont"/>
    <w:link w:val="Heading5"/>
    <w:uiPriority w:val="9"/>
    <w:rsid w:val="009C7971"/>
    <w:rPr>
      <w:rFonts w:ascii="Times New Roman" w:eastAsia="Times New Roman" w:hAnsi="Times New Roman" w:cs="Times New Roman"/>
      <w:b/>
      <w:sz w:val="24"/>
      <w:szCs w:val="24"/>
      <w:lang w:val="en-GB"/>
    </w:rPr>
  </w:style>
  <w:style w:type="character" w:customStyle="1" w:styleId="Heading6Char">
    <w:name w:val="Heading 6 Char"/>
    <w:basedOn w:val="DefaultParagraphFont"/>
    <w:link w:val="Heading6"/>
    <w:rsid w:val="00022C45"/>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rsid w:val="00022C45"/>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rsid w:val="009C7971"/>
    <w:rPr>
      <w:rFonts w:ascii="Times New Roman" w:eastAsia="Times New Roman" w:hAnsi="Times New Roman" w:cs="Times New Roman"/>
      <w:b/>
      <w:bCs/>
      <w:sz w:val="20"/>
      <w:szCs w:val="24"/>
    </w:rPr>
  </w:style>
  <w:style w:type="character" w:customStyle="1" w:styleId="Heading9Char">
    <w:name w:val="Heading 9 Char"/>
    <w:basedOn w:val="DefaultParagraphFont"/>
    <w:link w:val="Heading9"/>
    <w:uiPriority w:val="9"/>
    <w:rsid w:val="009C7971"/>
    <w:rPr>
      <w:rFonts w:ascii="Times New Roman" w:eastAsia="Times New Roman" w:hAnsi="Times New Roman" w:cs="Times New Roman"/>
      <w:b/>
      <w:sz w:val="28"/>
      <w:szCs w:val="24"/>
      <w:lang w:val="en-GB" w:eastAsia="it-IT"/>
    </w:rPr>
  </w:style>
  <w:style w:type="paragraph" w:styleId="Footer">
    <w:name w:val="footer"/>
    <w:basedOn w:val="Normal"/>
    <w:link w:val="FooterChar"/>
    <w:uiPriority w:val="99"/>
    <w:rsid w:val="00022C45"/>
    <w:pPr>
      <w:tabs>
        <w:tab w:val="center" w:pos="4320"/>
        <w:tab w:val="right" w:pos="8640"/>
      </w:tabs>
    </w:pPr>
  </w:style>
  <w:style w:type="character" w:customStyle="1" w:styleId="FooterChar">
    <w:name w:val="Footer Char"/>
    <w:basedOn w:val="DefaultParagraphFont"/>
    <w:link w:val="Footer"/>
    <w:uiPriority w:val="99"/>
    <w:rsid w:val="00022C45"/>
    <w:rPr>
      <w:rFonts w:ascii="Times New Roman" w:eastAsia="Times New Roman" w:hAnsi="Times New Roman" w:cs="Times New Roman"/>
      <w:sz w:val="24"/>
      <w:szCs w:val="20"/>
    </w:rPr>
  </w:style>
  <w:style w:type="paragraph" w:styleId="Header">
    <w:name w:val="header"/>
    <w:basedOn w:val="Normal"/>
    <w:link w:val="HeaderChar"/>
    <w:rsid w:val="00022C45"/>
    <w:pPr>
      <w:tabs>
        <w:tab w:val="center" w:pos="4320"/>
        <w:tab w:val="right" w:pos="8640"/>
      </w:tabs>
    </w:pPr>
  </w:style>
  <w:style w:type="character" w:customStyle="1" w:styleId="HeaderChar">
    <w:name w:val="Header Char"/>
    <w:basedOn w:val="DefaultParagraphFont"/>
    <w:link w:val="Header"/>
    <w:rsid w:val="00022C45"/>
    <w:rPr>
      <w:rFonts w:ascii="Times New Roman" w:eastAsia="Times New Roman" w:hAnsi="Times New Roman" w:cs="Times New Roman"/>
      <w:sz w:val="24"/>
      <w:szCs w:val="20"/>
    </w:rPr>
  </w:style>
  <w:style w:type="character" w:styleId="PageNumber">
    <w:name w:val="page number"/>
    <w:basedOn w:val="DefaultParagraphFont"/>
    <w:rsid w:val="00022C45"/>
  </w:style>
  <w:style w:type="paragraph" w:styleId="BodyText">
    <w:name w:val="Body Text"/>
    <w:basedOn w:val="Normal"/>
    <w:link w:val="BodyTextChar"/>
    <w:rsid w:val="00022C45"/>
    <w:pPr>
      <w:suppressAutoHyphens/>
      <w:spacing w:after="120"/>
      <w:jc w:val="both"/>
    </w:pPr>
  </w:style>
  <w:style w:type="character" w:customStyle="1" w:styleId="BodyTextChar">
    <w:name w:val="Body Text Char"/>
    <w:basedOn w:val="DefaultParagraphFont"/>
    <w:link w:val="BodyText"/>
    <w:rsid w:val="00022C45"/>
    <w:rPr>
      <w:rFonts w:ascii="Times New Roman" w:eastAsia="Times New Roman" w:hAnsi="Times New Roman" w:cs="Times New Roman"/>
      <w:sz w:val="24"/>
      <w:szCs w:val="20"/>
    </w:rPr>
  </w:style>
  <w:style w:type="paragraph" w:styleId="BodyTextIndent">
    <w:name w:val="Body Text Indent"/>
    <w:basedOn w:val="Normal"/>
    <w:link w:val="BodyTextIndentChar"/>
    <w:rsid w:val="00022C45"/>
    <w:pPr>
      <w:spacing w:after="120"/>
      <w:ind w:left="360"/>
    </w:pPr>
  </w:style>
  <w:style w:type="character" w:customStyle="1" w:styleId="BodyTextIndentChar">
    <w:name w:val="Body Text Indent Char"/>
    <w:basedOn w:val="DefaultParagraphFont"/>
    <w:link w:val="BodyTextIndent"/>
    <w:rsid w:val="00022C45"/>
    <w:rPr>
      <w:rFonts w:ascii="Times New Roman" w:eastAsia="Times New Roman" w:hAnsi="Times New Roman" w:cs="Times New Roman"/>
      <w:sz w:val="24"/>
      <w:szCs w:val="20"/>
    </w:rPr>
  </w:style>
  <w:style w:type="paragraph" w:styleId="BodyText2">
    <w:name w:val="Body Text 2"/>
    <w:basedOn w:val="Normal"/>
    <w:link w:val="BodyText2Char"/>
    <w:rsid w:val="00022C45"/>
    <w:pPr>
      <w:spacing w:after="120" w:line="480" w:lineRule="auto"/>
    </w:pPr>
  </w:style>
  <w:style w:type="character" w:customStyle="1" w:styleId="BodyText2Char">
    <w:name w:val="Body Text 2 Char"/>
    <w:basedOn w:val="DefaultParagraphFont"/>
    <w:link w:val="BodyText2"/>
    <w:rsid w:val="00022C45"/>
    <w:rPr>
      <w:rFonts w:ascii="Times New Roman" w:eastAsia="Times New Roman" w:hAnsi="Times New Roman" w:cs="Times New Roman"/>
      <w:sz w:val="24"/>
      <w:szCs w:val="20"/>
    </w:rPr>
  </w:style>
  <w:style w:type="paragraph" w:customStyle="1" w:styleId="xl41">
    <w:name w:val="xl41"/>
    <w:basedOn w:val="Normal"/>
    <w:rsid w:val="00022C45"/>
    <w:pPr>
      <w:spacing w:before="100" w:beforeAutospacing="1" w:after="100" w:afterAutospacing="1"/>
    </w:pPr>
    <w:rPr>
      <w:rFonts w:eastAsia="Arial Unicode MS"/>
      <w:sz w:val="20"/>
      <w:lang w:val="it-IT" w:eastAsia="it-IT"/>
    </w:rPr>
  </w:style>
  <w:style w:type="paragraph" w:customStyle="1" w:styleId="Section3-Heading1">
    <w:name w:val="Section 3 - Heading 1"/>
    <w:basedOn w:val="Normal"/>
    <w:rsid w:val="00022C45"/>
    <w:pPr>
      <w:pBdr>
        <w:bottom w:val="single" w:sz="4" w:space="1" w:color="auto"/>
      </w:pBdr>
      <w:spacing w:before="120" w:after="240"/>
      <w:jc w:val="center"/>
    </w:pPr>
    <w:rPr>
      <w:smallCaps/>
      <w:sz w:val="32"/>
    </w:rPr>
  </w:style>
  <w:style w:type="paragraph" w:customStyle="1" w:styleId="Section3-Heading2">
    <w:name w:val="Section 3 - Heading 2"/>
    <w:basedOn w:val="Heading4"/>
    <w:rsid w:val="00022C45"/>
    <w:pPr>
      <w:keepNext w:val="0"/>
      <w:spacing w:before="120" w:after="240"/>
      <w:jc w:val="center"/>
    </w:pPr>
    <w:rPr>
      <w:rFonts w:ascii="Times New Roman" w:eastAsia="Times New Roman" w:hAnsi="Times New Roman" w:cs="Times New Roman"/>
      <w:bCs w:val="0"/>
      <w:iCs w:val="0"/>
      <w:color w:val="auto"/>
      <w:sz w:val="28"/>
    </w:rPr>
  </w:style>
  <w:style w:type="paragraph" w:styleId="BalloonText">
    <w:name w:val="Balloon Text"/>
    <w:basedOn w:val="Normal"/>
    <w:link w:val="BalloonTextChar"/>
    <w:uiPriority w:val="99"/>
    <w:semiHidden/>
    <w:unhideWhenUsed/>
    <w:rsid w:val="009274B4"/>
    <w:rPr>
      <w:rFonts w:ascii="Tahoma" w:hAnsi="Tahoma" w:cs="Tahoma"/>
      <w:sz w:val="16"/>
      <w:szCs w:val="16"/>
    </w:rPr>
  </w:style>
  <w:style w:type="character" w:customStyle="1" w:styleId="BalloonTextChar">
    <w:name w:val="Balloon Text Char"/>
    <w:basedOn w:val="DefaultParagraphFont"/>
    <w:link w:val="BalloonText"/>
    <w:uiPriority w:val="99"/>
    <w:semiHidden/>
    <w:rsid w:val="009274B4"/>
    <w:rPr>
      <w:rFonts w:ascii="Tahoma" w:eastAsia="Times New Roman" w:hAnsi="Tahoma" w:cs="Tahoma"/>
      <w:sz w:val="16"/>
      <w:szCs w:val="16"/>
    </w:rPr>
  </w:style>
  <w:style w:type="table" w:styleId="TableGrid">
    <w:name w:val="Table Grid"/>
    <w:basedOn w:val="TableNormal"/>
    <w:uiPriority w:val="59"/>
    <w:rsid w:val="00052E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References,Paragraphe de liste1,4 Bullet,Resume Title,Citation List,Ha,Graphic,List Paragraph1,1st level - Bullet List Paragraph,Lettre d'introduction,Paragrafo elenco,List Paragraph_Table bullets,Riana Table Bullets 1,Bullets,lp1,Liste 1"/>
    <w:basedOn w:val="Normal"/>
    <w:link w:val="ListParagraphChar"/>
    <w:uiPriority w:val="34"/>
    <w:qFormat/>
    <w:rsid w:val="00CF2F8C"/>
    <w:pPr>
      <w:ind w:left="720"/>
      <w:contextualSpacing/>
    </w:pPr>
  </w:style>
  <w:style w:type="character" w:customStyle="1" w:styleId="ListParagraphChar">
    <w:name w:val="List Paragraph Char"/>
    <w:aliases w:val="References Char,Paragraphe de liste1 Char,4 Bullet Char,Resume Title Char,Citation List Char,Ha Char,Graphic Char,List Paragraph1 Char,1st level - Bullet List Paragraph Char,Lettre d'introduction Char,Paragrafo elenco Char,lp1 Char"/>
    <w:basedOn w:val="DefaultParagraphFont"/>
    <w:link w:val="ListParagraph"/>
    <w:uiPriority w:val="34"/>
    <w:locked/>
    <w:rsid w:val="00360134"/>
    <w:rPr>
      <w:rFonts w:ascii="Times New Roman" w:eastAsia="Times New Roman" w:hAnsi="Times New Roman" w:cs="Times New Roman"/>
      <w:sz w:val="24"/>
      <w:szCs w:val="20"/>
    </w:rPr>
  </w:style>
  <w:style w:type="paragraph" w:styleId="FootnoteText">
    <w:name w:val="footnote text"/>
    <w:aliases w:val="Footnote Text Char1,Footnote Text Char Char,Char,Char Char Char Char Char Char,Char Char Char Char Char Char Char Char Char Char,Char Char Char Char Char Char Char Char,Char Char Char Char Char Char Char Char Char Char Char,f,Car,FOOTNOTES"/>
    <w:basedOn w:val="Normal"/>
    <w:link w:val="FootnoteTextChar"/>
    <w:uiPriority w:val="99"/>
    <w:unhideWhenUsed/>
    <w:qFormat/>
    <w:rsid w:val="000B1123"/>
    <w:rPr>
      <w:sz w:val="20"/>
    </w:rPr>
  </w:style>
  <w:style w:type="character" w:customStyle="1" w:styleId="FootnoteTextChar">
    <w:name w:val="Footnote Text Char"/>
    <w:aliases w:val="Footnote Text Char1 Char,Footnote Text Char Char Char,Char Char1,Char Char Char Char Char Char Char,Char Char Char Char Char Char Char Char Char Char Char1,Char Char Char Char Char Char Char Char Char,f Char,Car Char,FOOTNOTES Char"/>
    <w:basedOn w:val="DefaultParagraphFont"/>
    <w:link w:val="FootnoteText"/>
    <w:uiPriority w:val="99"/>
    <w:rsid w:val="000B1123"/>
    <w:rPr>
      <w:rFonts w:ascii="Times New Roman" w:eastAsia="Times New Roman" w:hAnsi="Times New Roman" w:cs="Times New Roman"/>
      <w:sz w:val="20"/>
      <w:szCs w:val="20"/>
    </w:rPr>
  </w:style>
  <w:style w:type="character" w:styleId="FootnoteReference">
    <w:name w:val="footnote reference"/>
    <w:aliases w:val="BVI fnr Char Char Char Char Char Char,BVI fnr Car Car Char Char Char Char Char Char,BVI fnr Car Char Char Char Char Char Char,BVI fnr Car Car Car Car Char Char Char1 Char Char Char Char,BVI fnr Char Char Char Char Char Char Char Char"/>
    <w:basedOn w:val="DefaultParagraphFont"/>
    <w:link w:val="BVIfnrCharCharCharCharChar"/>
    <w:uiPriority w:val="99"/>
    <w:unhideWhenUsed/>
    <w:qFormat/>
    <w:rsid w:val="000B1123"/>
    <w:rPr>
      <w:vertAlign w:val="superscript"/>
    </w:rPr>
  </w:style>
  <w:style w:type="character" w:styleId="Hyperlink">
    <w:name w:val="Hyperlink"/>
    <w:basedOn w:val="DefaultParagraphFont"/>
    <w:uiPriority w:val="99"/>
    <w:unhideWhenUsed/>
    <w:rsid w:val="00230986"/>
    <w:rPr>
      <w:color w:val="5F5F5F" w:themeColor="hyperlink"/>
      <w:u w:val="single"/>
    </w:rPr>
  </w:style>
  <w:style w:type="paragraph" w:customStyle="1" w:styleId="email">
    <w:name w:val="email"/>
    <w:basedOn w:val="Normal"/>
    <w:rsid w:val="00D3064E"/>
    <w:pPr>
      <w:spacing w:before="100" w:beforeAutospacing="1" w:after="100" w:afterAutospacing="1"/>
    </w:pPr>
    <w:rPr>
      <w:szCs w:val="24"/>
    </w:rPr>
  </w:style>
  <w:style w:type="character" w:customStyle="1" w:styleId="type">
    <w:name w:val="type"/>
    <w:basedOn w:val="DefaultParagraphFont"/>
    <w:rsid w:val="00D3064E"/>
  </w:style>
  <w:style w:type="paragraph" w:customStyle="1" w:styleId="tel">
    <w:name w:val="tel"/>
    <w:basedOn w:val="Normal"/>
    <w:rsid w:val="00D3064E"/>
    <w:pPr>
      <w:spacing w:before="100" w:beforeAutospacing="1" w:after="100" w:afterAutospacing="1"/>
    </w:pPr>
    <w:rPr>
      <w:szCs w:val="24"/>
    </w:rPr>
  </w:style>
  <w:style w:type="character" w:customStyle="1" w:styleId="apple-converted-space">
    <w:name w:val="apple-converted-space"/>
    <w:basedOn w:val="DefaultParagraphFont"/>
    <w:rsid w:val="00D3064E"/>
  </w:style>
  <w:style w:type="character" w:customStyle="1" w:styleId="street-address">
    <w:name w:val="street-address"/>
    <w:basedOn w:val="DefaultParagraphFont"/>
    <w:rsid w:val="00D3064E"/>
  </w:style>
  <w:style w:type="character" w:customStyle="1" w:styleId="locality">
    <w:name w:val="locality"/>
    <w:basedOn w:val="DefaultParagraphFont"/>
    <w:rsid w:val="00D3064E"/>
  </w:style>
  <w:style w:type="character" w:customStyle="1" w:styleId="country-name">
    <w:name w:val="country-name"/>
    <w:basedOn w:val="DefaultParagraphFont"/>
    <w:rsid w:val="00D3064E"/>
  </w:style>
  <w:style w:type="paragraph" w:styleId="NoSpacing">
    <w:name w:val="No Spacing"/>
    <w:link w:val="NoSpacingChar"/>
    <w:uiPriority w:val="1"/>
    <w:qFormat/>
    <w:rsid w:val="00714CF4"/>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714CF4"/>
    <w:rPr>
      <w:rFonts w:ascii="Calibri" w:eastAsia="Calibri" w:hAnsi="Calibri" w:cs="Times New Roman"/>
    </w:rPr>
  </w:style>
  <w:style w:type="paragraph" w:styleId="Caption">
    <w:name w:val="caption"/>
    <w:basedOn w:val="Normal"/>
    <w:next w:val="Normal"/>
    <w:uiPriority w:val="35"/>
    <w:unhideWhenUsed/>
    <w:qFormat/>
    <w:rsid w:val="00366C95"/>
    <w:pPr>
      <w:spacing w:after="200"/>
    </w:pPr>
    <w:rPr>
      <w:b/>
      <w:bCs/>
      <w:color w:val="DDDDDD" w:themeColor="accent1"/>
      <w:sz w:val="18"/>
      <w:szCs w:val="18"/>
    </w:rPr>
  </w:style>
  <w:style w:type="table" w:styleId="LightShading-Accent2">
    <w:name w:val="Light Shading Accent 2"/>
    <w:basedOn w:val="TableNormal"/>
    <w:uiPriority w:val="60"/>
    <w:rsid w:val="00621863"/>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List-Accent4">
    <w:name w:val="Light List Accent 4"/>
    <w:basedOn w:val="TableNormal"/>
    <w:uiPriority w:val="61"/>
    <w:rsid w:val="00621863"/>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6">
    <w:name w:val="Light List Accent 6"/>
    <w:basedOn w:val="TableNormal"/>
    <w:uiPriority w:val="61"/>
    <w:rsid w:val="00621863"/>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List-Accent3">
    <w:name w:val="Light List Accent 3"/>
    <w:basedOn w:val="TableNormal"/>
    <w:uiPriority w:val="61"/>
    <w:rsid w:val="00621863"/>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character" w:styleId="Strong">
    <w:name w:val="Strong"/>
    <w:basedOn w:val="DefaultParagraphFont"/>
    <w:uiPriority w:val="22"/>
    <w:qFormat/>
    <w:rsid w:val="00095241"/>
    <w:rPr>
      <w:b/>
      <w:bCs/>
    </w:rPr>
  </w:style>
  <w:style w:type="character" w:styleId="Emphasis">
    <w:name w:val="Emphasis"/>
    <w:qFormat/>
    <w:rsid w:val="00095241"/>
    <w:rPr>
      <w:i/>
      <w:iCs/>
    </w:rPr>
  </w:style>
  <w:style w:type="paragraph" w:customStyle="1" w:styleId="Default">
    <w:name w:val="Default"/>
    <w:rsid w:val="0058536E"/>
    <w:pPr>
      <w:autoSpaceDE w:val="0"/>
      <w:autoSpaceDN w:val="0"/>
      <w:adjustRightInd w:val="0"/>
      <w:spacing w:after="0" w:line="240" w:lineRule="auto"/>
    </w:pPr>
    <w:rPr>
      <w:rFonts w:ascii="VAGRounded LT Light" w:hAnsi="VAGRounded LT Light" w:cs="VAGRounded LT Light"/>
      <w:color w:val="000000"/>
      <w:sz w:val="24"/>
      <w:szCs w:val="24"/>
    </w:rPr>
  </w:style>
  <w:style w:type="paragraph" w:styleId="NormalWeb">
    <w:name w:val="Normal (Web)"/>
    <w:basedOn w:val="Normal"/>
    <w:unhideWhenUsed/>
    <w:rsid w:val="0058340D"/>
    <w:pPr>
      <w:spacing w:before="100" w:beforeAutospacing="1" w:after="100" w:afterAutospacing="1"/>
    </w:pPr>
    <w:rPr>
      <w:szCs w:val="24"/>
    </w:rPr>
  </w:style>
  <w:style w:type="paragraph" w:styleId="CommentText">
    <w:name w:val="annotation text"/>
    <w:basedOn w:val="Normal"/>
    <w:link w:val="CommentTextChar"/>
    <w:uiPriority w:val="99"/>
    <w:unhideWhenUsed/>
    <w:rsid w:val="00B63FB7"/>
    <w:rPr>
      <w:szCs w:val="24"/>
    </w:rPr>
  </w:style>
  <w:style w:type="character" w:customStyle="1" w:styleId="CommentTextChar">
    <w:name w:val="Comment Text Char"/>
    <w:basedOn w:val="DefaultParagraphFont"/>
    <w:link w:val="CommentText"/>
    <w:uiPriority w:val="99"/>
    <w:rsid w:val="00B63FB7"/>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26C47"/>
    <w:pPr>
      <w:outlineLvl w:val="9"/>
    </w:pPr>
  </w:style>
  <w:style w:type="paragraph" w:styleId="TOC1">
    <w:name w:val="toc 1"/>
    <w:basedOn w:val="Normal"/>
    <w:next w:val="Normal"/>
    <w:autoRedefine/>
    <w:uiPriority w:val="39"/>
    <w:unhideWhenUsed/>
    <w:rsid w:val="009A5803"/>
    <w:pPr>
      <w:tabs>
        <w:tab w:val="right" w:leader="dot" w:pos="9990"/>
      </w:tabs>
      <w:ind w:left="540"/>
    </w:pPr>
    <w:rPr>
      <w:b/>
      <w:noProof/>
    </w:rPr>
  </w:style>
  <w:style w:type="paragraph" w:styleId="TOC2">
    <w:name w:val="toc 2"/>
    <w:basedOn w:val="Normal"/>
    <w:next w:val="Normal"/>
    <w:autoRedefine/>
    <w:uiPriority w:val="39"/>
    <w:unhideWhenUsed/>
    <w:rsid w:val="002F1581"/>
    <w:pPr>
      <w:tabs>
        <w:tab w:val="left" w:pos="1320"/>
        <w:tab w:val="right" w:leader="dot" w:pos="9984"/>
      </w:tabs>
      <w:spacing w:after="100"/>
      <w:ind w:left="900"/>
    </w:pPr>
  </w:style>
  <w:style w:type="paragraph" w:styleId="TableofFigures">
    <w:name w:val="table of figures"/>
    <w:basedOn w:val="Normal"/>
    <w:next w:val="Normal"/>
    <w:uiPriority w:val="99"/>
    <w:unhideWhenUsed/>
    <w:rsid w:val="002C6E63"/>
  </w:style>
  <w:style w:type="paragraph" w:styleId="BodyText3">
    <w:name w:val="Body Text 3"/>
    <w:basedOn w:val="Normal"/>
    <w:link w:val="BodyText3Char"/>
    <w:uiPriority w:val="99"/>
    <w:rsid w:val="00F06E2F"/>
    <w:pPr>
      <w:suppressAutoHyphens/>
      <w:spacing w:after="120"/>
    </w:pPr>
    <w:rPr>
      <w:sz w:val="16"/>
      <w:szCs w:val="16"/>
    </w:rPr>
  </w:style>
  <w:style w:type="character" w:customStyle="1" w:styleId="BodyText3Char">
    <w:name w:val="Body Text 3 Char"/>
    <w:basedOn w:val="DefaultParagraphFont"/>
    <w:link w:val="BodyText3"/>
    <w:uiPriority w:val="99"/>
    <w:rsid w:val="00F06E2F"/>
    <w:rPr>
      <w:rFonts w:ascii="Times New Roman" w:eastAsia="Times New Roman" w:hAnsi="Times New Roman" w:cs="Times New Roman"/>
      <w:sz w:val="16"/>
      <w:szCs w:val="16"/>
    </w:rPr>
  </w:style>
  <w:style w:type="paragraph" w:customStyle="1" w:styleId="tableanswers">
    <w:name w:val="tableanswers"/>
    <w:basedOn w:val="Normal"/>
    <w:rsid w:val="00F06E2F"/>
    <w:pPr>
      <w:widowControl w:val="0"/>
      <w:spacing w:before="100" w:beforeAutospacing="1" w:after="100" w:afterAutospacing="1" w:line="200" w:lineRule="atLeast"/>
    </w:pPr>
    <w:rPr>
      <w:rFonts w:ascii="Arial" w:hAnsi="Arial"/>
      <w:noProof/>
      <w:snapToGrid w:val="0"/>
      <w:sz w:val="22"/>
      <w:szCs w:val="24"/>
    </w:rPr>
  </w:style>
  <w:style w:type="character" w:customStyle="1" w:styleId="pageheading">
    <w:name w:val="pageheading"/>
    <w:basedOn w:val="DefaultParagraphFont"/>
    <w:rsid w:val="002F5C4C"/>
  </w:style>
  <w:style w:type="character" w:customStyle="1" w:styleId="prevyear">
    <w:name w:val="prevyear"/>
    <w:basedOn w:val="DefaultParagraphFont"/>
    <w:rsid w:val="002F5C4C"/>
  </w:style>
  <w:style w:type="table" w:customStyle="1" w:styleId="LightGrid-Accent11">
    <w:name w:val="Light Grid - Accent 11"/>
    <w:basedOn w:val="TableNormal"/>
    <w:uiPriority w:val="62"/>
    <w:rsid w:val="004420D6"/>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rsid w:val="00E050EC"/>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MediumGrid1-Accent3">
    <w:name w:val="Medium Grid 1 Accent 3"/>
    <w:basedOn w:val="TableNormal"/>
    <w:uiPriority w:val="67"/>
    <w:rsid w:val="00E86C0C"/>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paragraph" w:customStyle="1" w:styleId="Pa3">
    <w:name w:val="Pa3"/>
    <w:basedOn w:val="Default"/>
    <w:next w:val="Default"/>
    <w:uiPriority w:val="99"/>
    <w:rsid w:val="007215E9"/>
    <w:pPr>
      <w:spacing w:line="221" w:lineRule="atLeast"/>
    </w:pPr>
    <w:rPr>
      <w:rFonts w:ascii="HelveticaNeue LT 57 Cn" w:eastAsia="Calibri" w:hAnsi="HelveticaNeue LT 57 Cn" w:cs="Times New Roman"/>
      <w:color w:val="auto"/>
    </w:rPr>
  </w:style>
  <w:style w:type="paragraph" w:customStyle="1" w:styleId="Pa9">
    <w:name w:val="Pa9"/>
    <w:basedOn w:val="Default"/>
    <w:next w:val="Default"/>
    <w:uiPriority w:val="99"/>
    <w:rsid w:val="007215E9"/>
    <w:pPr>
      <w:spacing w:line="221" w:lineRule="atLeast"/>
    </w:pPr>
    <w:rPr>
      <w:rFonts w:ascii="HelveticaNeue LT 57 Cn" w:eastAsia="Calibri" w:hAnsi="HelveticaNeue LT 57 Cn" w:cs="Times New Roman"/>
      <w:color w:val="auto"/>
    </w:rPr>
  </w:style>
  <w:style w:type="paragraph" w:styleId="TOC3">
    <w:name w:val="toc 3"/>
    <w:basedOn w:val="Normal"/>
    <w:next w:val="Normal"/>
    <w:autoRedefine/>
    <w:uiPriority w:val="39"/>
    <w:unhideWhenUsed/>
    <w:rsid w:val="00783EBC"/>
    <w:pPr>
      <w:tabs>
        <w:tab w:val="right" w:leader="dot" w:pos="9984"/>
      </w:tabs>
      <w:ind w:left="1350"/>
    </w:pPr>
  </w:style>
  <w:style w:type="paragraph" w:styleId="TOC4">
    <w:name w:val="toc 4"/>
    <w:basedOn w:val="Normal"/>
    <w:next w:val="Normal"/>
    <w:autoRedefine/>
    <w:uiPriority w:val="39"/>
    <w:unhideWhenUsed/>
    <w:rsid w:val="007215E9"/>
    <w:pPr>
      <w:spacing w:line="276" w:lineRule="auto"/>
      <w:ind w:left="660"/>
    </w:pPr>
    <w:rPr>
      <w:rFonts w:asciiTheme="minorHAnsi" w:eastAsiaTheme="minorHAnsi" w:hAnsiTheme="minorHAnsi" w:cstheme="minorBidi"/>
      <w:sz w:val="20"/>
    </w:rPr>
  </w:style>
  <w:style w:type="paragraph" w:styleId="TOC5">
    <w:name w:val="toc 5"/>
    <w:basedOn w:val="Normal"/>
    <w:next w:val="Normal"/>
    <w:autoRedefine/>
    <w:uiPriority w:val="39"/>
    <w:unhideWhenUsed/>
    <w:rsid w:val="007215E9"/>
    <w:pPr>
      <w:spacing w:line="276" w:lineRule="auto"/>
      <w:ind w:left="880"/>
    </w:pPr>
    <w:rPr>
      <w:rFonts w:asciiTheme="minorHAnsi" w:eastAsiaTheme="minorHAnsi" w:hAnsiTheme="minorHAnsi" w:cstheme="minorBidi"/>
      <w:sz w:val="20"/>
    </w:rPr>
  </w:style>
  <w:style w:type="paragraph" w:styleId="TOC6">
    <w:name w:val="toc 6"/>
    <w:basedOn w:val="Normal"/>
    <w:next w:val="Normal"/>
    <w:autoRedefine/>
    <w:uiPriority w:val="39"/>
    <w:unhideWhenUsed/>
    <w:rsid w:val="007215E9"/>
    <w:pPr>
      <w:spacing w:line="276" w:lineRule="auto"/>
      <w:ind w:left="1100"/>
    </w:pPr>
    <w:rPr>
      <w:rFonts w:asciiTheme="minorHAnsi" w:eastAsiaTheme="minorHAnsi" w:hAnsiTheme="minorHAnsi" w:cstheme="minorBidi"/>
      <w:sz w:val="20"/>
    </w:rPr>
  </w:style>
  <w:style w:type="paragraph" w:styleId="TOC7">
    <w:name w:val="toc 7"/>
    <w:basedOn w:val="Normal"/>
    <w:next w:val="Normal"/>
    <w:autoRedefine/>
    <w:uiPriority w:val="39"/>
    <w:unhideWhenUsed/>
    <w:rsid w:val="007215E9"/>
    <w:pPr>
      <w:spacing w:line="276" w:lineRule="auto"/>
      <w:ind w:left="1320"/>
    </w:pPr>
    <w:rPr>
      <w:rFonts w:asciiTheme="minorHAnsi" w:eastAsiaTheme="minorHAnsi" w:hAnsiTheme="minorHAnsi" w:cstheme="minorBidi"/>
      <w:sz w:val="20"/>
    </w:rPr>
  </w:style>
  <w:style w:type="paragraph" w:styleId="TOC8">
    <w:name w:val="toc 8"/>
    <w:basedOn w:val="Normal"/>
    <w:next w:val="Normal"/>
    <w:autoRedefine/>
    <w:uiPriority w:val="39"/>
    <w:unhideWhenUsed/>
    <w:rsid w:val="007215E9"/>
    <w:pPr>
      <w:spacing w:line="276" w:lineRule="auto"/>
      <w:ind w:left="1540"/>
    </w:pPr>
    <w:rPr>
      <w:rFonts w:asciiTheme="minorHAnsi" w:eastAsiaTheme="minorHAnsi" w:hAnsiTheme="minorHAnsi" w:cstheme="minorBidi"/>
      <w:sz w:val="20"/>
    </w:rPr>
  </w:style>
  <w:style w:type="paragraph" w:styleId="TOC9">
    <w:name w:val="toc 9"/>
    <w:basedOn w:val="Normal"/>
    <w:next w:val="Normal"/>
    <w:autoRedefine/>
    <w:uiPriority w:val="39"/>
    <w:unhideWhenUsed/>
    <w:rsid w:val="007215E9"/>
    <w:pPr>
      <w:spacing w:line="276" w:lineRule="auto"/>
      <w:ind w:left="1760"/>
    </w:pPr>
    <w:rPr>
      <w:rFonts w:asciiTheme="minorHAnsi" w:eastAsiaTheme="minorHAnsi" w:hAnsiTheme="minorHAnsi" w:cstheme="minorBidi"/>
      <w:sz w:val="20"/>
    </w:rPr>
  </w:style>
  <w:style w:type="paragraph" w:styleId="Title">
    <w:name w:val="Title"/>
    <w:basedOn w:val="Normal"/>
    <w:next w:val="Normal"/>
    <w:link w:val="TitleChar"/>
    <w:qFormat/>
    <w:rsid w:val="007215E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7215E9"/>
    <w:rPr>
      <w:rFonts w:ascii="Cambria" w:eastAsia="Times New Roman" w:hAnsi="Cambria" w:cs="Times New Roman"/>
      <w:color w:val="17365D"/>
      <w:spacing w:val="5"/>
      <w:kern w:val="28"/>
      <w:sz w:val="52"/>
      <w:szCs w:val="52"/>
    </w:rPr>
  </w:style>
  <w:style w:type="paragraph" w:customStyle="1" w:styleId="FrontPage1">
    <w:name w:val="FrontPage1"/>
    <w:basedOn w:val="Normal"/>
    <w:next w:val="BodyText"/>
    <w:uiPriority w:val="99"/>
    <w:rsid w:val="007215E9"/>
    <w:pPr>
      <w:suppressAutoHyphens/>
      <w:spacing w:after="160" w:line="320" w:lineRule="exact"/>
    </w:pPr>
    <w:rPr>
      <w:rFonts w:ascii="TrueHelveticaLight" w:hAnsi="TrueHelveticaLight"/>
      <w:sz w:val="28"/>
      <w:lang w:val="en-GB"/>
    </w:rPr>
  </w:style>
  <w:style w:type="character" w:customStyle="1" w:styleId="CommentSubjectChar">
    <w:name w:val="Comment Subject Char"/>
    <w:basedOn w:val="CommentTextChar"/>
    <w:link w:val="CommentSubject"/>
    <w:uiPriority w:val="99"/>
    <w:semiHidden/>
    <w:rsid w:val="007215E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215E9"/>
    <w:pPr>
      <w:spacing w:after="200"/>
    </w:pPr>
  </w:style>
  <w:style w:type="character" w:customStyle="1" w:styleId="CommentSubjectChar1">
    <w:name w:val="Comment Subject Char1"/>
    <w:basedOn w:val="CommentTextChar"/>
    <w:uiPriority w:val="99"/>
    <w:semiHidden/>
    <w:rsid w:val="007215E9"/>
    <w:rPr>
      <w:rFonts w:ascii="Times New Roman" w:eastAsia="Times New Roman" w:hAnsi="Times New Roman" w:cs="Times New Roman"/>
      <w:b/>
      <w:bCs/>
      <w:sz w:val="20"/>
      <w:szCs w:val="20"/>
    </w:rPr>
  </w:style>
  <w:style w:type="character" w:customStyle="1" w:styleId="EndnoteTextChar">
    <w:name w:val="Endnote Text Char"/>
    <w:basedOn w:val="DefaultParagraphFont"/>
    <w:link w:val="EndnoteText"/>
    <w:uiPriority w:val="99"/>
    <w:rsid w:val="007215E9"/>
    <w:rPr>
      <w:rFonts w:ascii="Calibri" w:eastAsia="Calibri" w:hAnsi="Calibri" w:cs="Times New Roman"/>
      <w:sz w:val="20"/>
      <w:szCs w:val="20"/>
    </w:rPr>
  </w:style>
  <w:style w:type="paragraph" w:styleId="EndnoteText">
    <w:name w:val="endnote text"/>
    <w:basedOn w:val="Normal"/>
    <w:link w:val="EndnoteTextChar"/>
    <w:uiPriority w:val="99"/>
    <w:unhideWhenUsed/>
    <w:rsid w:val="007215E9"/>
    <w:pPr>
      <w:spacing w:after="200" w:line="276" w:lineRule="auto"/>
    </w:pPr>
    <w:rPr>
      <w:rFonts w:ascii="Calibri" w:eastAsia="Calibri" w:hAnsi="Calibri"/>
      <w:sz w:val="20"/>
    </w:rPr>
  </w:style>
  <w:style w:type="character" w:customStyle="1" w:styleId="EndnoteTextChar1">
    <w:name w:val="Endnote Text Char1"/>
    <w:basedOn w:val="DefaultParagraphFont"/>
    <w:rsid w:val="007215E9"/>
    <w:rPr>
      <w:rFonts w:ascii="Times New Roman" w:eastAsia="Times New Roman" w:hAnsi="Times New Roman" w:cs="Times New Roman"/>
      <w:sz w:val="20"/>
      <w:szCs w:val="20"/>
    </w:rPr>
  </w:style>
  <w:style w:type="paragraph" w:customStyle="1" w:styleId="Pa12">
    <w:name w:val="Pa12"/>
    <w:basedOn w:val="Default"/>
    <w:next w:val="Default"/>
    <w:uiPriority w:val="99"/>
    <w:rsid w:val="007215E9"/>
    <w:pPr>
      <w:spacing w:line="221" w:lineRule="atLeast"/>
    </w:pPr>
    <w:rPr>
      <w:rFonts w:ascii="HelveticaNeue LT 57 Cn" w:eastAsia="Calibri" w:hAnsi="HelveticaNeue LT 57 Cn" w:cs="Times New Roman"/>
      <w:color w:val="auto"/>
    </w:rPr>
  </w:style>
  <w:style w:type="paragraph" w:customStyle="1" w:styleId="Pa13">
    <w:name w:val="Pa13"/>
    <w:basedOn w:val="Default"/>
    <w:next w:val="Default"/>
    <w:uiPriority w:val="99"/>
    <w:rsid w:val="007215E9"/>
    <w:pPr>
      <w:spacing w:line="221" w:lineRule="atLeast"/>
    </w:pPr>
    <w:rPr>
      <w:rFonts w:ascii="HelveticaNeue LT 57 Cn" w:eastAsia="Calibri" w:hAnsi="HelveticaNeue LT 57 Cn" w:cs="Times New Roman"/>
      <w:color w:val="auto"/>
    </w:rPr>
  </w:style>
  <w:style w:type="character" w:customStyle="1" w:styleId="A4">
    <w:name w:val="A4"/>
    <w:uiPriority w:val="99"/>
    <w:rsid w:val="007215E9"/>
    <w:rPr>
      <w:rFonts w:cs="HelveticaNeue LT 57 Cn"/>
      <w:color w:val="000000"/>
      <w:sz w:val="22"/>
      <w:szCs w:val="22"/>
    </w:rPr>
  </w:style>
  <w:style w:type="paragraph" w:customStyle="1" w:styleId="normaltableau">
    <w:name w:val="normal_tableau"/>
    <w:basedOn w:val="Normal"/>
    <w:rsid w:val="007215E9"/>
    <w:pPr>
      <w:spacing w:before="120" w:after="120"/>
      <w:jc w:val="both"/>
    </w:pPr>
    <w:rPr>
      <w:rFonts w:ascii="Optima" w:hAnsi="Optima"/>
      <w:sz w:val="22"/>
      <w:lang w:val="en-GB" w:eastAsia="en-GB"/>
    </w:rPr>
  </w:style>
  <w:style w:type="character" w:customStyle="1" w:styleId="ucb-12">
    <w:name w:val="ucb-12"/>
    <w:rsid w:val="007215E9"/>
    <w:rPr>
      <w:rFonts w:ascii="Arial Rounded MT Bold" w:hAnsi="Arial Rounded MT Bold"/>
      <w:b/>
      <w:bCs/>
      <w:noProof w:val="0"/>
      <w:sz w:val="24"/>
      <w:szCs w:val="24"/>
      <w:lang w:val="en-US"/>
    </w:rPr>
  </w:style>
  <w:style w:type="paragraph" w:customStyle="1" w:styleId="TM2">
    <w:name w:val="TM 2"/>
    <w:basedOn w:val="Default"/>
    <w:next w:val="Default"/>
    <w:uiPriority w:val="99"/>
    <w:rsid w:val="007215E9"/>
    <w:rPr>
      <w:rFonts w:ascii="Verdana" w:hAnsi="Verdana" w:cstheme="minorBidi"/>
      <w:color w:val="auto"/>
    </w:rPr>
  </w:style>
  <w:style w:type="paragraph" w:customStyle="1" w:styleId="Pa0">
    <w:name w:val="Pa0"/>
    <w:basedOn w:val="Default"/>
    <w:next w:val="Default"/>
    <w:uiPriority w:val="99"/>
    <w:rsid w:val="007215E9"/>
    <w:pPr>
      <w:spacing w:line="241" w:lineRule="atLeast"/>
    </w:pPr>
    <w:rPr>
      <w:rFonts w:ascii="AGaramond Bold" w:hAnsi="AGaramond Bold" w:cstheme="minorBidi"/>
      <w:color w:val="auto"/>
    </w:rPr>
  </w:style>
  <w:style w:type="paragraph" w:customStyle="1" w:styleId="Pa5">
    <w:name w:val="Pa5"/>
    <w:basedOn w:val="Default"/>
    <w:next w:val="Default"/>
    <w:uiPriority w:val="99"/>
    <w:rsid w:val="007215E9"/>
    <w:pPr>
      <w:spacing w:line="241" w:lineRule="atLeast"/>
    </w:pPr>
    <w:rPr>
      <w:rFonts w:ascii="AGaramond Bold" w:hAnsi="AGaramond Bold" w:cstheme="minorBidi"/>
      <w:color w:val="auto"/>
    </w:rPr>
  </w:style>
  <w:style w:type="paragraph" w:customStyle="1" w:styleId="Pa6">
    <w:name w:val="Pa6"/>
    <w:basedOn w:val="Default"/>
    <w:next w:val="Default"/>
    <w:uiPriority w:val="99"/>
    <w:rsid w:val="007215E9"/>
    <w:pPr>
      <w:spacing w:line="241" w:lineRule="atLeast"/>
    </w:pPr>
    <w:rPr>
      <w:rFonts w:ascii="AGaramond" w:eastAsia="Calibri" w:hAnsi="AGaramond" w:cs="Times New Roman"/>
      <w:color w:val="auto"/>
    </w:rPr>
  </w:style>
  <w:style w:type="paragraph" w:customStyle="1" w:styleId="Pa8">
    <w:name w:val="Pa8"/>
    <w:basedOn w:val="Default"/>
    <w:next w:val="Default"/>
    <w:uiPriority w:val="99"/>
    <w:rsid w:val="007215E9"/>
    <w:pPr>
      <w:spacing w:line="241" w:lineRule="atLeast"/>
    </w:pPr>
    <w:rPr>
      <w:rFonts w:ascii="AGaramond" w:eastAsia="Calibri" w:hAnsi="AGaramond" w:cs="Times New Roman"/>
      <w:color w:val="auto"/>
    </w:rPr>
  </w:style>
  <w:style w:type="paragraph" w:customStyle="1" w:styleId="Pa10">
    <w:name w:val="Pa10"/>
    <w:basedOn w:val="Default"/>
    <w:next w:val="Default"/>
    <w:uiPriority w:val="99"/>
    <w:rsid w:val="007215E9"/>
    <w:pPr>
      <w:spacing w:line="241" w:lineRule="atLeast"/>
    </w:pPr>
    <w:rPr>
      <w:rFonts w:ascii="AGaramond" w:eastAsia="Calibri" w:hAnsi="AGaramond" w:cs="Times New Roman"/>
      <w:color w:val="auto"/>
    </w:rPr>
  </w:style>
  <w:style w:type="paragraph" w:customStyle="1" w:styleId="puce1">
    <w:name w:val="puce 1"/>
    <w:basedOn w:val="Default"/>
    <w:next w:val="Default"/>
    <w:uiPriority w:val="99"/>
    <w:rsid w:val="007215E9"/>
    <w:rPr>
      <w:rFonts w:ascii="Verdana" w:eastAsia="Calibri" w:hAnsi="Verdana" w:cs="Times New Roman"/>
      <w:color w:val="auto"/>
    </w:rPr>
  </w:style>
  <w:style w:type="paragraph" w:customStyle="1" w:styleId="StyleStyleRsum105ptNonGrasJustifiAvant0pt105p">
    <w:name w:val="Style Style Résumé + 105 pt Non Gras Justifié Avant : 0 pt + 105 p..."/>
    <w:basedOn w:val="Default"/>
    <w:next w:val="Default"/>
    <w:uiPriority w:val="99"/>
    <w:rsid w:val="007215E9"/>
    <w:rPr>
      <w:rFonts w:ascii="Verdana" w:eastAsia="Calibri" w:hAnsi="Verdana" w:cs="Times New Roman"/>
      <w:color w:val="auto"/>
    </w:rPr>
  </w:style>
  <w:style w:type="paragraph" w:customStyle="1" w:styleId="StyleRsumAprs0ptEncadrementSimpleAutomatique0">
    <w:name w:val="Style Résumé + Après : 0 pt Encadrement : (Simple Automatique  0..."/>
    <w:basedOn w:val="Default"/>
    <w:next w:val="Default"/>
    <w:uiPriority w:val="99"/>
    <w:rsid w:val="007215E9"/>
    <w:rPr>
      <w:rFonts w:ascii="Verdana" w:eastAsia="Calibri" w:hAnsi="Verdana" w:cs="Times New Roman"/>
      <w:color w:val="auto"/>
    </w:rPr>
  </w:style>
  <w:style w:type="paragraph" w:customStyle="1" w:styleId="CaspartiuliercorpsCar">
    <w:name w:val="Cas partiulier corps Car"/>
    <w:basedOn w:val="Default"/>
    <w:next w:val="Default"/>
    <w:uiPriority w:val="99"/>
    <w:rsid w:val="007215E9"/>
    <w:rPr>
      <w:rFonts w:ascii="Verdana" w:eastAsia="Calibri" w:hAnsi="Verdana" w:cs="Times New Roman"/>
      <w:color w:val="auto"/>
    </w:rPr>
  </w:style>
  <w:style w:type="paragraph" w:customStyle="1" w:styleId="Titre2">
    <w:name w:val="Titre 2"/>
    <w:basedOn w:val="Default"/>
    <w:next w:val="Default"/>
    <w:uiPriority w:val="99"/>
    <w:rsid w:val="007215E9"/>
    <w:rPr>
      <w:rFonts w:ascii="Verdana" w:eastAsia="Calibri" w:hAnsi="Verdana" w:cs="Times New Roman"/>
      <w:color w:val="auto"/>
    </w:rPr>
  </w:style>
  <w:style w:type="paragraph" w:customStyle="1" w:styleId="Pa1">
    <w:name w:val="Pa1"/>
    <w:basedOn w:val="Default"/>
    <w:next w:val="Default"/>
    <w:uiPriority w:val="99"/>
    <w:rsid w:val="007215E9"/>
    <w:pPr>
      <w:spacing w:line="241" w:lineRule="atLeast"/>
    </w:pPr>
    <w:rPr>
      <w:rFonts w:ascii="Trade Gothic LT Std Cn" w:hAnsi="Trade Gothic LT Std Cn" w:cstheme="minorBidi"/>
      <w:color w:val="auto"/>
    </w:rPr>
  </w:style>
  <w:style w:type="paragraph" w:customStyle="1" w:styleId="Pa4">
    <w:name w:val="Pa4"/>
    <w:basedOn w:val="Default"/>
    <w:next w:val="Default"/>
    <w:uiPriority w:val="99"/>
    <w:rsid w:val="007215E9"/>
    <w:pPr>
      <w:spacing w:line="201" w:lineRule="atLeast"/>
    </w:pPr>
    <w:rPr>
      <w:rFonts w:ascii="Trade Gothic LT Std Cn" w:hAnsi="Trade Gothic LT Std Cn" w:cstheme="minorBidi"/>
      <w:color w:val="auto"/>
    </w:rPr>
  </w:style>
  <w:style w:type="character" w:customStyle="1" w:styleId="skypepnhcontainer">
    <w:name w:val="skype_pnh_container"/>
    <w:basedOn w:val="DefaultParagraphFont"/>
    <w:rsid w:val="007215E9"/>
  </w:style>
  <w:style w:type="character" w:customStyle="1" w:styleId="skypepnhtextspan">
    <w:name w:val="skype_pnh_text_span"/>
    <w:basedOn w:val="DefaultParagraphFont"/>
    <w:rsid w:val="007215E9"/>
  </w:style>
  <w:style w:type="paragraph" w:customStyle="1" w:styleId="content">
    <w:name w:val="content"/>
    <w:basedOn w:val="Normal"/>
    <w:rsid w:val="007215E9"/>
    <w:pPr>
      <w:spacing w:before="100" w:beforeAutospacing="1" w:after="100" w:afterAutospacing="1"/>
    </w:pPr>
    <w:rPr>
      <w:szCs w:val="24"/>
    </w:rPr>
  </w:style>
  <w:style w:type="paragraph" w:customStyle="1" w:styleId="EducProf">
    <w:name w:val="Educ_Prof"/>
    <w:basedOn w:val="Normal"/>
    <w:rsid w:val="007215E9"/>
    <w:pPr>
      <w:keepNext/>
      <w:tabs>
        <w:tab w:val="left" w:pos="2880"/>
      </w:tabs>
      <w:spacing w:line="240" w:lineRule="exact"/>
      <w:ind w:left="2880" w:hanging="2880"/>
    </w:pPr>
    <w:rPr>
      <w:rFonts w:ascii="Optima" w:hAnsi="Optima"/>
      <w:sz w:val="22"/>
      <w:lang w:val="en-GB" w:eastAsia="fr-FR"/>
    </w:rPr>
  </w:style>
  <w:style w:type="paragraph" w:styleId="BlockText">
    <w:name w:val="Block Text"/>
    <w:basedOn w:val="Normal"/>
    <w:link w:val="BlockTextChar"/>
    <w:rsid w:val="007215E9"/>
    <w:pPr>
      <w:spacing w:after="120"/>
      <w:ind w:left="1440" w:right="1440"/>
      <w:jc w:val="both"/>
    </w:pPr>
    <w:rPr>
      <w:lang w:val="en-GB" w:eastAsia="en-GB"/>
    </w:rPr>
  </w:style>
  <w:style w:type="character" w:customStyle="1" w:styleId="BlockTextChar">
    <w:name w:val="Block Text Char"/>
    <w:basedOn w:val="DefaultParagraphFont"/>
    <w:link w:val="BlockText"/>
    <w:rsid w:val="007215E9"/>
    <w:rPr>
      <w:rFonts w:ascii="Times New Roman" w:eastAsia="Times New Roman" w:hAnsi="Times New Roman" w:cs="Times New Roman"/>
      <w:sz w:val="24"/>
      <w:szCs w:val="20"/>
      <w:lang w:val="en-GB" w:eastAsia="en-GB"/>
    </w:rPr>
  </w:style>
  <w:style w:type="paragraph" w:customStyle="1" w:styleId="Annexetitle">
    <w:name w:val="Annexe_title"/>
    <w:basedOn w:val="Heading1"/>
    <w:next w:val="Normal"/>
    <w:autoRedefine/>
    <w:rsid w:val="007215E9"/>
    <w:pPr>
      <w:keepNext w:val="0"/>
      <w:keepLines w:val="0"/>
      <w:pageBreakBefore/>
      <w:tabs>
        <w:tab w:val="left" w:pos="1701"/>
        <w:tab w:val="left" w:pos="2552"/>
      </w:tabs>
      <w:spacing w:before="240" w:line="240" w:lineRule="auto"/>
      <w:jc w:val="center"/>
      <w:outlineLvl w:val="9"/>
    </w:pPr>
    <w:rPr>
      <w:rFonts w:ascii="Calibri" w:eastAsia="Times New Roman" w:hAnsi="Calibri" w:cs="Times New Roman"/>
      <w:bCs w:val="0"/>
      <w:caps/>
      <w:color w:val="auto"/>
      <w:sz w:val="44"/>
      <w:szCs w:val="22"/>
      <w:lang w:val="en-GB" w:eastAsia="en-GB"/>
    </w:rPr>
  </w:style>
  <w:style w:type="paragraph" w:styleId="Salutation">
    <w:name w:val="Salutation"/>
    <w:basedOn w:val="Normal"/>
    <w:next w:val="Normal"/>
    <w:link w:val="SalutationChar"/>
    <w:rsid w:val="007215E9"/>
    <w:rPr>
      <w:rFonts w:ascii="Arial" w:eastAsia="SimSun" w:hAnsi="Arial" w:cs="Arial"/>
      <w:sz w:val="22"/>
      <w:szCs w:val="22"/>
    </w:rPr>
  </w:style>
  <w:style w:type="character" w:customStyle="1" w:styleId="SalutationChar">
    <w:name w:val="Salutation Char"/>
    <w:basedOn w:val="DefaultParagraphFont"/>
    <w:link w:val="Salutation"/>
    <w:uiPriority w:val="99"/>
    <w:rsid w:val="007215E9"/>
    <w:rPr>
      <w:rFonts w:ascii="Arial" w:eastAsia="SimSun" w:hAnsi="Arial" w:cs="Arial"/>
    </w:rPr>
  </w:style>
  <w:style w:type="table" w:styleId="MediumList1-Accent3">
    <w:name w:val="Medium List 1 Accent 3"/>
    <w:basedOn w:val="TableNormal"/>
    <w:uiPriority w:val="65"/>
    <w:rsid w:val="00BA460F"/>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LightGrid-Accent3">
    <w:name w:val="Light Grid Accent 3"/>
    <w:basedOn w:val="TableNormal"/>
    <w:uiPriority w:val="62"/>
    <w:rsid w:val="00BA460F"/>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paragraph" w:customStyle="1" w:styleId="Clauses">
    <w:name w:val="Clauses"/>
    <w:basedOn w:val="Normal"/>
    <w:rsid w:val="009C7971"/>
    <w:pPr>
      <w:keepLines/>
      <w:numPr>
        <w:ilvl w:val="2"/>
        <w:numId w:val="1"/>
      </w:numPr>
      <w:tabs>
        <w:tab w:val="clear" w:pos="1712"/>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9C7971"/>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9C7971"/>
    <w:pPr>
      <w:numPr>
        <w:ilvl w:val="3"/>
      </w:numPr>
      <w:tabs>
        <w:tab w:val="clear" w:pos="1418"/>
        <w:tab w:val="num" w:pos="1712"/>
        <w:tab w:val="left" w:pos="1843"/>
      </w:tabs>
      <w:ind w:left="1418" w:hanging="426"/>
    </w:pPr>
  </w:style>
  <w:style w:type="paragraph" w:customStyle="1" w:styleId="Normal1">
    <w:name w:val="Normal(1)"/>
    <w:basedOn w:val="Normal"/>
    <w:rsid w:val="009C7971"/>
    <w:pPr>
      <w:tabs>
        <w:tab w:val="num" w:pos="709"/>
      </w:tabs>
      <w:spacing w:after="120"/>
      <w:ind w:left="709" w:hanging="709"/>
      <w:jc w:val="both"/>
    </w:pPr>
    <w:rPr>
      <w:lang w:val="en-GB" w:eastAsia="en-GB"/>
    </w:rPr>
  </w:style>
  <w:style w:type="paragraph" w:styleId="List">
    <w:name w:val="List"/>
    <w:basedOn w:val="Normal"/>
    <w:rsid w:val="009C7971"/>
    <w:pPr>
      <w:ind w:left="283" w:hanging="283"/>
    </w:pPr>
    <w:rPr>
      <w:szCs w:val="24"/>
    </w:rPr>
  </w:style>
  <w:style w:type="paragraph" w:styleId="ListContinue">
    <w:name w:val="List Continue"/>
    <w:basedOn w:val="Normal"/>
    <w:rsid w:val="009C7971"/>
    <w:pPr>
      <w:spacing w:after="120"/>
      <w:ind w:left="283"/>
    </w:pPr>
    <w:rPr>
      <w:szCs w:val="24"/>
    </w:rPr>
  </w:style>
  <w:style w:type="paragraph" w:styleId="NormalIndent">
    <w:name w:val="Normal Indent"/>
    <w:basedOn w:val="Normal"/>
    <w:rsid w:val="009C7971"/>
    <w:pPr>
      <w:ind w:left="708"/>
    </w:pPr>
    <w:rPr>
      <w:szCs w:val="24"/>
    </w:rPr>
  </w:style>
  <w:style w:type="paragraph" w:styleId="BodyTextIndent2">
    <w:name w:val="Body Text Indent 2"/>
    <w:basedOn w:val="Normal"/>
    <w:link w:val="BodyTextIndent2Char"/>
    <w:rsid w:val="009C7971"/>
    <w:pPr>
      <w:ind w:left="720" w:hanging="720"/>
      <w:jc w:val="both"/>
    </w:pPr>
    <w:rPr>
      <w:szCs w:val="24"/>
    </w:rPr>
  </w:style>
  <w:style w:type="character" w:customStyle="1" w:styleId="BodyTextIndent2Char">
    <w:name w:val="Body Text Indent 2 Char"/>
    <w:basedOn w:val="DefaultParagraphFont"/>
    <w:link w:val="BodyTextIndent2"/>
    <w:rsid w:val="009C7971"/>
    <w:rPr>
      <w:rFonts w:ascii="Times New Roman" w:eastAsia="Times New Roman" w:hAnsi="Times New Roman" w:cs="Times New Roman"/>
      <w:sz w:val="24"/>
      <w:szCs w:val="24"/>
    </w:rPr>
  </w:style>
  <w:style w:type="paragraph" w:styleId="BodyTextIndent3">
    <w:name w:val="Body Text Indent 3"/>
    <w:basedOn w:val="Normal"/>
    <w:link w:val="BodyTextIndent3Char"/>
    <w:rsid w:val="009C7971"/>
    <w:pPr>
      <w:ind w:left="1854" w:hanging="414"/>
      <w:jc w:val="both"/>
    </w:pPr>
    <w:rPr>
      <w:szCs w:val="24"/>
    </w:rPr>
  </w:style>
  <w:style w:type="character" w:customStyle="1" w:styleId="BodyTextIndent3Char">
    <w:name w:val="Body Text Indent 3 Char"/>
    <w:basedOn w:val="DefaultParagraphFont"/>
    <w:link w:val="BodyTextIndent3"/>
    <w:rsid w:val="009C7971"/>
    <w:rPr>
      <w:rFonts w:ascii="Times New Roman" w:eastAsia="Times New Roman" w:hAnsi="Times New Roman" w:cs="Times New Roman"/>
      <w:sz w:val="24"/>
      <w:szCs w:val="24"/>
    </w:rPr>
  </w:style>
  <w:style w:type="paragraph" w:customStyle="1" w:styleId="xl26">
    <w:name w:val="xl26"/>
    <w:basedOn w:val="Normal"/>
    <w:rsid w:val="009C7971"/>
    <w:pPr>
      <w:spacing w:before="100" w:beforeAutospacing="1" w:after="100" w:afterAutospacing="1"/>
    </w:pPr>
    <w:rPr>
      <w:b/>
      <w:bCs/>
      <w:szCs w:val="24"/>
      <w:lang w:val="it-IT" w:eastAsia="it-IT"/>
    </w:rPr>
  </w:style>
  <w:style w:type="paragraph" w:customStyle="1" w:styleId="xl143">
    <w:name w:val="xl143"/>
    <w:basedOn w:val="Normal"/>
    <w:rsid w:val="009C7971"/>
    <w:pPr>
      <w:pBdr>
        <w:left w:val="single" w:sz="4" w:space="0" w:color="auto"/>
        <w:right w:val="single" w:sz="4" w:space="0" w:color="000000"/>
      </w:pBdr>
      <w:spacing w:before="100" w:beforeAutospacing="1" w:after="100" w:afterAutospacing="1"/>
    </w:pPr>
    <w:rPr>
      <w:b/>
      <w:bCs/>
      <w:sz w:val="20"/>
      <w:u w:val="single"/>
      <w:lang w:val="it-IT" w:eastAsia="it-IT"/>
    </w:rPr>
  </w:style>
  <w:style w:type="paragraph" w:styleId="Subtitle">
    <w:name w:val="Subtitle"/>
    <w:basedOn w:val="Normal"/>
    <w:link w:val="SubtitleChar"/>
    <w:qFormat/>
    <w:rsid w:val="009C7971"/>
    <w:pPr>
      <w:spacing w:after="60"/>
      <w:jc w:val="center"/>
      <w:outlineLvl w:val="1"/>
    </w:pPr>
    <w:rPr>
      <w:rFonts w:ascii="Arial" w:hAnsi="Arial" w:cs="Arial"/>
      <w:szCs w:val="24"/>
    </w:rPr>
  </w:style>
  <w:style w:type="character" w:customStyle="1" w:styleId="SubtitleChar">
    <w:name w:val="Subtitle Char"/>
    <w:basedOn w:val="DefaultParagraphFont"/>
    <w:link w:val="Subtitle"/>
    <w:rsid w:val="009C7971"/>
    <w:rPr>
      <w:rFonts w:ascii="Arial" w:eastAsia="Times New Roman" w:hAnsi="Arial" w:cs="Arial"/>
      <w:sz w:val="24"/>
      <w:szCs w:val="24"/>
    </w:rPr>
  </w:style>
  <w:style w:type="paragraph" w:customStyle="1" w:styleId="A1-Heading1">
    <w:name w:val="A1-Heading1"/>
    <w:basedOn w:val="Heading1"/>
    <w:rsid w:val="009C7971"/>
    <w:pPr>
      <w:keepNext w:val="0"/>
      <w:keepLines w:val="0"/>
      <w:spacing w:before="240" w:after="240" w:line="240" w:lineRule="auto"/>
      <w:jc w:val="center"/>
    </w:pPr>
    <w:rPr>
      <w:rFonts w:ascii="Times New Roman" w:eastAsia="Times New Roman" w:hAnsi="Times New Roman" w:cs="Times New Roman"/>
      <w:bCs w:val="0"/>
      <w:color w:val="auto"/>
      <w:sz w:val="32"/>
      <w:szCs w:val="20"/>
    </w:rPr>
  </w:style>
  <w:style w:type="paragraph" w:customStyle="1" w:styleId="A1-Heading2">
    <w:name w:val="A1-Heading2"/>
    <w:basedOn w:val="Heading2"/>
    <w:rsid w:val="009C7971"/>
    <w:pPr>
      <w:keepNext w:val="0"/>
      <w:keepLines w:val="0"/>
      <w:tabs>
        <w:tab w:val="left" w:pos="360"/>
      </w:tabs>
      <w:spacing w:before="0"/>
      <w:ind w:left="720" w:hanging="360"/>
      <w:contextualSpacing/>
      <w:jc w:val="center"/>
    </w:pPr>
    <w:rPr>
      <w:rFonts w:ascii="Times New Roman" w:eastAsia="Times New Roman" w:hAnsi="Times New Roman" w:cs="Times New Roman"/>
      <w:smallCaps/>
      <w:color w:val="auto"/>
      <w:sz w:val="24"/>
      <w:szCs w:val="24"/>
      <w:lang w:val="en-GB"/>
    </w:rPr>
  </w:style>
  <w:style w:type="paragraph" w:customStyle="1" w:styleId="A2-Heading1">
    <w:name w:val="A2-Heading 1"/>
    <w:basedOn w:val="Heading1"/>
    <w:rsid w:val="009C7971"/>
    <w:pPr>
      <w:keepNext w:val="0"/>
      <w:keepLines w:val="0"/>
      <w:numPr>
        <w:ilvl w:val="12"/>
      </w:numPr>
      <w:spacing w:before="0" w:line="240" w:lineRule="auto"/>
      <w:jc w:val="center"/>
    </w:pPr>
    <w:rPr>
      <w:rFonts w:ascii="Times New Roman Bold" w:eastAsia="Times New Roman" w:hAnsi="Times New Roman Bold" w:cs="Times New Roman"/>
      <w:bCs w:val="0"/>
      <w:color w:val="auto"/>
      <w:sz w:val="32"/>
      <w:szCs w:val="24"/>
    </w:rPr>
  </w:style>
  <w:style w:type="paragraph" w:customStyle="1" w:styleId="A2-Heading2">
    <w:name w:val="A2-Heading 2"/>
    <w:basedOn w:val="Heading2"/>
    <w:rsid w:val="009C7971"/>
    <w:pPr>
      <w:keepNext w:val="0"/>
      <w:keepLines w:val="0"/>
      <w:tabs>
        <w:tab w:val="num" w:pos="360"/>
      </w:tabs>
      <w:spacing w:before="0"/>
      <w:ind w:left="720" w:hanging="720"/>
      <w:contextualSpacing/>
      <w:jc w:val="center"/>
    </w:pPr>
    <w:rPr>
      <w:rFonts w:ascii="Times New Roman" w:eastAsia="Times New Roman" w:hAnsi="Times New Roman" w:cs="Times New Roman"/>
      <w:smallCaps/>
      <w:color w:val="auto"/>
      <w:sz w:val="24"/>
      <w:szCs w:val="24"/>
      <w:lang w:val="en-GB"/>
    </w:rPr>
  </w:style>
  <w:style w:type="paragraph" w:customStyle="1" w:styleId="A1-Heading3">
    <w:name w:val="A1-Heading 3"/>
    <w:basedOn w:val="Heading3"/>
    <w:rsid w:val="009C7971"/>
    <w:pPr>
      <w:keepNext w:val="0"/>
      <w:keepLines w:val="0"/>
      <w:tabs>
        <w:tab w:val="left" w:pos="540"/>
      </w:tabs>
      <w:spacing w:after="0"/>
      <w:ind w:left="533" w:right="-29" w:hanging="533"/>
      <w:contextualSpacing/>
    </w:pPr>
    <w:rPr>
      <w:bCs/>
      <w:szCs w:val="24"/>
      <w:lang w:val="en-GB"/>
    </w:rPr>
  </w:style>
  <w:style w:type="paragraph" w:customStyle="1" w:styleId="A1-Heading4">
    <w:name w:val="A1-Heading 4"/>
    <w:basedOn w:val="Heading4"/>
    <w:rsid w:val="009C7971"/>
    <w:pPr>
      <w:keepNext w:val="0"/>
      <w:keepLines w:val="0"/>
      <w:tabs>
        <w:tab w:val="left" w:pos="720"/>
        <w:tab w:val="left" w:pos="1062"/>
        <w:tab w:val="right" w:leader="dot" w:pos="8640"/>
      </w:tabs>
      <w:spacing w:before="0"/>
      <w:ind w:left="1062" w:hanging="720"/>
    </w:pPr>
    <w:rPr>
      <w:rFonts w:ascii="Times New Roman" w:eastAsia="Times New Roman" w:hAnsi="Times New Roman" w:cs="Times New Roman"/>
      <w:i w:val="0"/>
      <w:iCs w:val="0"/>
      <w:color w:val="auto"/>
      <w:szCs w:val="24"/>
    </w:rPr>
  </w:style>
  <w:style w:type="paragraph" w:customStyle="1" w:styleId="A2-Heading3">
    <w:name w:val="A2-Heading 3"/>
    <w:basedOn w:val="Heading3"/>
    <w:rsid w:val="009C7971"/>
    <w:pPr>
      <w:keepNext w:val="0"/>
      <w:keepLines w:val="0"/>
      <w:tabs>
        <w:tab w:val="left" w:pos="540"/>
      </w:tabs>
      <w:spacing w:after="0"/>
      <w:ind w:left="539" w:right="-34" w:hanging="539"/>
      <w:contextualSpacing/>
    </w:pPr>
    <w:rPr>
      <w:bCs/>
      <w:szCs w:val="24"/>
      <w:lang w:val="en-GB"/>
    </w:rPr>
  </w:style>
  <w:style w:type="character" w:styleId="FollowedHyperlink">
    <w:name w:val="FollowedHyperlink"/>
    <w:uiPriority w:val="99"/>
    <w:rsid w:val="009C7971"/>
    <w:rPr>
      <w:rFonts w:cs="Times New Roman"/>
      <w:color w:val="606420"/>
      <w:u w:val="single"/>
    </w:rPr>
  </w:style>
  <w:style w:type="character" w:styleId="CommentReference">
    <w:name w:val="annotation reference"/>
    <w:uiPriority w:val="99"/>
    <w:semiHidden/>
    <w:rsid w:val="009C7971"/>
    <w:rPr>
      <w:rFonts w:cs="Times New Roman"/>
      <w:sz w:val="16"/>
      <w:szCs w:val="16"/>
    </w:rPr>
  </w:style>
  <w:style w:type="character" w:styleId="EndnoteReference">
    <w:name w:val="endnote reference"/>
    <w:rsid w:val="009C7971"/>
    <w:rPr>
      <w:rFonts w:cs="Times New Roman"/>
      <w:vertAlign w:val="superscript"/>
    </w:rPr>
  </w:style>
  <w:style w:type="paragraph" w:customStyle="1" w:styleId="ColorfulShading-Accent11">
    <w:name w:val="Colorful Shading - Accent 11"/>
    <w:hidden/>
    <w:uiPriority w:val="99"/>
    <w:semiHidden/>
    <w:rsid w:val="009C7971"/>
    <w:pPr>
      <w:spacing w:after="0" w:line="240" w:lineRule="auto"/>
    </w:pPr>
    <w:rPr>
      <w:rFonts w:ascii="Times New Roman" w:eastAsia="Times New Roman" w:hAnsi="Times New Roman" w:cs="Times New Roman"/>
      <w:sz w:val="24"/>
      <w:szCs w:val="24"/>
    </w:rPr>
  </w:style>
  <w:style w:type="paragraph" w:customStyle="1" w:styleId="CharChar">
    <w:name w:val="Char Char"/>
    <w:basedOn w:val="Normal"/>
    <w:rsid w:val="009C7971"/>
    <w:pPr>
      <w:autoSpaceDE w:val="0"/>
      <w:autoSpaceDN w:val="0"/>
      <w:spacing w:after="160" w:line="240" w:lineRule="exact"/>
    </w:pPr>
    <w:rPr>
      <w:rFonts w:ascii="Arial" w:hAnsi="Arial" w:cs="Arial"/>
      <w:b/>
      <w:sz w:val="20"/>
      <w:lang w:eastAsia="de-DE"/>
    </w:rPr>
  </w:style>
  <w:style w:type="character" w:customStyle="1" w:styleId="GaramondTimesNewRoman">
    <w:name w:val="Стиль Стиль Garamond + Times New Roman"/>
    <w:uiPriority w:val="99"/>
    <w:rsid w:val="009C797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9C797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9C7971"/>
    <w:pPr>
      <w:numPr>
        <w:numId w:val="2"/>
      </w:numPr>
      <w:tabs>
        <w:tab w:val="clear" w:pos="4320"/>
        <w:tab w:val="clear" w:pos="8640"/>
      </w:tabs>
      <w:ind w:right="-88"/>
      <w:jc w:val="both"/>
    </w:pPr>
    <w:rPr>
      <w:rFonts w:ascii="Arial" w:hAnsi="Arial" w:cs="Arial"/>
      <w:bCs/>
      <w:sz w:val="22"/>
      <w:szCs w:val="24"/>
      <w:lang w:val="en-GB"/>
    </w:rPr>
  </w:style>
  <w:style w:type="paragraph" w:customStyle="1" w:styleId="Subtitulos">
    <w:name w:val="Subtitulos"/>
    <w:basedOn w:val="Heading2"/>
    <w:rsid w:val="009C7971"/>
    <w:pPr>
      <w:keepNext w:val="0"/>
      <w:keepLines w:val="0"/>
      <w:tabs>
        <w:tab w:val="left" w:pos="360"/>
      </w:tabs>
      <w:spacing w:before="120" w:after="120"/>
      <w:contextualSpacing/>
    </w:pPr>
    <w:rPr>
      <w:rFonts w:ascii="Times New Roman Bold" w:eastAsia="Times New Roman" w:hAnsi="Times New Roman Bold" w:cs="Times New Roman"/>
      <w:bCs w:val="0"/>
      <w:color w:val="auto"/>
      <w:sz w:val="24"/>
      <w:szCs w:val="20"/>
      <w:lang w:val="es-ES_tradnl"/>
    </w:rPr>
  </w:style>
  <w:style w:type="paragraph" w:customStyle="1" w:styleId="41Autolist4">
    <w:name w:val="4.1 Autolist4"/>
    <w:basedOn w:val="Normal"/>
    <w:next w:val="Normal"/>
    <w:rsid w:val="009C7971"/>
    <w:pPr>
      <w:keepNext/>
      <w:spacing w:before="120" w:after="120"/>
      <w:jc w:val="both"/>
    </w:pPr>
  </w:style>
  <w:style w:type="paragraph" w:customStyle="1" w:styleId="iAutoList">
    <w:name w:val="(i) AutoList"/>
    <w:basedOn w:val="Normal"/>
    <w:next w:val="Normal"/>
    <w:rsid w:val="009C7971"/>
    <w:pPr>
      <w:spacing w:before="120" w:after="120"/>
      <w:ind w:left="720" w:hanging="360"/>
      <w:jc w:val="both"/>
    </w:pPr>
    <w:rPr>
      <w:snapToGrid w:val="0"/>
      <w:lang w:val="es-ES_tradnl"/>
    </w:rPr>
  </w:style>
  <w:style w:type="paragraph" w:customStyle="1" w:styleId="Section4-Heading1">
    <w:name w:val="Section 4 - Heading 1"/>
    <w:basedOn w:val="Section3-Heading1"/>
    <w:rsid w:val="009C7971"/>
    <w:pPr>
      <w:spacing w:before="0"/>
    </w:pPr>
    <w:rPr>
      <w:rFonts w:ascii="Times New Roman Bold" w:hAnsi="Times New Roman Bold"/>
      <w:b/>
      <w:smallCaps w:val="0"/>
      <w:szCs w:val="24"/>
    </w:rPr>
  </w:style>
  <w:style w:type="paragraph" w:customStyle="1" w:styleId="Header1-Clauses">
    <w:name w:val="Header 1 - Clauses"/>
    <w:basedOn w:val="Normal"/>
    <w:rsid w:val="009C7971"/>
    <w:pPr>
      <w:numPr>
        <w:numId w:val="3"/>
      </w:numPr>
    </w:pPr>
    <w:rPr>
      <w:b/>
      <w:lang w:val="es-ES_tradnl"/>
    </w:rPr>
  </w:style>
  <w:style w:type="paragraph" w:customStyle="1" w:styleId="Header2-SubClauses">
    <w:name w:val="Header 2 - SubClauses"/>
    <w:basedOn w:val="Normal"/>
    <w:rsid w:val="009C7971"/>
    <w:pPr>
      <w:numPr>
        <w:ilvl w:val="1"/>
        <w:numId w:val="3"/>
      </w:numPr>
      <w:tabs>
        <w:tab w:val="left" w:pos="619"/>
      </w:tabs>
      <w:spacing w:after="200"/>
      <w:jc w:val="both"/>
    </w:pPr>
    <w:rPr>
      <w:lang w:val="es-ES_tradnl"/>
    </w:rPr>
  </w:style>
  <w:style w:type="paragraph" w:customStyle="1" w:styleId="P3Header1-Clauses">
    <w:name w:val="P3 Header1-Clauses"/>
    <w:basedOn w:val="Header1-Clauses"/>
    <w:rsid w:val="009C7971"/>
    <w:pPr>
      <w:numPr>
        <w:ilvl w:val="2"/>
      </w:numPr>
    </w:pPr>
  </w:style>
  <w:style w:type="character" w:customStyle="1" w:styleId="DeltaViewInsertion">
    <w:name w:val="DeltaView Insertion"/>
    <w:uiPriority w:val="99"/>
    <w:rsid w:val="009C7971"/>
    <w:rPr>
      <w:color w:val="0000FF"/>
      <w:u w:val="double"/>
    </w:rPr>
  </w:style>
  <w:style w:type="paragraph" w:customStyle="1" w:styleId="TOCHeading1">
    <w:name w:val="TOC Heading1"/>
    <w:basedOn w:val="Heading1"/>
    <w:next w:val="Normal"/>
    <w:uiPriority w:val="39"/>
    <w:unhideWhenUsed/>
    <w:qFormat/>
    <w:rsid w:val="009C7971"/>
    <w:pPr>
      <w:outlineLvl w:val="9"/>
    </w:pPr>
    <w:rPr>
      <w:rFonts w:ascii="Cambria" w:eastAsia="SimSun" w:hAnsi="Cambria" w:cs="Times New Roman"/>
      <w:color w:val="365F91"/>
    </w:rPr>
  </w:style>
  <w:style w:type="paragraph" w:customStyle="1" w:styleId="Section8Heading1">
    <w:name w:val="Section 8. Heading1"/>
    <w:basedOn w:val="A1-Heading2"/>
    <w:qFormat/>
    <w:rsid w:val="009C7971"/>
    <w:pPr>
      <w:numPr>
        <w:numId w:val="5"/>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9C7971"/>
    <w:pPr>
      <w:numPr>
        <w:numId w:val="6"/>
      </w:numPr>
      <w:spacing w:line="240" w:lineRule="auto"/>
      <w:ind w:left="360"/>
    </w:pPr>
    <w:rPr>
      <w:rFonts w:ascii="Times New Roman" w:eastAsia="Times New Roman" w:hAnsi="Times New Roman" w:cs="Times New Roman"/>
      <w:b/>
      <w:bCs/>
      <w:sz w:val="24"/>
      <w:szCs w:val="24"/>
    </w:rPr>
  </w:style>
  <w:style w:type="paragraph" w:customStyle="1" w:styleId="Section8Header1">
    <w:name w:val="Section 8. Header1"/>
    <w:qFormat/>
    <w:rsid w:val="009C7971"/>
    <w:pPr>
      <w:numPr>
        <w:numId w:val="7"/>
      </w:numPr>
      <w:spacing w:before="240" w:after="240" w:line="240" w:lineRule="auto"/>
      <w:jc w:val="center"/>
    </w:pPr>
    <w:rPr>
      <w:rFonts w:ascii="Times New Roman" w:eastAsia="Times New Roman" w:hAnsi="Times New Roman" w:cs="Times New Roman"/>
      <w:b/>
      <w:sz w:val="32"/>
      <w:szCs w:val="20"/>
    </w:rPr>
  </w:style>
  <w:style w:type="paragraph" w:customStyle="1" w:styleId="Section8Heading3">
    <w:name w:val="Section 8. Heading3"/>
    <w:qFormat/>
    <w:rsid w:val="009C7971"/>
    <w:pPr>
      <w:spacing w:after="0" w:line="240" w:lineRule="auto"/>
      <w:ind w:hanging="534"/>
    </w:pPr>
    <w:rPr>
      <w:rFonts w:ascii="Times New Roman" w:eastAsia="Times New Roman" w:hAnsi="Times New Roman" w:cs="Times New Roman"/>
      <w:b/>
      <w:bCs/>
      <w:sz w:val="24"/>
      <w:szCs w:val="24"/>
    </w:rPr>
  </w:style>
  <w:style w:type="table" w:styleId="LightGrid-Accent5">
    <w:name w:val="Light Grid Accent 5"/>
    <w:basedOn w:val="TableNormal"/>
    <w:uiPriority w:val="62"/>
    <w:rsid w:val="00546BDD"/>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4">
    <w:name w:val="Light Grid Accent 4"/>
    <w:basedOn w:val="TableNormal"/>
    <w:uiPriority w:val="62"/>
    <w:rsid w:val="006A5A3C"/>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paragraph" w:styleId="HTMLPreformatted">
    <w:name w:val="HTML Preformatted"/>
    <w:basedOn w:val="Normal"/>
    <w:link w:val="HTMLPreformattedChar"/>
    <w:uiPriority w:val="99"/>
    <w:unhideWhenUsed/>
    <w:rsid w:val="006B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en-GB" w:eastAsia="en-GB"/>
    </w:rPr>
  </w:style>
  <w:style w:type="character" w:customStyle="1" w:styleId="HTMLPreformattedChar">
    <w:name w:val="HTML Preformatted Char"/>
    <w:basedOn w:val="DefaultParagraphFont"/>
    <w:link w:val="HTMLPreformatted"/>
    <w:uiPriority w:val="99"/>
    <w:rsid w:val="006B6B1D"/>
    <w:rPr>
      <w:rFonts w:ascii="Courier New" w:eastAsia="Times New Roman" w:hAnsi="Courier New" w:cs="Courier New"/>
      <w:color w:val="000000"/>
      <w:sz w:val="20"/>
      <w:szCs w:val="20"/>
      <w:lang w:val="en-GB" w:eastAsia="en-GB"/>
    </w:rPr>
  </w:style>
  <w:style w:type="table" w:customStyle="1" w:styleId="LightList-Accent11">
    <w:name w:val="Light List - Accent 11"/>
    <w:basedOn w:val="TableNormal"/>
    <w:uiPriority w:val="61"/>
    <w:rsid w:val="0030247A"/>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5">
    <w:name w:val="Medium Grid 1 Accent 5"/>
    <w:basedOn w:val="TableNormal"/>
    <w:uiPriority w:val="67"/>
    <w:rsid w:val="0030247A"/>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LightShading-Accent3">
    <w:name w:val="Light Shading Accent 3"/>
    <w:basedOn w:val="TableNormal"/>
    <w:uiPriority w:val="60"/>
    <w:rsid w:val="0030247A"/>
    <w:pPr>
      <w:spacing w:after="0" w:line="240" w:lineRule="auto"/>
    </w:pPr>
    <w:rPr>
      <w:rFonts w:ascii="Calibri" w:eastAsia="Calibri" w:hAnsi="Calibri" w:cs="Times New Roman"/>
      <w:color w:val="76923C"/>
      <w:sz w:val="20"/>
      <w:szCs w:val="20"/>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3">
    <w:name w:val="Medium Grid 3 Accent 3"/>
    <w:basedOn w:val="TableNormal"/>
    <w:uiPriority w:val="69"/>
    <w:rsid w:val="0030247A"/>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0247A"/>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A2">
    <w:name w:val="A2"/>
    <w:uiPriority w:val="99"/>
    <w:rsid w:val="0030247A"/>
    <w:rPr>
      <w:rFonts w:ascii="Helvetica 45 Light" w:hAnsi="Helvetica 45 Light" w:cs="Helvetica 45 Light"/>
      <w:color w:val="000000"/>
      <w:sz w:val="10"/>
      <w:szCs w:val="10"/>
    </w:rPr>
  </w:style>
  <w:style w:type="paragraph" w:customStyle="1" w:styleId="Pa2">
    <w:name w:val="Pa2"/>
    <w:basedOn w:val="Default"/>
    <w:next w:val="Default"/>
    <w:uiPriority w:val="99"/>
    <w:rsid w:val="0030247A"/>
    <w:pPr>
      <w:spacing w:line="181" w:lineRule="atLeast"/>
    </w:pPr>
    <w:rPr>
      <w:rFonts w:ascii="Helvetica 65 Medium" w:eastAsia="Calibri" w:hAnsi="Helvetica 65 Medium" w:cs="Times New Roman"/>
      <w:color w:val="auto"/>
      <w:lang w:val="en-GB"/>
    </w:rPr>
  </w:style>
  <w:style w:type="table" w:customStyle="1" w:styleId="MediumShading2-Accent11">
    <w:name w:val="Medium Shading 2 - Accent 11"/>
    <w:basedOn w:val="TableNormal"/>
    <w:uiPriority w:val="64"/>
    <w:rsid w:val="0030247A"/>
    <w:pPr>
      <w:spacing w:after="0" w:line="240" w:lineRule="auto"/>
    </w:pPr>
    <w:rPr>
      <w:rFonts w:ascii="Calibri" w:eastAsia="Calibri" w:hAnsi="Calibri"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4">
    <w:name w:val="Style 4"/>
    <w:basedOn w:val="Normal"/>
    <w:rsid w:val="0030247A"/>
    <w:pPr>
      <w:widowControl w:val="0"/>
      <w:jc w:val="both"/>
    </w:pPr>
    <w:rPr>
      <w:color w:val="000000"/>
      <w:sz w:val="22"/>
    </w:rPr>
  </w:style>
  <w:style w:type="table" w:styleId="MediumGrid3-Accent5">
    <w:name w:val="Medium Grid 3 Accent 5"/>
    <w:basedOn w:val="TableNormal"/>
    <w:uiPriority w:val="69"/>
    <w:rsid w:val="0030247A"/>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1">
    <w:name w:val="Medium Grid 3 Accent 1"/>
    <w:basedOn w:val="TableNormal"/>
    <w:uiPriority w:val="69"/>
    <w:rsid w:val="006833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Shading1-Accent3">
    <w:name w:val="Medium Shading 1 Accent 3"/>
    <w:basedOn w:val="TableNormal"/>
    <w:uiPriority w:val="63"/>
    <w:rsid w:val="00683392"/>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683392"/>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character" w:customStyle="1" w:styleId="A3">
    <w:name w:val="A3"/>
    <w:uiPriority w:val="99"/>
    <w:rsid w:val="00186932"/>
    <w:rPr>
      <w:rFonts w:cs="HelveticaNeueLT Std Lt"/>
      <w:color w:val="000000"/>
      <w:sz w:val="40"/>
      <w:szCs w:val="40"/>
    </w:rPr>
  </w:style>
  <w:style w:type="paragraph" w:customStyle="1" w:styleId="rtejustify">
    <w:name w:val="rtejustify"/>
    <w:basedOn w:val="Normal"/>
    <w:rsid w:val="00F56C6E"/>
    <w:pPr>
      <w:spacing w:before="100" w:beforeAutospacing="1" w:after="100" w:afterAutospacing="1"/>
    </w:pPr>
    <w:rPr>
      <w:szCs w:val="24"/>
    </w:rPr>
  </w:style>
  <w:style w:type="table" w:styleId="TableList8">
    <w:name w:val="Table List 8"/>
    <w:basedOn w:val="TableNormal"/>
    <w:rsid w:val="00EE21AF"/>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BookTitle">
    <w:name w:val="Book Title"/>
    <w:qFormat/>
    <w:rsid w:val="00F817E2"/>
    <w:rPr>
      <w:rFonts w:ascii="Times New Roman" w:eastAsia="Times New Roman" w:hAnsi="Times New Roman"/>
      <w:b/>
      <w:bCs/>
      <w:smallCaps/>
      <w:spacing w:val="5"/>
    </w:rPr>
  </w:style>
  <w:style w:type="character" w:customStyle="1" w:styleId="CommentTextChar1">
    <w:name w:val="Comment Text Char1"/>
    <w:rsid w:val="00B958BC"/>
    <w:rPr>
      <w:rFonts w:ascii="Calibri" w:eastAsia="Calibri" w:hAnsi="Calibri"/>
      <w:lang w:val="en-US" w:eastAsia="en-US" w:bidi="ar-SA"/>
    </w:rPr>
  </w:style>
  <w:style w:type="character" w:customStyle="1" w:styleId="HeaderChar1">
    <w:name w:val="Header Char1"/>
    <w:rsid w:val="00B958BC"/>
    <w:rPr>
      <w:lang w:val="en-GB" w:eastAsia="en-US" w:bidi="ar-SA"/>
    </w:rPr>
  </w:style>
  <w:style w:type="paragraph" w:customStyle="1" w:styleId="TableTitles">
    <w:name w:val="TableTitles"/>
    <w:basedOn w:val="Normal"/>
    <w:rsid w:val="00B958BC"/>
    <w:pPr>
      <w:spacing w:before="2"/>
      <w:ind w:firstLine="57"/>
      <w:jc w:val="both"/>
    </w:pPr>
    <w:rPr>
      <w:rFonts w:ascii="Arial" w:hAnsi="Arial"/>
      <w:sz w:val="20"/>
      <w:lang w:val="en-GB"/>
    </w:rPr>
  </w:style>
  <w:style w:type="paragraph" w:customStyle="1" w:styleId="CHSHeader1">
    <w:name w:val="CHS Header 1"/>
    <w:basedOn w:val="Heading1"/>
    <w:autoRedefine/>
    <w:rsid w:val="00B958BC"/>
    <w:pPr>
      <w:keepLines w:val="0"/>
      <w:widowControl w:val="0"/>
      <w:spacing w:before="0" w:line="240" w:lineRule="auto"/>
    </w:pPr>
    <w:rPr>
      <w:rFonts w:ascii="Bookman Old Style" w:eastAsia="Times New Roman" w:hAnsi="Bookman Old Style" w:cs="Times New Roman"/>
      <w:bCs w:val="0"/>
      <w:noProof/>
      <w:snapToGrid w:val="0"/>
      <w:color w:val="auto"/>
      <w:sz w:val="24"/>
      <w:szCs w:val="24"/>
    </w:rPr>
  </w:style>
  <w:style w:type="paragraph" w:styleId="DocumentMap">
    <w:name w:val="Document Map"/>
    <w:basedOn w:val="Normal"/>
    <w:link w:val="DocumentMapChar"/>
    <w:semiHidden/>
    <w:unhideWhenUsed/>
    <w:rsid w:val="00B958BC"/>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semiHidden/>
    <w:rsid w:val="00B958BC"/>
    <w:rPr>
      <w:rFonts w:ascii="Tahoma" w:eastAsia="Calibri" w:hAnsi="Tahoma" w:cs="Tahoma"/>
      <w:sz w:val="16"/>
      <w:szCs w:val="16"/>
    </w:rPr>
  </w:style>
  <w:style w:type="paragraph" w:styleId="Revision">
    <w:name w:val="Revision"/>
    <w:hidden/>
    <w:semiHidden/>
    <w:rsid w:val="00B958BC"/>
    <w:pPr>
      <w:spacing w:after="0" w:line="240" w:lineRule="auto"/>
    </w:pPr>
    <w:rPr>
      <w:rFonts w:ascii="Calibri" w:eastAsia="Calibri" w:hAnsi="Calibri" w:cs="Times New Roman"/>
    </w:rPr>
  </w:style>
  <w:style w:type="paragraph" w:customStyle="1" w:styleId="TableInput">
    <w:name w:val="TableInput"/>
    <w:basedOn w:val="TableTitles"/>
    <w:rsid w:val="00B958BC"/>
    <w:rPr>
      <w:rFonts w:ascii="Times New Roman" w:hAnsi="Times New Roman"/>
      <w:color w:val="000000"/>
      <w:sz w:val="24"/>
    </w:rPr>
  </w:style>
  <w:style w:type="character" w:customStyle="1" w:styleId="apple-style-span">
    <w:name w:val="apple-style-span"/>
    <w:basedOn w:val="DefaultParagraphFont"/>
    <w:rsid w:val="00B958BC"/>
  </w:style>
  <w:style w:type="table" w:customStyle="1" w:styleId="Calendar2">
    <w:name w:val="Calendar 2"/>
    <w:basedOn w:val="TableNormal"/>
    <w:qFormat/>
    <w:rsid w:val="00B958BC"/>
    <w:pPr>
      <w:spacing w:after="0" w:line="240" w:lineRule="auto"/>
      <w:jc w:val="center"/>
    </w:pPr>
    <w:rPr>
      <w:rFonts w:ascii="Calibri" w:eastAsia="Times New Roman" w:hAnsi="Calibri" w:cs="Times New Roman"/>
      <w:sz w:val="28"/>
      <w:szCs w:val="28"/>
      <w:lang w:val="en-GB" w:eastAsia="en-GB" w:bidi="en-US"/>
    </w:rPr>
    <w:tblPr>
      <w:tblBorders>
        <w:insideV w:val="single" w:sz="4" w:space="0" w:color="95B3D7"/>
      </w:tblBorders>
    </w:tblPr>
    <w:tblStylePr w:type="firstRow">
      <w:rPr>
        <w:rFonts w:ascii="Wingdings" w:eastAsia="Times New Roman" w:hAnsi="Wingdings"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1">
    <w:name w:val="Calendar 1"/>
    <w:basedOn w:val="TableNormal"/>
    <w:qFormat/>
    <w:rsid w:val="00B958BC"/>
    <w:pPr>
      <w:spacing w:after="0" w:line="240" w:lineRule="auto"/>
    </w:pPr>
    <w:rPr>
      <w:rFonts w:ascii="Calibri" w:eastAsia="Times New Roman" w:hAnsi="Calibri" w:cs="Times New Roman"/>
      <w:lang w:val="en-GB" w:eastAsia="en-GB"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bodytext0">
    <w:name w:val="bodytext"/>
    <w:basedOn w:val="Normal"/>
    <w:rsid w:val="00B958BC"/>
    <w:pPr>
      <w:spacing w:after="120"/>
      <w:jc w:val="both"/>
    </w:pPr>
    <w:rPr>
      <w:rFonts w:ascii="Verdana" w:eastAsia="Calibri" w:hAnsi="Verdana" w:cs="Verdana"/>
      <w:color w:val="000000"/>
      <w:sz w:val="13"/>
      <w:szCs w:val="13"/>
    </w:rPr>
  </w:style>
  <w:style w:type="paragraph" w:styleId="ListBullet">
    <w:name w:val="List Bullet"/>
    <w:aliases w:val="List Bullet1 Char, Char Char Char Car Char Char1 Char, Char Char Char Char Char Char Car Char Char1 Char, Char Char1 Char Char Char Char Char Char Char Char Char Car Char Char1 Char,Char Char Char Car Char Char1 Char,List Bullet1 Char Char"/>
    <w:basedOn w:val="Normal"/>
    <w:autoRedefine/>
    <w:rsid w:val="00B958BC"/>
    <w:pPr>
      <w:keepLines/>
      <w:spacing w:after="240"/>
      <w:jc w:val="both"/>
    </w:pPr>
    <w:rPr>
      <w:snapToGrid w:val="0"/>
      <w:szCs w:val="24"/>
      <w:lang w:val="en-GB" w:eastAsia="en-GB"/>
    </w:rPr>
  </w:style>
  <w:style w:type="paragraph" w:customStyle="1" w:styleId="BodyText1">
    <w:name w:val="Body Text1"/>
    <w:basedOn w:val="Default"/>
    <w:next w:val="Default"/>
    <w:rsid w:val="00B958BC"/>
    <w:rPr>
      <w:rFonts w:ascii="Arial" w:eastAsia="Times New Roman" w:hAnsi="Arial" w:cs="Arial"/>
      <w:color w:val="auto"/>
    </w:rPr>
  </w:style>
  <w:style w:type="paragraph" w:customStyle="1" w:styleId="Text1">
    <w:name w:val="Text 1"/>
    <w:basedOn w:val="Normal"/>
    <w:rsid w:val="00B958BC"/>
    <w:pPr>
      <w:spacing w:after="240"/>
      <w:ind w:left="482"/>
      <w:jc w:val="both"/>
    </w:pPr>
    <w:rPr>
      <w:rFonts w:eastAsia="Calibri"/>
      <w:szCs w:val="24"/>
      <w:lang w:val="en-GB"/>
    </w:rPr>
  </w:style>
  <w:style w:type="paragraph" w:customStyle="1" w:styleId="ZDGName">
    <w:name w:val="Z_DGName"/>
    <w:basedOn w:val="Normal"/>
    <w:rsid w:val="00B958BC"/>
    <w:pPr>
      <w:widowControl w:val="0"/>
      <w:ind w:right="85"/>
      <w:jc w:val="both"/>
    </w:pPr>
    <w:rPr>
      <w:rFonts w:ascii="Arial" w:eastAsia="Calibri" w:hAnsi="Arial" w:cs="Arial"/>
      <w:sz w:val="16"/>
      <w:szCs w:val="16"/>
      <w:lang w:val="en-GB" w:eastAsia="en-GB"/>
    </w:rPr>
  </w:style>
  <w:style w:type="numbering" w:customStyle="1" w:styleId="Style1">
    <w:name w:val="Style1"/>
    <w:rsid w:val="00B958BC"/>
    <w:pPr>
      <w:numPr>
        <w:numId w:val="8"/>
      </w:numPr>
    </w:pPr>
  </w:style>
  <w:style w:type="character" w:customStyle="1" w:styleId="mw-headline">
    <w:name w:val="mw-headline"/>
    <w:basedOn w:val="DefaultParagraphFont"/>
    <w:rsid w:val="00B958BC"/>
  </w:style>
  <w:style w:type="character" w:customStyle="1" w:styleId="mw-editsection">
    <w:name w:val="mw-editsection"/>
    <w:basedOn w:val="DefaultParagraphFont"/>
    <w:rsid w:val="00B958BC"/>
  </w:style>
  <w:style w:type="paragraph" w:customStyle="1" w:styleId="BodyTextKeep">
    <w:name w:val="Body Text Keep"/>
    <w:basedOn w:val="BodyText"/>
    <w:rsid w:val="00B958BC"/>
    <w:pPr>
      <w:keepNext/>
      <w:suppressAutoHyphens w:val="0"/>
      <w:spacing w:after="220" w:line="220" w:lineRule="atLeast"/>
      <w:jc w:val="left"/>
    </w:pPr>
    <w:rPr>
      <w:szCs w:val="24"/>
    </w:rPr>
  </w:style>
  <w:style w:type="paragraph" w:styleId="Index2">
    <w:name w:val="index 2"/>
    <w:basedOn w:val="Normal"/>
    <w:autoRedefine/>
    <w:semiHidden/>
    <w:rsid w:val="00B958BC"/>
    <w:pPr>
      <w:tabs>
        <w:tab w:val="right" w:pos="4080"/>
      </w:tabs>
      <w:spacing w:line="220" w:lineRule="atLeast"/>
      <w:ind w:left="720" w:hanging="360"/>
    </w:pPr>
    <w:rPr>
      <w:szCs w:val="24"/>
    </w:rPr>
  </w:style>
  <w:style w:type="paragraph" w:customStyle="1" w:styleId="text">
    <w:name w:val="text"/>
    <w:basedOn w:val="Normal"/>
    <w:rsid w:val="00B958BC"/>
    <w:pPr>
      <w:spacing w:before="100" w:beforeAutospacing="1" w:after="100" w:afterAutospacing="1"/>
    </w:pPr>
    <w:rPr>
      <w:rFonts w:ascii="Arial" w:hAnsi="Arial" w:cs="Arial"/>
      <w:color w:val="000000"/>
      <w:sz w:val="18"/>
      <w:szCs w:val="18"/>
    </w:rPr>
  </w:style>
  <w:style w:type="table" w:styleId="TableList7">
    <w:name w:val="Table List 7"/>
    <w:basedOn w:val="TableNormal"/>
    <w:rsid w:val="00B958BC"/>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font5">
    <w:name w:val="font5"/>
    <w:basedOn w:val="Normal"/>
    <w:rsid w:val="00B958BC"/>
    <w:pPr>
      <w:spacing w:before="100" w:beforeAutospacing="1" w:after="100" w:afterAutospacing="1"/>
    </w:pPr>
    <w:rPr>
      <w:rFonts w:ascii="Tahoma" w:hAnsi="Tahoma" w:cs="Tahoma"/>
      <w:color w:val="000000"/>
      <w:sz w:val="18"/>
      <w:szCs w:val="18"/>
    </w:rPr>
  </w:style>
  <w:style w:type="paragraph" w:customStyle="1" w:styleId="xl388">
    <w:name w:val="xl388"/>
    <w:basedOn w:val="Normal"/>
    <w:rsid w:val="00B958BC"/>
    <w:pPr>
      <w:spacing w:before="100" w:beforeAutospacing="1" w:after="100" w:afterAutospacing="1"/>
    </w:pPr>
    <w:rPr>
      <w:rFonts w:ascii="Arial" w:hAnsi="Arial" w:cs="Arial"/>
      <w:sz w:val="28"/>
      <w:szCs w:val="28"/>
    </w:rPr>
  </w:style>
  <w:style w:type="paragraph" w:customStyle="1" w:styleId="xl389">
    <w:name w:val="xl389"/>
    <w:basedOn w:val="Normal"/>
    <w:rsid w:val="00B958BC"/>
    <w:pPr>
      <w:spacing w:before="100" w:beforeAutospacing="1" w:after="100" w:afterAutospacing="1"/>
      <w:jc w:val="center"/>
      <w:textAlignment w:val="center"/>
    </w:pPr>
    <w:rPr>
      <w:rFonts w:ascii="Arial" w:hAnsi="Arial" w:cs="Arial"/>
      <w:b/>
      <w:bCs/>
      <w:sz w:val="28"/>
      <w:szCs w:val="28"/>
    </w:rPr>
  </w:style>
  <w:style w:type="paragraph" w:customStyle="1" w:styleId="xl390">
    <w:name w:val="xl390"/>
    <w:basedOn w:val="Normal"/>
    <w:rsid w:val="00B958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391">
    <w:name w:val="xl391"/>
    <w:basedOn w:val="Normal"/>
    <w:rsid w:val="00B958BC"/>
    <w:pPr>
      <w:spacing w:before="100" w:beforeAutospacing="1" w:after="100" w:afterAutospacing="1"/>
      <w:jc w:val="center"/>
    </w:pPr>
    <w:rPr>
      <w:rFonts w:ascii="Arial" w:hAnsi="Arial" w:cs="Arial"/>
      <w:sz w:val="28"/>
      <w:szCs w:val="28"/>
    </w:rPr>
  </w:style>
  <w:style w:type="paragraph" w:customStyle="1" w:styleId="xl392">
    <w:name w:val="xl392"/>
    <w:basedOn w:val="Normal"/>
    <w:rsid w:val="00B958BC"/>
    <w:pPr>
      <w:spacing w:before="100" w:beforeAutospacing="1" w:after="100" w:afterAutospacing="1"/>
      <w:jc w:val="right"/>
    </w:pPr>
    <w:rPr>
      <w:rFonts w:ascii="Arial" w:hAnsi="Arial" w:cs="Arial"/>
      <w:color w:val="FF0000"/>
      <w:sz w:val="28"/>
      <w:szCs w:val="28"/>
    </w:rPr>
  </w:style>
  <w:style w:type="paragraph" w:customStyle="1" w:styleId="xl393">
    <w:name w:val="xl393"/>
    <w:basedOn w:val="Normal"/>
    <w:rsid w:val="00B958BC"/>
    <w:pPr>
      <w:pBdr>
        <w:top w:val="single" w:sz="4" w:space="0" w:color="auto"/>
        <w:left w:val="single" w:sz="8" w:space="0" w:color="auto"/>
        <w:bottom w:val="single" w:sz="4" w:space="0" w:color="auto"/>
        <w:right w:val="single" w:sz="4" w:space="0" w:color="auto"/>
      </w:pBdr>
      <w:shd w:val="clear" w:color="000000" w:fill="auto"/>
      <w:spacing w:before="100" w:beforeAutospacing="1" w:after="100" w:afterAutospacing="1"/>
    </w:pPr>
    <w:rPr>
      <w:rFonts w:ascii="Arial" w:hAnsi="Arial" w:cs="Arial"/>
      <w:sz w:val="28"/>
      <w:szCs w:val="28"/>
    </w:rPr>
  </w:style>
  <w:style w:type="paragraph" w:customStyle="1" w:styleId="xl394">
    <w:name w:val="xl394"/>
    <w:basedOn w:val="Normal"/>
    <w:rsid w:val="00B958BC"/>
    <w:pPr>
      <w:pBdr>
        <w:top w:val="single" w:sz="4" w:space="0" w:color="auto"/>
        <w:left w:val="single" w:sz="8" w:space="0" w:color="auto"/>
        <w:bottom w:val="single" w:sz="4" w:space="0" w:color="auto"/>
        <w:right w:val="single" w:sz="4" w:space="0" w:color="auto"/>
      </w:pBdr>
      <w:shd w:val="clear" w:color="000000" w:fill="auto"/>
      <w:spacing w:before="100" w:beforeAutospacing="1" w:after="100" w:afterAutospacing="1"/>
    </w:pPr>
    <w:rPr>
      <w:rFonts w:ascii="Arial" w:hAnsi="Arial" w:cs="Arial"/>
      <w:b/>
      <w:bCs/>
      <w:sz w:val="28"/>
      <w:szCs w:val="28"/>
    </w:rPr>
  </w:style>
  <w:style w:type="paragraph" w:customStyle="1" w:styleId="xl395">
    <w:name w:val="xl395"/>
    <w:basedOn w:val="Normal"/>
    <w:rsid w:val="00B958BC"/>
    <w:pPr>
      <w:spacing w:before="100" w:beforeAutospacing="1" w:after="100" w:afterAutospacing="1"/>
    </w:pPr>
    <w:rPr>
      <w:rFonts w:ascii="Arial" w:hAnsi="Arial" w:cs="Arial"/>
      <w:b/>
      <w:bCs/>
      <w:sz w:val="28"/>
      <w:szCs w:val="28"/>
    </w:rPr>
  </w:style>
  <w:style w:type="paragraph" w:customStyle="1" w:styleId="xl396">
    <w:name w:val="xl396"/>
    <w:basedOn w:val="Normal"/>
    <w:rsid w:val="00B958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397">
    <w:name w:val="xl397"/>
    <w:basedOn w:val="Normal"/>
    <w:rsid w:val="00B958BC"/>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8"/>
      <w:szCs w:val="28"/>
    </w:rPr>
  </w:style>
  <w:style w:type="paragraph" w:customStyle="1" w:styleId="xl398">
    <w:name w:val="xl398"/>
    <w:basedOn w:val="Normal"/>
    <w:rsid w:val="00B958B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top"/>
    </w:pPr>
    <w:rPr>
      <w:rFonts w:ascii="Arial" w:hAnsi="Arial" w:cs="Arial"/>
      <w:b/>
      <w:bCs/>
      <w:sz w:val="28"/>
      <w:szCs w:val="28"/>
    </w:rPr>
  </w:style>
  <w:style w:type="paragraph" w:customStyle="1" w:styleId="xl399">
    <w:name w:val="xl399"/>
    <w:basedOn w:val="Normal"/>
    <w:rsid w:val="00B958B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ascii="Arial" w:hAnsi="Arial" w:cs="Arial"/>
      <w:b/>
      <w:bCs/>
      <w:sz w:val="28"/>
      <w:szCs w:val="28"/>
    </w:rPr>
  </w:style>
  <w:style w:type="paragraph" w:customStyle="1" w:styleId="xl400">
    <w:name w:val="xl400"/>
    <w:basedOn w:val="Normal"/>
    <w:rsid w:val="00B958BC"/>
    <w:pPr>
      <w:spacing w:before="100" w:beforeAutospacing="1" w:after="100" w:afterAutospacing="1"/>
      <w:jc w:val="center"/>
      <w:textAlignment w:val="center"/>
    </w:pPr>
    <w:rPr>
      <w:rFonts w:ascii="Arial" w:hAnsi="Arial" w:cs="Arial"/>
      <w:b/>
      <w:bCs/>
      <w:sz w:val="28"/>
      <w:szCs w:val="28"/>
    </w:rPr>
  </w:style>
  <w:style w:type="paragraph" w:customStyle="1" w:styleId="xl401">
    <w:name w:val="xl401"/>
    <w:basedOn w:val="Normal"/>
    <w:rsid w:val="00B958BC"/>
    <w:pPr>
      <w:spacing w:before="100" w:beforeAutospacing="1" w:after="100" w:afterAutospacing="1"/>
    </w:pPr>
    <w:rPr>
      <w:rFonts w:ascii="Arial" w:hAnsi="Arial" w:cs="Arial"/>
      <w:color w:val="000000"/>
      <w:sz w:val="28"/>
      <w:szCs w:val="28"/>
    </w:rPr>
  </w:style>
  <w:style w:type="paragraph" w:customStyle="1" w:styleId="xl402">
    <w:name w:val="xl402"/>
    <w:basedOn w:val="Normal"/>
    <w:rsid w:val="00B958BC"/>
    <w:pPr>
      <w:spacing w:before="100" w:beforeAutospacing="1" w:after="100" w:afterAutospacing="1"/>
    </w:pPr>
    <w:rPr>
      <w:rFonts w:ascii="Arial" w:hAnsi="Arial" w:cs="Arial"/>
      <w:color w:val="000000"/>
      <w:sz w:val="28"/>
      <w:szCs w:val="28"/>
    </w:rPr>
  </w:style>
  <w:style w:type="paragraph" w:customStyle="1" w:styleId="xl403">
    <w:name w:val="xl403"/>
    <w:basedOn w:val="Normal"/>
    <w:rsid w:val="00B958BC"/>
    <w:pPr>
      <w:spacing w:before="100" w:beforeAutospacing="1" w:after="100" w:afterAutospacing="1"/>
      <w:jc w:val="center"/>
      <w:textAlignment w:val="center"/>
    </w:pPr>
    <w:rPr>
      <w:rFonts w:ascii="Arial" w:hAnsi="Arial" w:cs="Arial"/>
      <w:b/>
      <w:bCs/>
      <w:color w:val="FF0000"/>
      <w:sz w:val="28"/>
      <w:szCs w:val="28"/>
    </w:rPr>
  </w:style>
  <w:style w:type="paragraph" w:customStyle="1" w:styleId="xl404">
    <w:name w:val="xl404"/>
    <w:basedOn w:val="Normal"/>
    <w:rsid w:val="00B958BC"/>
    <w:pPr>
      <w:spacing w:before="100" w:beforeAutospacing="1" w:after="100" w:afterAutospacing="1"/>
    </w:pPr>
    <w:rPr>
      <w:rFonts w:ascii="Arial" w:hAnsi="Arial" w:cs="Arial"/>
      <w:color w:val="FF0000"/>
      <w:sz w:val="28"/>
      <w:szCs w:val="28"/>
    </w:rPr>
  </w:style>
  <w:style w:type="paragraph" w:customStyle="1" w:styleId="xl405">
    <w:name w:val="xl405"/>
    <w:basedOn w:val="Normal"/>
    <w:rsid w:val="00B958BC"/>
    <w:pPr>
      <w:spacing w:before="100" w:beforeAutospacing="1" w:after="100" w:afterAutospacing="1"/>
    </w:pPr>
    <w:rPr>
      <w:rFonts w:ascii="Arial" w:hAnsi="Arial" w:cs="Arial"/>
      <w:b/>
      <w:bCs/>
      <w:color w:val="FF0000"/>
      <w:sz w:val="28"/>
      <w:szCs w:val="28"/>
    </w:rPr>
  </w:style>
  <w:style w:type="paragraph" w:customStyle="1" w:styleId="xl406">
    <w:name w:val="xl406"/>
    <w:basedOn w:val="Normal"/>
    <w:rsid w:val="00B958BC"/>
    <w:pPr>
      <w:spacing w:before="100" w:beforeAutospacing="1" w:after="100" w:afterAutospacing="1"/>
      <w:jc w:val="center"/>
      <w:textAlignment w:val="top"/>
    </w:pPr>
    <w:rPr>
      <w:rFonts w:ascii="Arial" w:hAnsi="Arial" w:cs="Arial"/>
      <w:color w:val="FF0000"/>
      <w:sz w:val="28"/>
      <w:szCs w:val="28"/>
    </w:rPr>
  </w:style>
  <w:style w:type="paragraph" w:customStyle="1" w:styleId="xl407">
    <w:name w:val="xl407"/>
    <w:basedOn w:val="Normal"/>
    <w:rsid w:val="00B958BC"/>
    <w:pPr>
      <w:spacing w:before="100" w:beforeAutospacing="1" w:after="100" w:afterAutospacing="1"/>
      <w:jc w:val="both"/>
      <w:textAlignment w:val="top"/>
    </w:pPr>
    <w:rPr>
      <w:rFonts w:ascii="Arial" w:hAnsi="Arial" w:cs="Arial"/>
      <w:b/>
      <w:bCs/>
      <w:color w:val="FF0000"/>
      <w:sz w:val="28"/>
      <w:szCs w:val="28"/>
    </w:rPr>
  </w:style>
  <w:style w:type="paragraph" w:customStyle="1" w:styleId="xl408">
    <w:name w:val="xl408"/>
    <w:basedOn w:val="Normal"/>
    <w:rsid w:val="00B958BC"/>
    <w:pPr>
      <w:spacing w:before="100" w:beforeAutospacing="1" w:after="100" w:afterAutospacing="1"/>
      <w:jc w:val="both"/>
      <w:textAlignment w:val="top"/>
    </w:pPr>
    <w:rPr>
      <w:rFonts w:ascii="Arial" w:hAnsi="Arial" w:cs="Arial"/>
      <w:b/>
      <w:bCs/>
      <w:color w:val="FF0000"/>
      <w:sz w:val="28"/>
      <w:szCs w:val="28"/>
    </w:rPr>
  </w:style>
  <w:style w:type="paragraph" w:customStyle="1" w:styleId="xl409">
    <w:name w:val="xl409"/>
    <w:basedOn w:val="Normal"/>
    <w:rsid w:val="00B958BC"/>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8"/>
      <w:szCs w:val="28"/>
    </w:rPr>
  </w:style>
  <w:style w:type="paragraph" w:customStyle="1" w:styleId="xl410">
    <w:name w:val="xl410"/>
    <w:basedOn w:val="Normal"/>
    <w:rsid w:val="00B958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411">
    <w:name w:val="xl411"/>
    <w:basedOn w:val="Normal"/>
    <w:rsid w:val="00B958BC"/>
    <w:pPr>
      <w:pBdr>
        <w:left w:val="single" w:sz="4" w:space="0" w:color="auto"/>
        <w:right w:val="single" w:sz="4" w:space="0" w:color="auto"/>
      </w:pBdr>
      <w:spacing w:before="100" w:beforeAutospacing="1" w:after="100" w:afterAutospacing="1"/>
      <w:jc w:val="both"/>
      <w:textAlignment w:val="center"/>
    </w:pPr>
    <w:rPr>
      <w:rFonts w:ascii="Arial" w:hAnsi="Arial" w:cs="Arial"/>
      <w:sz w:val="28"/>
      <w:szCs w:val="28"/>
    </w:rPr>
  </w:style>
  <w:style w:type="paragraph" w:customStyle="1" w:styleId="xl412">
    <w:name w:val="xl412"/>
    <w:basedOn w:val="Normal"/>
    <w:rsid w:val="00B958BC"/>
    <w:pPr>
      <w:pBdr>
        <w:left w:val="single" w:sz="4" w:space="0" w:color="auto"/>
        <w:right w:val="single" w:sz="4" w:space="0" w:color="auto"/>
      </w:pBdr>
      <w:spacing w:before="100" w:beforeAutospacing="1" w:after="100" w:afterAutospacing="1"/>
      <w:jc w:val="both"/>
      <w:textAlignment w:val="center"/>
    </w:pPr>
    <w:rPr>
      <w:rFonts w:ascii="Arial" w:hAnsi="Arial" w:cs="Arial"/>
      <w:sz w:val="28"/>
      <w:szCs w:val="28"/>
    </w:rPr>
  </w:style>
  <w:style w:type="paragraph" w:customStyle="1" w:styleId="xl413">
    <w:name w:val="xl413"/>
    <w:basedOn w:val="Normal"/>
    <w:rsid w:val="00B958BC"/>
    <w:pPr>
      <w:pBdr>
        <w:left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414">
    <w:name w:val="xl414"/>
    <w:basedOn w:val="Normal"/>
    <w:rsid w:val="00B958BC"/>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8"/>
      <w:szCs w:val="28"/>
    </w:rPr>
  </w:style>
  <w:style w:type="paragraph" w:customStyle="1" w:styleId="xl415">
    <w:name w:val="xl415"/>
    <w:basedOn w:val="Normal"/>
    <w:rsid w:val="00B958BC"/>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8"/>
      <w:szCs w:val="28"/>
    </w:rPr>
  </w:style>
  <w:style w:type="paragraph" w:customStyle="1" w:styleId="xl416">
    <w:name w:val="xl416"/>
    <w:basedOn w:val="Normal"/>
    <w:rsid w:val="00B958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417">
    <w:name w:val="xl417"/>
    <w:basedOn w:val="Normal"/>
    <w:rsid w:val="00B958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418">
    <w:name w:val="xl418"/>
    <w:basedOn w:val="Normal"/>
    <w:rsid w:val="00B958BC"/>
    <w:pPr>
      <w:pBdr>
        <w:left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419">
    <w:name w:val="xl419"/>
    <w:basedOn w:val="Normal"/>
    <w:rsid w:val="00B958BC"/>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8"/>
      <w:szCs w:val="28"/>
    </w:rPr>
  </w:style>
  <w:style w:type="paragraph" w:customStyle="1" w:styleId="xl420">
    <w:name w:val="xl420"/>
    <w:basedOn w:val="Normal"/>
    <w:rsid w:val="00B958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8"/>
      <w:szCs w:val="28"/>
    </w:rPr>
  </w:style>
  <w:style w:type="paragraph" w:customStyle="1" w:styleId="xl421">
    <w:name w:val="xl421"/>
    <w:basedOn w:val="Normal"/>
    <w:rsid w:val="00B958BC"/>
    <w:pPr>
      <w:spacing w:before="100" w:beforeAutospacing="1" w:after="100" w:afterAutospacing="1"/>
      <w:jc w:val="center"/>
      <w:textAlignment w:val="center"/>
    </w:pPr>
    <w:rPr>
      <w:rFonts w:ascii="Arial" w:hAnsi="Arial" w:cs="Arial"/>
      <w:b/>
      <w:bCs/>
      <w:i/>
      <w:iCs/>
      <w:color w:val="FF0000"/>
      <w:sz w:val="28"/>
      <w:szCs w:val="28"/>
    </w:rPr>
  </w:style>
  <w:style w:type="paragraph" w:customStyle="1" w:styleId="xl422">
    <w:name w:val="xl422"/>
    <w:basedOn w:val="Normal"/>
    <w:rsid w:val="00B958BC"/>
    <w:pPr>
      <w:spacing w:before="100" w:beforeAutospacing="1" w:after="100" w:afterAutospacing="1"/>
      <w:textAlignment w:val="center"/>
    </w:pPr>
    <w:rPr>
      <w:rFonts w:ascii="Arial" w:hAnsi="Arial" w:cs="Arial"/>
      <w:b/>
      <w:bCs/>
      <w:sz w:val="28"/>
      <w:szCs w:val="28"/>
    </w:rPr>
  </w:style>
  <w:style w:type="paragraph" w:customStyle="1" w:styleId="xl423">
    <w:name w:val="xl423"/>
    <w:basedOn w:val="Normal"/>
    <w:rsid w:val="00B958BC"/>
    <w:pPr>
      <w:shd w:val="clear" w:color="000000" w:fill="254061"/>
      <w:spacing w:before="100" w:beforeAutospacing="1" w:after="100" w:afterAutospacing="1"/>
    </w:pPr>
    <w:rPr>
      <w:rFonts w:ascii="Arial" w:hAnsi="Arial" w:cs="Arial"/>
      <w:color w:val="FFFFFF"/>
      <w:sz w:val="28"/>
      <w:szCs w:val="28"/>
    </w:rPr>
  </w:style>
  <w:style w:type="paragraph" w:customStyle="1" w:styleId="xl424">
    <w:name w:val="xl424"/>
    <w:basedOn w:val="Normal"/>
    <w:rsid w:val="00B958BC"/>
    <w:pPr>
      <w:shd w:val="clear" w:color="000000" w:fill="254061"/>
      <w:spacing w:before="100" w:beforeAutospacing="1" w:after="100" w:afterAutospacing="1"/>
    </w:pPr>
    <w:rPr>
      <w:rFonts w:ascii="Arial" w:hAnsi="Arial" w:cs="Arial"/>
      <w:b/>
      <w:bCs/>
      <w:color w:val="FFFFFF"/>
      <w:sz w:val="28"/>
      <w:szCs w:val="28"/>
    </w:rPr>
  </w:style>
  <w:style w:type="paragraph" w:customStyle="1" w:styleId="xl425">
    <w:name w:val="xl425"/>
    <w:basedOn w:val="Normal"/>
    <w:rsid w:val="00B958BC"/>
    <w:pPr>
      <w:spacing w:before="100" w:beforeAutospacing="1" w:after="100" w:afterAutospacing="1"/>
      <w:textAlignment w:val="center"/>
    </w:pPr>
    <w:rPr>
      <w:rFonts w:ascii="Arial" w:hAnsi="Arial" w:cs="Arial"/>
      <w:sz w:val="28"/>
      <w:szCs w:val="28"/>
    </w:rPr>
  </w:style>
  <w:style w:type="paragraph" w:customStyle="1" w:styleId="xl426">
    <w:name w:val="xl426"/>
    <w:basedOn w:val="Normal"/>
    <w:rsid w:val="00B958BC"/>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427">
    <w:name w:val="xl427"/>
    <w:basedOn w:val="Normal"/>
    <w:rsid w:val="00B958BC"/>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428">
    <w:name w:val="xl428"/>
    <w:basedOn w:val="Normal"/>
    <w:rsid w:val="00B958BC"/>
    <w:pPr>
      <w:spacing w:before="100" w:beforeAutospacing="1" w:after="100" w:afterAutospacing="1"/>
      <w:ind w:firstLineChars="100" w:firstLine="100"/>
      <w:textAlignment w:val="center"/>
    </w:pPr>
    <w:rPr>
      <w:rFonts w:ascii="Arial" w:hAnsi="Arial" w:cs="Arial"/>
      <w:b/>
      <w:bCs/>
      <w:i/>
      <w:iCs/>
      <w:color w:val="FF0000"/>
      <w:sz w:val="28"/>
      <w:szCs w:val="28"/>
    </w:rPr>
  </w:style>
  <w:style w:type="paragraph" w:customStyle="1" w:styleId="xl429">
    <w:name w:val="xl429"/>
    <w:basedOn w:val="Normal"/>
    <w:rsid w:val="00B958BC"/>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b/>
      <w:bCs/>
      <w:sz w:val="28"/>
      <w:szCs w:val="28"/>
    </w:rPr>
  </w:style>
  <w:style w:type="paragraph" w:customStyle="1" w:styleId="xl430">
    <w:name w:val="xl430"/>
    <w:basedOn w:val="Normal"/>
    <w:rsid w:val="00B958BC"/>
    <w:pPr>
      <w:spacing w:before="100" w:beforeAutospacing="1" w:after="100" w:afterAutospacing="1"/>
      <w:ind w:firstLineChars="100" w:firstLine="100"/>
      <w:textAlignment w:val="center"/>
    </w:pPr>
    <w:rPr>
      <w:rFonts w:ascii="Arial" w:hAnsi="Arial" w:cs="Arial"/>
      <w:b/>
      <w:bCs/>
      <w:sz w:val="28"/>
      <w:szCs w:val="28"/>
    </w:rPr>
  </w:style>
  <w:style w:type="paragraph" w:customStyle="1" w:styleId="xl431">
    <w:name w:val="xl431"/>
    <w:basedOn w:val="Normal"/>
    <w:rsid w:val="00B958BC"/>
    <w:pPr>
      <w:spacing w:before="100" w:beforeAutospacing="1" w:after="100" w:afterAutospacing="1"/>
      <w:ind w:firstLineChars="100" w:firstLine="100"/>
    </w:pPr>
    <w:rPr>
      <w:rFonts w:ascii="Arial" w:hAnsi="Arial" w:cs="Arial"/>
      <w:sz w:val="28"/>
      <w:szCs w:val="28"/>
    </w:rPr>
  </w:style>
  <w:style w:type="paragraph" w:customStyle="1" w:styleId="xl432">
    <w:name w:val="xl432"/>
    <w:basedOn w:val="Normal"/>
    <w:rsid w:val="00B958BC"/>
    <w:pPr>
      <w:pBdr>
        <w:top w:val="single" w:sz="4" w:space="0" w:color="auto"/>
        <w:left w:val="single" w:sz="4" w:space="8" w:color="auto"/>
        <w:right w:val="single" w:sz="4" w:space="0" w:color="auto"/>
      </w:pBdr>
      <w:spacing w:before="100" w:beforeAutospacing="1" w:after="100" w:afterAutospacing="1"/>
      <w:ind w:firstLineChars="100" w:firstLine="100"/>
      <w:textAlignment w:val="center"/>
    </w:pPr>
    <w:rPr>
      <w:rFonts w:ascii="Arial" w:hAnsi="Arial" w:cs="Arial"/>
      <w:sz w:val="28"/>
      <w:szCs w:val="28"/>
    </w:rPr>
  </w:style>
  <w:style w:type="paragraph" w:customStyle="1" w:styleId="xl433">
    <w:name w:val="xl433"/>
    <w:basedOn w:val="Normal"/>
    <w:rsid w:val="00B958BC"/>
    <w:pPr>
      <w:pBdr>
        <w:left w:val="single" w:sz="4" w:space="8" w:color="auto"/>
        <w:right w:val="single" w:sz="4" w:space="0" w:color="auto"/>
      </w:pBdr>
      <w:spacing w:before="100" w:beforeAutospacing="1" w:after="100" w:afterAutospacing="1"/>
      <w:ind w:firstLineChars="100" w:firstLine="100"/>
      <w:textAlignment w:val="center"/>
    </w:pPr>
    <w:rPr>
      <w:rFonts w:ascii="Arial" w:hAnsi="Arial" w:cs="Arial"/>
      <w:sz w:val="28"/>
      <w:szCs w:val="28"/>
    </w:rPr>
  </w:style>
  <w:style w:type="paragraph" w:customStyle="1" w:styleId="xl434">
    <w:name w:val="xl434"/>
    <w:basedOn w:val="Normal"/>
    <w:rsid w:val="00B958BC"/>
    <w:pPr>
      <w:pBdr>
        <w:left w:val="single" w:sz="4" w:space="8"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8"/>
      <w:szCs w:val="28"/>
    </w:rPr>
  </w:style>
  <w:style w:type="paragraph" w:customStyle="1" w:styleId="xl435">
    <w:name w:val="xl435"/>
    <w:basedOn w:val="Normal"/>
    <w:rsid w:val="00B958BC"/>
    <w:pPr>
      <w:pBdr>
        <w:top w:val="single" w:sz="4" w:space="0" w:color="auto"/>
        <w:left w:val="single" w:sz="4" w:space="8" w:color="auto"/>
        <w:bottom w:val="single" w:sz="4" w:space="0" w:color="auto"/>
        <w:right w:val="single" w:sz="4" w:space="0" w:color="auto"/>
      </w:pBdr>
      <w:shd w:val="clear" w:color="000000" w:fill="C0C0C0"/>
      <w:spacing w:before="100" w:beforeAutospacing="1" w:after="100" w:afterAutospacing="1"/>
      <w:ind w:firstLineChars="100" w:firstLine="100"/>
      <w:textAlignment w:val="center"/>
    </w:pPr>
    <w:rPr>
      <w:rFonts w:ascii="Arial" w:hAnsi="Arial" w:cs="Arial"/>
      <w:b/>
      <w:bCs/>
      <w:sz w:val="28"/>
      <w:szCs w:val="28"/>
    </w:rPr>
  </w:style>
  <w:style w:type="paragraph" w:customStyle="1" w:styleId="xl436">
    <w:name w:val="xl436"/>
    <w:basedOn w:val="Normal"/>
    <w:rsid w:val="00B958BC"/>
    <w:pPr>
      <w:pBdr>
        <w:top w:val="single" w:sz="4" w:space="0" w:color="auto"/>
        <w:left w:val="single" w:sz="4" w:space="8" w:color="auto"/>
        <w:right w:val="single" w:sz="4" w:space="0" w:color="auto"/>
      </w:pBdr>
      <w:spacing w:before="100" w:beforeAutospacing="1" w:after="100" w:afterAutospacing="1"/>
      <w:ind w:firstLineChars="100" w:firstLine="100"/>
      <w:textAlignment w:val="center"/>
    </w:pPr>
    <w:rPr>
      <w:rFonts w:ascii="Arial" w:hAnsi="Arial" w:cs="Arial"/>
      <w:sz w:val="28"/>
      <w:szCs w:val="28"/>
    </w:rPr>
  </w:style>
  <w:style w:type="paragraph" w:customStyle="1" w:styleId="xl437">
    <w:name w:val="xl437"/>
    <w:basedOn w:val="Normal"/>
    <w:rsid w:val="00B958BC"/>
    <w:pPr>
      <w:pBdr>
        <w:left w:val="single" w:sz="4" w:space="8" w:color="auto"/>
        <w:right w:val="single" w:sz="4" w:space="0" w:color="auto"/>
      </w:pBdr>
      <w:spacing w:before="100" w:beforeAutospacing="1" w:after="100" w:afterAutospacing="1"/>
      <w:ind w:firstLineChars="100" w:firstLine="100"/>
      <w:textAlignment w:val="center"/>
    </w:pPr>
    <w:rPr>
      <w:rFonts w:ascii="Arial" w:hAnsi="Arial" w:cs="Arial"/>
      <w:sz w:val="28"/>
      <w:szCs w:val="28"/>
    </w:rPr>
  </w:style>
  <w:style w:type="paragraph" w:customStyle="1" w:styleId="xl438">
    <w:name w:val="xl438"/>
    <w:basedOn w:val="Normal"/>
    <w:rsid w:val="00B958BC"/>
    <w:pPr>
      <w:pBdr>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ascii="Arial" w:hAnsi="Arial" w:cs="Arial"/>
      <w:sz w:val="28"/>
      <w:szCs w:val="28"/>
    </w:rPr>
  </w:style>
  <w:style w:type="paragraph" w:customStyle="1" w:styleId="xl439">
    <w:name w:val="xl439"/>
    <w:basedOn w:val="Normal"/>
    <w:rsid w:val="00B958BC"/>
    <w:pPr>
      <w:spacing w:before="100" w:beforeAutospacing="1" w:after="100" w:afterAutospacing="1"/>
      <w:ind w:firstLineChars="100" w:firstLine="100"/>
      <w:textAlignment w:val="center"/>
    </w:pPr>
    <w:rPr>
      <w:rFonts w:ascii="Arial" w:hAnsi="Arial" w:cs="Arial"/>
      <w:sz w:val="28"/>
      <w:szCs w:val="28"/>
    </w:rPr>
  </w:style>
  <w:style w:type="paragraph" w:customStyle="1" w:styleId="xl440">
    <w:name w:val="xl440"/>
    <w:basedOn w:val="Normal"/>
    <w:rsid w:val="00B958BC"/>
    <w:pPr>
      <w:spacing w:before="100" w:beforeAutospacing="1" w:after="100" w:afterAutospacing="1"/>
      <w:ind w:firstLineChars="100" w:firstLine="100"/>
    </w:pPr>
    <w:rPr>
      <w:rFonts w:ascii="Arial" w:hAnsi="Arial" w:cs="Arial"/>
      <w:color w:val="000000"/>
      <w:sz w:val="28"/>
      <w:szCs w:val="28"/>
    </w:rPr>
  </w:style>
  <w:style w:type="paragraph" w:customStyle="1" w:styleId="xl441">
    <w:name w:val="xl441"/>
    <w:basedOn w:val="Normal"/>
    <w:rsid w:val="00B958BC"/>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8"/>
      <w:szCs w:val="28"/>
    </w:rPr>
  </w:style>
  <w:style w:type="paragraph" w:customStyle="1" w:styleId="xl442">
    <w:name w:val="xl442"/>
    <w:basedOn w:val="Normal"/>
    <w:rsid w:val="00B958B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443">
    <w:name w:val="xl443"/>
    <w:basedOn w:val="Normal"/>
    <w:rsid w:val="00B958BC"/>
    <w:pPr>
      <w:pBdr>
        <w:top w:val="single" w:sz="4" w:space="0" w:color="auto"/>
        <w:left w:val="single" w:sz="8" w:space="0" w:color="auto"/>
        <w:bottom w:val="single" w:sz="4" w:space="0" w:color="auto"/>
        <w:right w:val="single" w:sz="4" w:space="0" w:color="auto"/>
      </w:pBdr>
      <w:shd w:val="clear" w:color="000000" w:fill="auto"/>
      <w:spacing w:before="100" w:beforeAutospacing="1" w:after="100" w:afterAutospacing="1"/>
    </w:pPr>
    <w:rPr>
      <w:rFonts w:ascii="Arial" w:hAnsi="Arial" w:cs="Arial"/>
      <w:sz w:val="30"/>
      <w:szCs w:val="30"/>
    </w:rPr>
  </w:style>
  <w:style w:type="paragraph" w:customStyle="1" w:styleId="xl444">
    <w:name w:val="xl444"/>
    <w:basedOn w:val="Normal"/>
    <w:rsid w:val="00B958BC"/>
    <w:pPr>
      <w:shd w:val="clear" w:color="000000" w:fill="254061"/>
      <w:spacing w:before="100" w:beforeAutospacing="1" w:after="100" w:afterAutospacing="1"/>
    </w:pPr>
    <w:rPr>
      <w:rFonts w:ascii="Arial" w:hAnsi="Arial" w:cs="Arial"/>
      <w:color w:val="FFFFFF"/>
      <w:sz w:val="30"/>
      <w:szCs w:val="30"/>
    </w:rPr>
  </w:style>
  <w:style w:type="paragraph" w:customStyle="1" w:styleId="xl445">
    <w:name w:val="xl445"/>
    <w:basedOn w:val="Normal"/>
    <w:rsid w:val="00B958BC"/>
    <w:pPr>
      <w:spacing w:before="100" w:beforeAutospacing="1" w:after="100" w:afterAutospacing="1"/>
      <w:textAlignment w:val="center"/>
    </w:pPr>
    <w:rPr>
      <w:rFonts w:ascii="Arial" w:hAnsi="Arial" w:cs="Arial"/>
      <w:b/>
      <w:bCs/>
      <w:color w:val="FF0000"/>
      <w:sz w:val="30"/>
      <w:szCs w:val="30"/>
    </w:rPr>
  </w:style>
  <w:style w:type="paragraph" w:customStyle="1" w:styleId="xl446">
    <w:name w:val="xl446"/>
    <w:basedOn w:val="Normal"/>
    <w:rsid w:val="00B958BC"/>
    <w:pPr>
      <w:spacing w:before="100" w:beforeAutospacing="1" w:after="100" w:afterAutospacing="1"/>
    </w:pPr>
    <w:rPr>
      <w:rFonts w:ascii="Arial" w:hAnsi="Arial" w:cs="Arial"/>
      <w:sz w:val="30"/>
      <w:szCs w:val="30"/>
    </w:rPr>
  </w:style>
  <w:style w:type="paragraph" w:customStyle="1" w:styleId="xl447">
    <w:name w:val="xl447"/>
    <w:basedOn w:val="Normal"/>
    <w:rsid w:val="00B958BC"/>
    <w:pPr>
      <w:spacing w:before="100" w:beforeAutospacing="1" w:after="100" w:afterAutospacing="1"/>
      <w:jc w:val="center"/>
      <w:textAlignment w:val="center"/>
    </w:pPr>
    <w:rPr>
      <w:rFonts w:ascii="Arial" w:hAnsi="Arial" w:cs="Arial"/>
      <w:b/>
      <w:bCs/>
      <w:sz w:val="28"/>
      <w:szCs w:val="28"/>
    </w:rPr>
  </w:style>
  <w:style w:type="paragraph" w:customStyle="1" w:styleId="xl448">
    <w:name w:val="xl448"/>
    <w:basedOn w:val="Normal"/>
    <w:rsid w:val="00B958BC"/>
    <w:pPr>
      <w:spacing w:before="100" w:beforeAutospacing="1" w:after="100" w:afterAutospacing="1"/>
    </w:pPr>
    <w:rPr>
      <w:rFonts w:ascii="Arial" w:hAnsi="Arial" w:cs="Arial"/>
      <w:b/>
      <w:bCs/>
      <w:sz w:val="28"/>
      <w:szCs w:val="28"/>
    </w:rPr>
  </w:style>
  <w:style w:type="paragraph" w:customStyle="1" w:styleId="xl449">
    <w:name w:val="xl449"/>
    <w:basedOn w:val="Normal"/>
    <w:rsid w:val="00B958BC"/>
    <w:pPr>
      <w:spacing w:before="100" w:beforeAutospacing="1" w:after="100" w:afterAutospacing="1"/>
    </w:pPr>
    <w:rPr>
      <w:rFonts w:ascii="Arial" w:hAnsi="Arial" w:cs="Arial"/>
      <w:sz w:val="28"/>
      <w:szCs w:val="28"/>
    </w:rPr>
  </w:style>
  <w:style w:type="paragraph" w:customStyle="1" w:styleId="xl450">
    <w:name w:val="xl450"/>
    <w:basedOn w:val="Normal"/>
    <w:rsid w:val="00B958BC"/>
    <w:pPr>
      <w:spacing w:before="100" w:beforeAutospacing="1" w:after="100" w:afterAutospacing="1"/>
    </w:pPr>
    <w:rPr>
      <w:rFonts w:ascii="Arial" w:hAnsi="Arial" w:cs="Arial"/>
      <w:color w:val="FF0000"/>
      <w:sz w:val="28"/>
      <w:szCs w:val="28"/>
    </w:rPr>
  </w:style>
  <w:style w:type="paragraph" w:customStyle="1" w:styleId="xl451">
    <w:name w:val="xl451"/>
    <w:basedOn w:val="Normal"/>
    <w:rsid w:val="00B958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FFFF"/>
      <w:sz w:val="28"/>
      <w:szCs w:val="28"/>
    </w:rPr>
  </w:style>
  <w:style w:type="paragraph" w:customStyle="1" w:styleId="xl452">
    <w:name w:val="xl452"/>
    <w:basedOn w:val="Normal"/>
    <w:rsid w:val="00B958BC"/>
    <w:pPr>
      <w:pBdr>
        <w:top w:val="single" w:sz="4" w:space="0" w:color="auto"/>
        <w:left w:val="single" w:sz="4" w:space="0" w:color="auto"/>
        <w:bottom w:val="single" w:sz="4" w:space="0" w:color="auto"/>
      </w:pBdr>
      <w:shd w:val="clear" w:color="000000" w:fill="D7E4BC"/>
      <w:spacing w:before="100" w:beforeAutospacing="1" w:after="100" w:afterAutospacing="1"/>
      <w:textAlignment w:val="center"/>
    </w:pPr>
    <w:rPr>
      <w:rFonts w:ascii="Arial" w:hAnsi="Arial" w:cs="Arial"/>
      <w:b/>
      <w:bCs/>
      <w:sz w:val="30"/>
      <w:szCs w:val="30"/>
    </w:rPr>
  </w:style>
  <w:style w:type="paragraph" w:customStyle="1" w:styleId="xl453">
    <w:name w:val="xl453"/>
    <w:basedOn w:val="Normal"/>
    <w:rsid w:val="00B958B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454">
    <w:name w:val="xl454"/>
    <w:basedOn w:val="Normal"/>
    <w:rsid w:val="00B958BC"/>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455">
    <w:name w:val="xl455"/>
    <w:basedOn w:val="Normal"/>
    <w:rsid w:val="00B958BC"/>
    <w:pPr>
      <w:pBdr>
        <w:top w:val="single" w:sz="4" w:space="0" w:color="auto"/>
        <w:left w:val="single" w:sz="4" w:space="0" w:color="auto"/>
        <w:bottom w:val="single" w:sz="4" w:space="0" w:color="auto"/>
      </w:pBdr>
      <w:shd w:val="clear" w:color="000000" w:fill="C0C0C0"/>
      <w:spacing w:before="100" w:beforeAutospacing="1" w:after="100" w:afterAutospacing="1"/>
      <w:jc w:val="both"/>
      <w:textAlignment w:val="top"/>
    </w:pPr>
    <w:rPr>
      <w:rFonts w:ascii="Arial" w:hAnsi="Arial" w:cs="Arial"/>
      <w:b/>
      <w:bCs/>
      <w:sz w:val="28"/>
      <w:szCs w:val="28"/>
    </w:rPr>
  </w:style>
  <w:style w:type="paragraph" w:customStyle="1" w:styleId="xl456">
    <w:name w:val="xl456"/>
    <w:basedOn w:val="Normal"/>
    <w:rsid w:val="00B958BC"/>
    <w:pPr>
      <w:pBdr>
        <w:top w:val="single" w:sz="4" w:space="0" w:color="auto"/>
        <w:left w:val="single" w:sz="4" w:space="0" w:color="auto"/>
        <w:bottom w:val="single" w:sz="4" w:space="0" w:color="auto"/>
      </w:pBdr>
      <w:shd w:val="clear" w:color="000000" w:fill="C0C0C0"/>
      <w:spacing w:before="100" w:beforeAutospacing="1" w:after="100" w:afterAutospacing="1"/>
      <w:jc w:val="both"/>
      <w:textAlignment w:val="top"/>
    </w:pPr>
    <w:rPr>
      <w:rFonts w:ascii="Arial" w:hAnsi="Arial" w:cs="Arial"/>
      <w:b/>
      <w:bCs/>
      <w:sz w:val="28"/>
      <w:szCs w:val="28"/>
    </w:rPr>
  </w:style>
  <w:style w:type="paragraph" w:customStyle="1" w:styleId="xl457">
    <w:name w:val="xl457"/>
    <w:basedOn w:val="Normal"/>
    <w:rsid w:val="00B958BC"/>
    <w:pPr>
      <w:spacing w:before="100" w:beforeAutospacing="1" w:after="100" w:afterAutospacing="1"/>
      <w:jc w:val="center"/>
      <w:textAlignment w:val="center"/>
    </w:pPr>
    <w:rPr>
      <w:rFonts w:ascii="Arial" w:hAnsi="Arial" w:cs="Arial"/>
      <w:sz w:val="28"/>
      <w:szCs w:val="28"/>
    </w:rPr>
  </w:style>
  <w:style w:type="paragraph" w:customStyle="1" w:styleId="xl458">
    <w:name w:val="xl458"/>
    <w:basedOn w:val="Normal"/>
    <w:rsid w:val="00B958BC"/>
    <w:pPr>
      <w:spacing w:before="100" w:beforeAutospacing="1" w:after="100" w:afterAutospacing="1"/>
      <w:jc w:val="center"/>
      <w:textAlignment w:val="center"/>
    </w:pPr>
    <w:rPr>
      <w:rFonts w:ascii="Arial" w:hAnsi="Arial" w:cs="Arial"/>
      <w:sz w:val="28"/>
      <w:szCs w:val="28"/>
    </w:rPr>
  </w:style>
  <w:style w:type="paragraph" w:customStyle="1" w:styleId="xl459">
    <w:name w:val="xl459"/>
    <w:basedOn w:val="Normal"/>
    <w:rsid w:val="00B958B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sz w:val="28"/>
      <w:szCs w:val="28"/>
    </w:rPr>
  </w:style>
  <w:style w:type="paragraph" w:customStyle="1" w:styleId="xl460">
    <w:name w:val="xl460"/>
    <w:basedOn w:val="Normal"/>
    <w:rsid w:val="00B958BC"/>
    <w:pPr>
      <w:spacing w:before="100" w:beforeAutospacing="1" w:after="100" w:afterAutospacing="1"/>
      <w:textAlignment w:val="center"/>
    </w:pPr>
    <w:rPr>
      <w:rFonts w:ascii="Arial" w:hAnsi="Arial" w:cs="Arial"/>
      <w:color w:val="FFFFFF"/>
      <w:sz w:val="28"/>
      <w:szCs w:val="28"/>
    </w:rPr>
  </w:style>
  <w:style w:type="paragraph" w:customStyle="1" w:styleId="xl461">
    <w:name w:val="xl461"/>
    <w:basedOn w:val="Normal"/>
    <w:rsid w:val="00B958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462">
    <w:name w:val="xl462"/>
    <w:basedOn w:val="Normal"/>
    <w:rsid w:val="00B958BC"/>
    <w:pPr>
      <w:pBdr>
        <w:left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463">
    <w:name w:val="xl463"/>
    <w:basedOn w:val="Normal"/>
    <w:rsid w:val="00B958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464">
    <w:name w:val="xl464"/>
    <w:basedOn w:val="Normal"/>
    <w:rsid w:val="00B958BC"/>
    <w:pPr>
      <w:spacing w:before="100" w:beforeAutospacing="1" w:after="100" w:afterAutospacing="1"/>
      <w:jc w:val="center"/>
    </w:pPr>
    <w:rPr>
      <w:rFonts w:ascii="Arial" w:hAnsi="Arial" w:cs="Arial"/>
      <w:color w:val="FF0000"/>
      <w:sz w:val="28"/>
      <w:szCs w:val="28"/>
    </w:rPr>
  </w:style>
  <w:style w:type="paragraph" w:customStyle="1" w:styleId="xl465">
    <w:name w:val="xl465"/>
    <w:basedOn w:val="Normal"/>
    <w:rsid w:val="00B958BC"/>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8"/>
      <w:szCs w:val="28"/>
    </w:rPr>
  </w:style>
  <w:style w:type="paragraph" w:customStyle="1" w:styleId="xl466">
    <w:name w:val="xl466"/>
    <w:basedOn w:val="Normal"/>
    <w:rsid w:val="00B958BC"/>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sz w:val="30"/>
      <w:szCs w:val="30"/>
    </w:rPr>
  </w:style>
  <w:style w:type="paragraph" w:customStyle="1" w:styleId="xl467">
    <w:name w:val="xl467"/>
    <w:basedOn w:val="Normal"/>
    <w:rsid w:val="00B958B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sz w:val="28"/>
      <w:szCs w:val="28"/>
    </w:rPr>
  </w:style>
  <w:style w:type="paragraph" w:customStyle="1" w:styleId="xl468">
    <w:name w:val="xl468"/>
    <w:basedOn w:val="Normal"/>
    <w:rsid w:val="00B958B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8"/>
      <w:szCs w:val="28"/>
    </w:rPr>
  </w:style>
  <w:style w:type="paragraph" w:customStyle="1" w:styleId="xl469">
    <w:name w:val="xl469"/>
    <w:basedOn w:val="Normal"/>
    <w:rsid w:val="00B958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470">
    <w:name w:val="xl470"/>
    <w:basedOn w:val="Normal"/>
    <w:rsid w:val="00B958BC"/>
    <w:pPr>
      <w:pBdr>
        <w:left w:val="single" w:sz="4" w:space="0" w:color="auto"/>
        <w:right w:val="single" w:sz="4" w:space="0" w:color="auto"/>
      </w:pBdr>
      <w:spacing w:before="100" w:beforeAutospacing="1" w:after="100" w:afterAutospacing="1"/>
      <w:jc w:val="both"/>
      <w:textAlignment w:val="center"/>
    </w:pPr>
    <w:rPr>
      <w:rFonts w:ascii="Arial" w:hAnsi="Arial" w:cs="Arial"/>
      <w:sz w:val="28"/>
      <w:szCs w:val="28"/>
    </w:rPr>
  </w:style>
  <w:style w:type="paragraph" w:customStyle="1" w:styleId="xl471">
    <w:name w:val="xl471"/>
    <w:basedOn w:val="Normal"/>
    <w:rsid w:val="00B958B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472">
    <w:name w:val="xl472"/>
    <w:basedOn w:val="Normal"/>
    <w:rsid w:val="00B958BC"/>
    <w:pPr>
      <w:pBdr>
        <w:left w:val="single" w:sz="4" w:space="0" w:color="auto"/>
        <w:right w:val="single" w:sz="4" w:space="0" w:color="auto"/>
      </w:pBdr>
      <w:spacing w:before="100" w:beforeAutospacing="1" w:after="100" w:afterAutospacing="1"/>
      <w:jc w:val="both"/>
      <w:textAlignment w:val="center"/>
    </w:pPr>
    <w:rPr>
      <w:rFonts w:ascii="Arial" w:hAnsi="Arial" w:cs="Arial"/>
      <w:sz w:val="28"/>
      <w:szCs w:val="28"/>
    </w:rPr>
  </w:style>
  <w:style w:type="paragraph" w:customStyle="1" w:styleId="xl473">
    <w:name w:val="xl473"/>
    <w:basedOn w:val="Normal"/>
    <w:rsid w:val="00B958BC"/>
    <w:pPr>
      <w:pBdr>
        <w:left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8"/>
      <w:szCs w:val="28"/>
    </w:rPr>
  </w:style>
  <w:style w:type="paragraph" w:customStyle="1" w:styleId="xl474">
    <w:name w:val="xl474"/>
    <w:basedOn w:val="Normal"/>
    <w:rsid w:val="00B958B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8"/>
      <w:szCs w:val="28"/>
    </w:rPr>
  </w:style>
  <w:style w:type="paragraph" w:customStyle="1" w:styleId="xl475">
    <w:name w:val="xl475"/>
    <w:basedOn w:val="Normal"/>
    <w:rsid w:val="00B958B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476">
    <w:name w:val="xl476"/>
    <w:basedOn w:val="Normal"/>
    <w:rsid w:val="00B958B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top"/>
    </w:pPr>
    <w:rPr>
      <w:rFonts w:ascii="Arial" w:hAnsi="Arial" w:cs="Arial"/>
      <w:b/>
      <w:bCs/>
      <w:sz w:val="28"/>
      <w:szCs w:val="28"/>
    </w:rPr>
  </w:style>
  <w:style w:type="paragraph" w:customStyle="1" w:styleId="xl477">
    <w:name w:val="xl477"/>
    <w:basedOn w:val="Normal"/>
    <w:rsid w:val="00B958B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478">
    <w:name w:val="xl478"/>
    <w:basedOn w:val="Normal"/>
    <w:rsid w:val="00B958BC"/>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479">
    <w:name w:val="xl479"/>
    <w:basedOn w:val="Normal"/>
    <w:rsid w:val="00B958BC"/>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sz w:val="28"/>
      <w:szCs w:val="28"/>
    </w:rPr>
  </w:style>
  <w:style w:type="paragraph" w:customStyle="1" w:styleId="xl480">
    <w:name w:val="xl480"/>
    <w:basedOn w:val="Normal"/>
    <w:rsid w:val="00B958BC"/>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8"/>
      <w:szCs w:val="28"/>
    </w:rPr>
  </w:style>
  <w:style w:type="paragraph" w:customStyle="1" w:styleId="xl481">
    <w:name w:val="xl481"/>
    <w:basedOn w:val="Normal"/>
    <w:rsid w:val="00B958BC"/>
    <w:pPr>
      <w:pBdr>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482">
    <w:name w:val="xl482"/>
    <w:basedOn w:val="Normal"/>
    <w:rsid w:val="00B958BC"/>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8"/>
      <w:szCs w:val="28"/>
    </w:rPr>
  </w:style>
  <w:style w:type="paragraph" w:customStyle="1" w:styleId="xl483">
    <w:name w:val="xl483"/>
    <w:basedOn w:val="Normal"/>
    <w:rsid w:val="00B958BC"/>
    <w:pPr>
      <w:pBdr>
        <w:left w:val="single" w:sz="8" w:space="0" w:color="auto"/>
      </w:pBdr>
      <w:spacing w:before="100" w:beforeAutospacing="1" w:after="100" w:afterAutospacing="1"/>
      <w:jc w:val="center"/>
      <w:textAlignment w:val="center"/>
    </w:pPr>
    <w:rPr>
      <w:rFonts w:ascii="Arial" w:hAnsi="Arial" w:cs="Arial"/>
      <w:sz w:val="28"/>
      <w:szCs w:val="28"/>
    </w:rPr>
  </w:style>
  <w:style w:type="paragraph" w:customStyle="1" w:styleId="xl484">
    <w:name w:val="xl484"/>
    <w:basedOn w:val="Normal"/>
    <w:rsid w:val="00B958BC"/>
    <w:pPr>
      <w:pBdr>
        <w:top w:val="single" w:sz="4"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8"/>
      <w:szCs w:val="28"/>
    </w:rPr>
  </w:style>
  <w:style w:type="paragraph" w:customStyle="1" w:styleId="xl485">
    <w:name w:val="xl485"/>
    <w:basedOn w:val="Normal"/>
    <w:rsid w:val="00B958BC"/>
    <w:pPr>
      <w:pBdr>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486">
    <w:name w:val="xl486"/>
    <w:basedOn w:val="Normal"/>
    <w:rsid w:val="00B958BC"/>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sz w:val="28"/>
      <w:szCs w:val="28"/>
    </w:rPr>
  </w:style>
  <w:style w:type="paragraph" w:customStyle="1" w:styleId="xl487">
    <w:name w:val="xl487"/>
    <w:basedOn w:val="Normal"/>
    <w:rsid w:val="00B958BC"/>
    <w:pPr>
      <w:pBdr>
        <w:top w:val="single" w:sz="4" w:space="0" w:color="auto"/>
        <w:left w:val="single" w:sz="4" w:space="0" w:color="auto"/>
        <w:bottom w:val="single" w:sz="4" w:space="0" w:color="auto"/>
        <w:right w:val="single" w:sz="8" w:space="0" w:color="auto"/>
      </w:pBdr>
      <w:shd w:val="clear" w:color="000000" w:fill="D7E4BC"/>
      <w:spacing w:before="100" w:beforeAutospacing="1" w:after="100" w:afterAutospacing="1"/>
      <w:textAlignment w:val="center"/>
    </w:pPr>
    <w:rPr>
      <w:rFonts w:ascii="Arial" w:hAnsi="Arial" w:cs="Arial"/>
      <w:b/>
      <w:bCs/>
      <w:sz w:val="30"/>
      <w:szCs w:val="30"/>
    </w:rPr>
  </w:style>
  <w:style w:type="paragraph" w:customStyle="1" w:styleId="xl488">
    <w:name w:val="xl488"/>
    <w:basedOn w:val="Normal"/>
    <w:rsid w:val="00B958BC"/>
    <w:pPr>
      <w:pBdr>
        <w:top w:val="single" w:sz="4" w:space="0" w:color="auto"/>
        <w:left w:val="single" w:sz="4" w:space="0" w:color="auto"/>
        <w:right w:val="single" w:sz="8"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489">
    <w:name w:val="xl489"/>
    <w:basedOn w:val="Normal"/>
    <w:rsid w:val="00B958BC"/>
    <w:pPr>
      <w:pBdr>
        <w:left w:val="single" w:sz="4" w:space="0" w:color="auto"/>
        <w:right w:val="single" w:sz="8"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490">
    <w:name w:val="xl490"/>
    <w:basedOn w:val="Normal"/>
    <w:rsid w:val="00B958BC"/>
    <w:pPr>
      <w:pBdr>
        <w:left w:val="single" w:sz="4" w:space="0" w:color="auto"/>
        <w:right w:val="single" w:sz="8" w:space="0" w:color="auto"/>
      </w:pBdr>
      <w:shd w:val="clear" w:color="000000" w:fill="99CCFF"/>
      <w:spacing w:before="100" w:beforeAutospacing="1" w:after="100" w:afterAutospacing="1"/>
      <w:jc w:val="both"/>
      <w:textAlignment w:val="center"/>
    </w:pPr>
    <w:rPr>
      <w:rFonts w:ascii="Arial" w:hAnsi="Arial" w:cs="Arial"/>
      <w:b/>
      <w:bCs/>
      <w:sz w:val="28"/>
      <w:szCs w:val="28"/>
    </w:rPr>
  </w:style>
  <w:style w:type="paragraph" w:customStyle="1" w:styleId="xl491">
    <w:name w:val="xl491"/>
    <w:basedOn w:val="Normal"/>
    <w:rsid w:val="00B958BC"/>
    <w:pPr>
      <w:pBdr>
        <w:top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492">
    <w:name w:val="xl492"/>
    <w:basedOn w:val="Normal"/>
    <w:rsid w:val="00B958BC"/>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493">
    <w:name w:val="xl493"/>
    <w:basedOn w:val="Normal"/>
    <w:rsid w:val="00B958BC"/>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both"/>
      <w:textAlignment w:val="top"/>
    </w:pPr>
    <w:rPr>
      <w:rFonts w:ascii="Arial" w:hAnsi="Arial" w:cs="Arial"/>
      <w:b/>
      <w:bCs/>
      <w:sz w:val="28"/>
      <w:szCs w:val="28"/>
    </w:rPr>
  </w:style>
  <w:style w:type="paragraph" w:customStyle="1" w:styleId="xl494">
    <w:name w:val="xl494"/>
    <w:basedOn w:val="Normal"/>
    <w:rsid w:val="00B958BC"/>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495">
    <w:name w:val="xl495"/>
    <w:basedOn w:val="Normal"/>
    <w:rsid w:val="00B958BC"/>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496">
    <w:name w:val="xl496"/>
    <w:basedOn w:val="Normal"/>
    <w:rsid w:val="00B958BC"/>
    <w:pPr>
      <w:pBdr>
        <w:top w:val="single" w:sz="4" w:space="0" w:color="auto"/>
      </w:pBdr>
      <w:shd w:val="clear" w:color="000000" w:fill="D7E4BC"/>
      <w:spacing w:before="100" w:beforeAutospacing="1" w:after="100" w:afterAutospacing="1"/>
      <w:textAlignment w:val="center"/>
    </w:pPr>
    <w:rPr>
      <w:sz w:val="28"/>
      <w:szCs w:val="28"/>
    </w:rPr>
  </w:style>
  <w:style w:type="paragraph" w:customStyle="1" w:styleId="xl497">
    <w:name w:val="xl497"/>
    <w:basedOn w:val="Normal"/>
    <w:rsid w:val="00B958BC"/>
    <w:pPr>
      <w:pBdr>
        <w:top w:val="single" w:sz="4" w:space="0" w:color="auto"/>
        <w:left w:val="single" w:sz="8" w:space="0" w:color="auto"/>
      </w:pBdr>
      <w:shd w:val="clear" w:color="000000" w:fill="D7E4BC"/>
      <w:spacing w:before="100" w:beforeAutospacing="1" w:after="100" w:afterAutospacing="1"/>
      <w:textAlignment w:val="center"/>
    </w:pPr>
    <w:rPr>
      <w:sz w:val="28"/>
      <w:szCs w:val="28"/>
    </w:rPr>
  </w:style>
  <w:style w:type="paragraph" w:customStyle="1" w:styleId="xl498">
    <w:name w:val="xl498"/>
    <w:basedOn w:val="Normal"/>
    <w:rsid w:val="00B958BC"/>
    <w:pPr>
      <w:pBdr>
        <w:top w:val="single" w:sz="4" w:space="0" w:color="auto"/>
        <w:left w:val="single" w:sz="8" w:space="0" w:color="auto"/>
        <w:bottom w:val="single" w:sz="4" w:space="0" w:color="auto"/>
      </w:pBdr>
      <w:shd w:val="clear" w:color="000000" w:fill="BFBFBF"/>
      <w:spacing w:before="100" w:beforeAutospacing="1" w:after="100" w:afterAutospacing="1"/>
      <w:textAlignment w:val="center"/>
    </w:pPr>
    <w:rPr>
      <w:sz w:val="28"/>
      <w:szCs w:val="28"/>
    </w:rPr>
  </w:style>
  <w:style w:type="paragraph" w:customStyle="1" w:styleId="xl499">
    <w:name w:val="xl499"/>
    <w:basedOn w:val="Normal"/>
    <w:rsid w:val="00B958BC"/>
    <w:pPr>
      <w:pBdr>
        <w:top w:val="single" w:sz="4" w:space="0" w:color="auto"/>
        <w:bottom w:val="single" w:sz="4" w:space="0" w:color="auto"/>
      </w:pBdr>
      <w:shd w:val="clear" w:color="000000" w:fill="BFBFBF"/>
      <w:spacing w:before="100" w:beforeAutospacing="1" w:after="100" w:afterAutospacing="1"/>
      <w:textAlignment w:val="center"/>
    </w:pPr>
    <w:rPr>
      <w:sz w:val="28"/>
      <w:szCs w:val="28"/>
    </w:rPr>
  </w:style>
  <w:style w:type="paragraph" w:customStyle="1" w:styleId="xl500">
    <w:name w:val="xl500"/>
    <w:basedOn w:val="Normal"/>
    <w:rsid w:val="00B958BC"/>
    <w:pPr>
      <w:pBdr>
        <w:top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501">
    <w:name w:val="xl501"/>
    <w:basedOn w:val="Normal"/>
    <w:rsid w:val="00B958BC"/>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502">
    <w:name w:val="xl502"/>
    <w:basedOn w:val="Normal"/>
    <w:rsid w:val="00B958BC"/>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503">
    <w:name w:val="xl503"/>
    <w:basedOn w:val="Normal"/>
    <w:rsid w:val="00B958BC"/>
    <w:pPr>
      <w:pBdr>
        <w:top w:val="single" w:sz="4" w:space="0" w:color="auto"/>
        <w:left w:val="single" w:sz="8" w:space="0" w:color="auto"/>
        <w:bottom w:val="single" w:sz="8" w:space="0" w:color="auto"/>
        <w:right w:val="single" w:sz="4" w:space="0" w:color="auto"/>
      </w:pBdr>
      <w:shd w:val="clear" w:color="000000" w:fill="auto"/>
      <w:spacing w:before="100" w:beforeAutospacing="1" w:after="100" w:afterAutospacing="1"/>
    </w:pPr>
    <w:rPr>
      <w:rFonts w:ascii="Arial" w:hAnsi="Arial" w:cs="Arial"/>
      <w:sz w:val="32"/>
      <w:szCs w:val="32"/>
    </w:rPr>
  </w:style>
  <w:style w:type="paragraph" w:customStyle="1" w:styleId="xl504">
    <w:name w:val="xl504"/>
    <w:basedOn w:val="Normal"/>
    <w:rsid w:val="00B958BC"/>
    <w:pPr>
      <w:pBdr>
        <w:top w:val="single" w:sz="4" w:space="0" w:color="auto"/>
        <w:left w:val="single" w:sz="4" w:space="0" w:color="auto"/>
        <w:bottom w:val="single" w:sz="8" w:space="0" w:color="auto"/>
      </w:pBdr>
      <w:shd w:val="clear" w:color="000000" w:fill="CCCCFF"/>
      <w:spacing w:before="100" w:beforeAutospacing="1" w:after="100" w:afterAutospacing="1"/>
      <w:jc w:val="center"/>
      <w:textAlignment w:val="center"/>
    </w:pPr>
    <w:rPr>
      <w:rFonts w:ascii="Arial" w:hAnsi="Arial" w:cs="Arial"/>
      <w:b/>
      <w:bCs/>
      <w:sz w:val="32"/>
      <w:szCs w:val="32"/>
    </w:rPr>
  </w:style>
  <w:style w:type="paragraph" w:customStyle="1" w:styleId="xl505">
    <w:name w:val="xl505"/>
    <w:basedOn w:val="Normal"/>
    <w:rsid w:val="00B958BC"/>
    <w:pPr>
      <w:shd w:val="clear" w:color="000000" w:fill="254061"/>
      <w:spacing w:before="100" w:beforeAutospacing="1" w:after="100" w:afterAutospacing="1"/>
    </w:pPr>
    <w:rPr>
      <w:rFonts w:ascii="Arial" w:hAnsi="Arial" w:cs="Arial"/>
      <w:color w:val="FFFFFF"/>
      <w:sz w:val="32"/>
      <w:szCs w:val="32"/>
    </w:rPr>
  </w:style>
  <w:style w:type="paragraph" w:customStyle="1" w:styleId="xl506">
    <w:name w:val="xl506"/>
    <w:basedOn w:val="Normal"/>
    <w:rsid w:val="00B958BC"/>
    <w:pPr>
      <w:spacing w:before="100" w:beforeAutospacing="1" w:after="100" w:afterAutospacing="1"/>
      <w:jc w:val="center"/>
      <w:textAlignment w:val="center"/>
    </w:pPr>
    <w:rPr>
      <w:rFonts w:ascii="Arial" w:hAnsi="Arial" w:cs="Arial"/>
      <w:b/>
      <w:bCs/>
      <w:color w:val="FF0000"/>
      <w:sz w:val="32"/>
      <w:szCs w:val="32"/>
    </w:rPr>
  </w:style>
  <w:style w:type="paragraph" w:customStyle="1" w:styleId="xl507">
    <w:name w:val="xl507"/>
    <w:basedOn w:val="Normal"/>
    <w:rsid w:val="00B958BC"/>
    <w:pPr>
      <w:spacing w:before="100" w:beforeAutospacing="1" w:after="100" w:afterAutospacing="1"/>
      <w:jc w:val="center"/>
    </w:pPr>
    <w:rPr>
      <w:rFonts w:ascii="Arial" w:hAnsi="Arial" w:cs="Arial"/>
      <w:color w:val="FF0000"/>
      <w:sz w:val="32"/>
      <w:szCs w:val="32"/>
    </w:rPr>
  </w:style>
  <w:style w:type="paragraph" w:customStyle="1" w:styleId="xl508">
    <w:name w:val="xl508"/>
    <w:basedOn w:val="Normal"/>
    <w:rsid w:val="00B958BC"/>
    <w:pPr>
      <w:spacing w:before="100" w:beforeAutospacing="1" w:after="100" w:afterAutospacing="1"/>
      <w:jc w:val="center"/>
    </w:pPr>
    <w:rPr>
      <w:rFonts w:ascii="Arial" w:hAnsi="Arial" w:cs="Arial"/>
      <w:sz w:val="32"/>
      <w:szCs w:val="32"/>
    </w:rPr>
  </w:style>
  <w:style w:type="paragraph" w:customStyle="1" w:styleId="xl509">
    <w:name w:val="xl509"/>
    <w:basedOn w:val="Normal"/>
    <w:rsid w:val="00B958BC"/>
    <w:pPr>
      <w:pBdr>
        <w:left w:val="single" w:sz="4" w:space="0" w:color="auto"/>
        <w:bottom w:val="single" w:sz="8" w:space="0" w:color="auto"/>
      </w:pBdr>
      <w:shd w:val="clear" w:color="000000" w:fill="CCCCFF"/>
      <w:spacing w:before="100" w:beforeAutospacing="1" w:after="100" w:afterAutospacing="1"/>
      <w:jc w:val="center"/>
      <w:textAlignment w:val="center"/>
    </w:pPr>
    <w:rPr>
      <w:rFonts w:ascii="Arial" w:hAnsi="Arial" w:cs="Arial"/>
      <w:b/>
      <w:bCs/>
      <w:sz w:val="32"/>
      <w:szCs w:val="32"/>
    </w:rPr>
  </w:style>
  <w:style w:type="paragraph" w:customStyle="1" w:styleId="xl510">
    <w:name w:val="xl510"/>
    <w:basedOn w:val="Normal"/>
    <w:rsid w:val="00B958BC"/>
    <w:pPr>
      <w:spacing w:before="100" w:beforeAutospacing="1" w:after="100" w:afterAutospacing="1"/>
    </w:pPr>
    <w:rPr>
      <w:rFonts w:ascii="Arial" w:hAnsi="Arial" w:cs="Arial"/>
      <w:color w:val="FF0000"/>
      <w:sz w:val="32"/>
      <w:szCs w:val="32"/>
    </w:rPr>
  </w:style>
  <w:style w:type="paragraph" w:customStyle="1" w:styleId="xl511">
    <w:name w:val="xl511"/>
    <w:basedOn w:val="Normal"/>
    <w:rsid w:val="00B958BC"/>
    <w:pPr>
      <w:spacing w:before="100" w:beforeAutospacing="1" w:after="100" w:afterAutospacing="1"/>
    </w:pPr>
    <w:rPr>
      <w:rFonts w:ascii="Arial" w:hAnsi="Arial" w:cs="Arial"/>
      <w:sz w:val="32"/>
      <w:szCs w:val="32"/>
    </w:rPr>
  </w:style>
  <w:style w:type="paragraph" w:customStyle="1" w:styleId="xl512">
    <w:name w:val="xl512"/>
    <w:basedOn w:val="Normal"/>
    <w:rsid w:val="00B958BC"/>
    <w:pPr>
      <w:pBdr>
        <w:top w:val="single" w:sz="4"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513">
    <w:name w:val="xl513"/>
    <w:basedOn w:val="Normal"/>
    <w:rsid w:val="00B958BC"/>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514">
    <w:name w:val="xl514"/>
    <w:basedOn w:val="Normal"/>
    <w:rsid w:val="00B958BC"/>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515">
    <w:name w:val="xl515"/>
    <w:basedOn w:val="Normal"/>
    <w:rsid w:val="00B958BC"/>
    <w:pPr>
      <w:pBdr>
        <w:top w:val="single" w:sz="4" w:space="0" w:color="auto"/>
        <w:bottom w:val="single" w:sz="8"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516">
    <w:name w:val="xl516"/>
    <w:basedOn w:val="Normal"/>
    <w:rsid w:val="00B958BC"/>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517">
    <w:name w:val="xl517"/>
    <w:basedOn w:val="Normal"/>
    <w:rsid w:val="00B958BC"/>
    <w:pPr>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518">
    <w:name w:val="xl518"/>
    <w:basedOn w:val="Normal"/>
    <w:rsid w:val="00B958BC"/>
    <w:pPr>
      <w:pBdr>
        <w:left w:val="single" w:sz="8" w:space="0" w:color="auto"/>
        <w:bottom w:val="single" w:sz="8"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519">
    <w:name w:val="xl519"/>
    <w:basedOn w:val="Normal"/>
    <w:rsid w:val="00B958BC"/>
    <w:pPr>
      <w:pBdr>
        <w:left w:val="single" w:sz="8" w:space="0" w:color="auto"/>
        <w:bottom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520">
    <w:name w:val="xl520"/>
    <w:basedOn w:val="Normal"/>
    <w:rsid w:val="00B958BC"/>
    <w:pPr>
      <w:pBdr>
        <w:left w:val="single" w:sz="4" w:space="0" w:color="auto"/>
      </w:pBdr>
      <w:spacing w:before="100" w:beforeAutospacing="1" w:after="100" w:afterAutospacing="1"/>
      <w:textAlignment w:val="center"/>
    </w:pPr>
    <w:rPr>
      <w:rFonts w:ascii="Arial" w:hAnsi="Arial" w:cs="Arial"/>
      <w:b/>
      <w:bCs/>
      <w:sz w:val="28"/>
      <w:szCs w:val="28"/>
    </w:rPr>
  </w:style>
  <w:style w:type="paragraph" w:customStyle="1" w:styleId="xl521">
    <w:name w:val="xl521"/>
    <w:basedOn w:val="Normal"/>
    <w:rsid w:val="00B958B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30"/>
      <w:szCs w:val="30"/>
    </w:rPr>
  </w:style>
  <w:style w:type="paragraph" w:customStyle="1" w:styleId="xl522">
    <w:name w:val="xl522"/>
    <w:basedOn w:val="Normal"/>
    <w:rsid w:val="00B958B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28"/>
      <w:szCs w:val="28"/>
    </w:rPr>
  </w:style>
  <w:style w:type="paragraph" w:customStyle="1" w:styleId="xl523">
    <w:name w:val="xl523"/>
    <w:basedOn w:val="Normal"/>
    <w:rsid w:val="00B958B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8"/>
      <w:szCs w:val="28"/>
    </w:rPr>
  </w:style>
  <w:style w:type="paragraph" w:customStyle="1" w:styleId="xl524">
    <w:name w:val="xl524"/>
    <w:basedOn w:val="Normal"/>
    <w:rsid w:val="00B958BC"/>
    <w:pPr>
      <w:pBdr>
        <w:left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8"/>
      <w:szCs w:val="28"/>
    </w:rPr>
  </w:style>
  <w:style w:type="paragraph" w:customStyle="1" w:styleId="xl525">
    <w:name w:val="xl525"/>
    <w:basedOn w:val="Normal"/>
    <w:rsid w:val="00B958BC"/>
    <w:pPr>
      <w:pBdr>
        <w:left w:val="single" w:sz="4" w:space="0" w:color="auto"/>
        <w:right w:val="single" w:sz="8" w:space="0" w:color="auto"/>
      </w:pBdr>
      <w:shd w:val="clear" w:color="000000" w:fill="FFFFFF"/>
      <w:spacing w:before="100" w:beforeAutospacing="1" w:after="100" w:afterAutospacing="1"/>
      <w:jc w:val="both"/>
      <w:textAlignment w:val="center"/>
    </w:pPr>
    <w:rPr>
      <w:rFonts w:ascii="Arial" w:hAnsi="Arial" w:cs="Arial"/>
      <w:b/>
      <w:bCs/>
      <w:sz w:val="28"/>
      <w:szCs w:val="28"/>
    </w:rPr>
  </w:style>
  <w:style w:type="paragraph" w:customStyle="1" w:styleId="xl526">
    <w:name w:val="xl526"/>
    <w:basedOn w:val="Normal"/>
    <w:rsid w:val="00B958B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8"/>
      <w:szCs w:val="28"/>
    </w:rPr>
  </w:style>
  <w:style w:type="paragraph" w:customStyle="1" w:styleId="xl527">
    <w:name w:val="xl527"/>
    <w:basedOn w:val="Normal"/>
    <w:rsid w:val="00B958B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28"/>
      <w:szCs w:val="28"/>
    </w:rPr>
  </w:style>
  <w:style w:type="paragraph" w:customStyle="1" w:styleId="xl528">
    <w:name w:val="xl528"/>
    <w:basedOn w:val="Normal"/>
    <w:rsid w:val="00B958B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28"/>
      <w:szCs w:val="28"/>
    </w:rPr>
  </w:style>
  <w:style w:type="paragraph" w:customStyle="1" w:styleId="xl529">
    <w:name w:val="xl529"/>
    <w:basedOn w:val="Normal"/>
    <w:rsid w:val="00B958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8"/>
      <w:szCs w:val="28"/>
    </w:rPr>
  </w:style>
  <w:style w:type="paragraph" w:customStyle="1" w:styleId="xl530">
    <w:name w:val="xl530"/>
    <w:basedOn w:val="Normal"/>
    <w:rsid w:val="00B958B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both"/>
      <w:textAlignment w:val="top"/>
    </w:pPr>
    <w:rPr>
      <w:rFonts w:ascii="Arial" w:hAnsi="Arial" w:cs="Arial"/>
      <w:b/>
      <w:bCs/>
      <w:sz w:val="28"/>
      <w:szCs w:val="28"/>
    </w:rPr>
  </w:style>
  <w:style w:type="paragraph" w:customStyle="1" w:styleId="xl531">
    <w:name w:val="xl531"/>
    <w:basedOn w:val="Normal"/>
    <w:rsid w:val="00B958B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8"/>
      <w:szCs w:val="28"/>
    </w:rPr>
  </w:style>
  <w:style w:type="paragraph" w:customStyle="1" w:styleId="xl532">
    <w:name w:val="xl532"/>
    <w:basedOn w:val="Normal"/>
    <w:rsid w:val="00B958BC"/>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32"/>
      <w:szCs w:val="32"/>
    </w:rPr>
  </w:style>
  <w:style w:type="paragraph" w:customStyle="1" w:styleId="xl533">
    <w:name w:val="xl533"/>
    <w:basedOn w:val="Normal"/>
    <w:rsid w:val="00B958BC"/>
    <w:pPr>
      <w:pBdr>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534">
    <w:name w:val="xl534"/>
    <w:basedOn w:val="Normal"/>
    <w:rsid w:val="00B958BC"/>
    <w:pPr>
      <w:pBdr>
        <w:top w:val="single" w:sz="4" w:space="0" w:color="auto"/>
        <w:left w:val="single" w:sz="8" w:space="0" w:color="auto"/>
        <w:bottom w:val="single" w:sz="4" w:space="0" w:color="auto"/>
      </w:pBdr>
      <w:shd w:val="clear" w:color="000000" w:fill="D7E4BC"/>
      <w:spacing w:before="100" w:beforeAutospacing="1" w:after="100" w:afterAutospacing="1"/>
      <w:jc w:val="center"/>
      <w:textAlignment w:val="center"/>
    </w:pPr>
    <w:rPr>
      <w:rFonts w:ascii="Arial" w:hAnsi="Arial" w:cs="Arial"/>
      <w:b/>
      <w:bCs/>
      <w:sz w:val="30"/>
      <w:szCs w:val="30"/>
    </w:rPr>
  </w:style>
  <w:style w:type="paragraph" w:customStyle="1" w:styleId="xl535">
    <w:name w:val="xl535"/>
    <w:basedOn w:val="Normal"/>
    <w:rsid w:val="00B958BC"/>
    <w:pPr>
      <w:pBdr>
        <w:top w:val="single" w:sz="4" w:space="0" w:color="auto"/>
        <w:bottom w:val="single" w:sz="4" w:space="0" w:color="auto"/>
      </w:pBdr>
      <w:shd w:val="clear" w:color="000000" w:fill="D7E4BC"/>
      <w:spacing w:before="100" w:beforeAutospacing="1" w:after="100" w:afterAutospacing="1"/>
      <w:jc w:val="center"/>
      <w:textAlignment w:val="center"/>
    </w:pPr>
    <w:rPr>
      <w:rFonts w:ascii="Arial" w:hAnsi="Arial" w:cs="Arial"/>
      <w:b/>
      <w:bCs/>
      <w:sz w:val="30"/>
      <w:szCs w:val="30"/>
    </w:rPr>
  </w:style>
  <w:style w:type="paragraph" w:customStyle="1" w:styleId="xl536">
    <w:name w:val="xl536"/>
    <w:basedOn w:val="Normal"/>
    <w:rsid w:val="00B958BC"/>
    <w:pPr>
      <w:pBdr>
        <w:top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30"/>
      <w:szCs w:val="30"/>
    </w:rPr>
  </w:style>
  <w:style w:type="paragraph" w:customStyle="1" w:styleId="xl537">
    <w:name w:val="xl537"/>
    <w:basedOn w:val="Normal"/>
    <w:rsid w:val="00B958BC"/>
    <w:pPr>
      <w:spacing w:before="100" w:beforeAutospacing="1" w:after="100" w:afterAutospacing="1"/>
      <w:textAlignment w:val="center"/>
    </w:pPr>
    <w:rPr>
      <w:rFonts w:ascii="Arial" w:hAnsi="Arial" w:cs="Arial"/>
      <w:b/>
      <w:bCs/>
      <w:sz w:val="28"/>
      <w:szCs w:val="28"/>
    </w:rPr>
  </w:style>
  <w:style w:type="paragraph" w:customStyle="1" w:styleId="xl538">
    <w:name w:val="xl538"/>
    <w:basedOn w:val="Normal"/>
    <w:rsid w:val="00B958BC"/>
    <w:pPr>
      <w:spacing w:before="100" w:beforeAutospacing="1" w:after="100" w:afterAutospacing="1"/>
      <w:jc w:val="center"/>
      <w:textAlignment w:val="center"/>
    </w:pPr>
    <w:rPr>
      <w:rFonts w:ascii="Arial" w:hAnsi="Arial" w:cs="Arial"/>
      <w:b/>
      <w:bCs/>
      <w:color w:val="FF0000"/>
      <w:sz w:val="28"/>
      <w:szCs w:val="28"/>
    </w:rPr>
  </w:style>
  <w:style w:type="paragraph" w:customStyle="1" w:styleId="xl539">
    <w:name w:val="xl539"/>
    <w:basedOn w:val="Normal"/>
    <w:rsid w:val="00B958BC"/>
    <w:pPr>
      <w:pBdr>
        <w:top w:val="single" w:sz="8" w:space="0" w:color="auto"/>
        <w:left w:val="single" w:sz="8" w:space="0" w:color="auto"/>
        <w:right w:val="single" w:sz="4" w:space="0" w:color="auto"/>
      </w:pBdr>
      <w:shd w:val="clear" w:color="000000" w:fill="969696"/>
      <w:spacing w:before="100" w:beforeAutospacing="1" w:after="100" w:afterAutospacing="1"/>
      <w:jc w:val="center"/>
      <w:textAlignment w:val="center"/>
    </w:pPr>
    <w:rPr>
      <w:rFonts w:ascii="Arial" w:hAnsi="Arial" w:cs="Arial"/>
      <w:sz w:val="28"/>
      <w:szCs w:val="28"/>
    </w:rPr>
  </w:style>
  <w:style w:type="paragraph" w:customStyle="1" w:styleId="xl540">
    <w:name w:val="xl540"/>
    <w:basedOn w:val="Normal"/>
    <w:rsid w:val="00B958BC"/>
    <w:pPr>
      <w:pBdr>
        <w:left w:val="single" w:sz="8" w:space="0" w:color="auto"/>
        <w:right w:val="single" w:sz="4" w:space="0" w:color="auto"/>
      </w:pBdr>
      <w:shd w:val="clear" w:color="000000" w:fill="969696"/>
      <w:spacing w:before="100" w:beforeAutospacing="1" w:after="100" w:afterAutospacing="1"/>
      <w:jc w:val="center"/>
      <w:textAlignment w:val="center"/>
    </w:pPr>
    <w:rPr>
      <w:rFonts w:ascii="Arial" w:hAnsi="Arial" w:cs="Arial"/>
      <w:sz w:val="28"/>
      <w:szCs w:val="28"/>
    </w:rPr>
  </w:style>
  <w:style w:type="paragraph" w:customStyle="1" w:styleId="xl541">
    <w:name w:val="xl541"/>
    <w:basedOn w:val="Normal"/>
    <w:rsid w:val="00B958BC"/>
    <w:pPr>
      <w:pBdr>
        <w:left w:val="single" w:sz="8"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sz w:val="28"/>
      <w:szCs w:val="28"/>
    </w:rPr>
  </w:style>
  <w:style w:type="paragraph" w:customStyle="1" w:styleId="xl542">
    <w:name w:val="xl542"/>
    <w:basedOn w:val="Normal"/>
    <w:rsid w:val="00B958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543">
    <w:name w:val="xl543"/>
    <w:basedOn w:val="Normal"/>
    <w:rsid w:val="00B958BC"/>
    <w:pPr>
      <w:shd w:val="clear" w:color="000000" w:fill="0D0D0D"/>
      <w:spacing w:before="100" w:beforeAutospacing="1" w:after="100" w:afterAutospacing="1"/>
      <w:jc w:val="center"/>
      <w:textAlignment w:val="center"/>
    </w:pPr>
    <w:rPr>
      <w:rFonts w:ascii="Arial" w:hAnsi="Arial" w:cs="Arial"/>
      <w:color w:val="FFFFFF"/>
      <w:sz w:val="28"/>
      <w:szCs w:val="28"/>
    </w:rPr>
  </w:style>
  <w:style w:type="paragraph" w:customStyle="1" w:styleId="xl544">
    <w:name w:val="xl544"/>
    <w:basedOn w:val="Normal"/>
    <w:rsid w:val="00B958BC"/>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545">
    <w:name w:val="xl545"/>
    <w:basedOn w:val="Normal"/>
    <w:rsid w:val="00B958BC"/>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546">
    <w:name w:val="xl546"/>
    <w:basedOn w:val="Normal"/>
    <w:rsid w:val="00B958BC"/>
    <w:pPr>
      <w:pBdr>
        <w:top w:val="single" w:sz="4" w:space="0" w:color="auto"/>
        <w:left w:val="single" w:sz="4" w:space="0" w:color="auto"/>
        <w:bottom w:val="single" w:sz="4" w:space="0" w:color="auto"/>
        <w:right w:val="single" w:sz="4" w:space="0" w:color="auto"/>
      </w:pBdr>
      <w:shd w:val="clear" w:color="000000" w:fill="254061"/>
      <w:spacing w:before="100" w:beforeAutospacing="1" w:after="100" w:afterAutospacing="1"/>
      <w:jc w:val="center"/>
      <w:textAlignment w:val="center"/>
    </w:pPr>
    <w:rPr>
      <w:b/>
      <w:bCs/>
      <w:color w:val="FFFFFF"/>
      <w:sz w:val="28"/>
      <w:szCs w:val="28"/>
    </w:rPr>
  </w:style>
  <w:style w:type="paragraph" w:customStyle="1" w:styleId="xl547">
    <w:name w:val="xl547"/>
    <w:basedOn w:val="Normal"/>
    <w:rsid w:val="00B958BC"/>
    <w:pPr>
      <w:pBdr>
        <w:top w:val="single" w:sz="4" w:space="0" w:color="auto"/>
        <w:left w:val="single" w:sz="4" w:space="17" w:color="auto"/>
        <w:bottom w:val="single" w:sz="4" w:space="0" w:color="auto"/>
      </w:pBdr>
      <w:shd w:val="clear" w:color="000000" w:fill="99CCFF"/>
      <w:spacing w:before="100" w:beforeAutospacing="1" w:after="100" w:afterAutospacing="1"/>
      <w:ind w:firstLineChars="200" w:firstLine="200"/>
      <w:textAlignment w:val="center"/>
    </w:pPr>
    <w:rPr>
      <w:rFonts w:ascii="Arial" w:hAnsi="Arial" w:cs="Arial"/>
      <w:b/>
      <w:bCs/>
      <w:sz w:val="28"/>
      <w:szCs w:val="28"/>
    </w:rPr>
  </w:style>
  <w:style w:type="paragraph" w:customStyle="1" w:styleId="xl548">
    <w:name w:val="xl548"/>
    <w:basedOn w:val="Normal"/>
    <w:rsid w:val="00B958BC"/>
    <w:pPr>
      <w:pBdr>
        <w:top w:val="single" w:sz="4" w:space="0" w:color="auto"/>
        <w:bottom w:val="single" w:sz="4" w:space="0" w:color="auto"/>
      </w:pBdr>
      <w:shd w:val="clear" w:color="000000" w:fill="99CCFF"/>
      <w:spacing w:before="100" w:beforeAutospacing="1" w:after="100" w:afterAutospacing="1"/>
      <w:ind w:firstLineChars="200" w:firstLine="200"/>
      <w:textAlignment w:val="center"/>
    </w:pPr>
    <w:rPr>
      <w:rFonts w:ascii="Arial" w:hAnsi="Arial" w:cs="Arial"/>
      <w:b/>
      <w:bCs/>
      <w:sz w:val="28"/>
      <w:szCs w:val="28"/>
    </w:rPr>
  </w:style>
  <w:style w:type="paragraph" w:customStyle="1" w:styleId="xl549">
    <w:name w:val="xl549"/>
    <w:basedOn w:val="Normal"/>
    <w:rsid w:val="00B958B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550">
    <w:name w:val="xl550"/>
    <w:basedOn w:val="Normal"/>
    <w:rsid w:val="00B958BC"/>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551">
    <w:name w:val="xl551"/>
    <w:basedOn w:val="Normal"/>
    <w:rsid w:val="00B958BC"/>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552">
    <w:name w:val="xl552"/>
    <w:basedOn w:val="Normal"/>
    <w:rsid w:val="00B958BC"/>
    <w:pPr>
      <w:pBdr>
        <w:top w:val="single" w:sz="8" w:space="0" w:color="auto"/>
        <w:left w:val="single" w:sz="8" w:space="0" w:color="auto"/>
        <w:right w:val="single" w:sz="4" w:space="0" w:color="auto"/>
      </w:pBdr>
      <w:shd w:val="clear" w:color="000000" w:fill="99CCFF"/>
      <w:spacing w:before="100" w:beforeAutospacing="1" w:after="100" w:afterAutospacing="1"/>
      <w:jc w:val="center"/>
      <w:textAlignment w:val="center"/>
    </w:pPr>
    <w:rPr>
      <w:b/>
      <w:bCs/>
      <w:sz w:val="28"/>
      <w:szCs w:val="28"/>
    </w:rPr>
  </w:style>
  <w:style w:type="paragraph" w:customStyle="1" w:styleId="xl553">
    <w:name w:val="xl553"/>
    <w:basedOn w:val="Normal"/>
    <w:rsid w:val="00B958BC"/>
    <w:pPr>
      <w:pBdr>
        <w:top w:val="single" w:sz="8" w:space="0" w:color="auto"/>
        <w:left w:val="single" w:sz="4" w:space="0" w:color="auto"/>
        <w:right w:val="single" w:sz="4" w:space="0" w:color="auto"/>
      </w:pBdr>
      <w:shd w:val="clear" w:color="000000" w:fill="99CCFF"/>
      <w:spacing w:before="100" w:beforeAutospacing="1" w:after="100" w:afterAutospacing="1"/>
      <w:jc w:val="center"/>
      <w:textAlignment w:val="center"/>
    </w:pPr>
    <w:rPr>
      <w:b/>
      <w:bCs/>
      <w:sz w:val="28"/>
      <w:szCs w:val="28"/>
    </w:rPr>
  </w:style>
  <w:style w:type="paragraph" w:customStyle="1" w:styleId="xl554">
    <w:name w:val="xl554"/>
    <w:basedOn w:val="Normal"/>
    <w:rsid w:val="00B958BC"/>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28"/>
      <w:szCs w:val="28"/>
    </w:rPr>
  </w:style>
  <w:style w:type="paragraph" w:customStyle="1" w:styleId="xl555">
    <w:name w:val="xl555"/>
    <w:basedOn w:val="Normal"/>
    <w:rsid w:val="00B958BC"/>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b/>
      <w:bCs/>
      <w:sz w:val="28"/>
      <w:szCs w:val="28"/>
    </w:rPr>
  </w:style>
  <w:style w:type="paragraph" w:customStyle="1" w:styleId="xl556">
    <w:name w:val="xl556"/>
    <w:basedOn w:val="Normal"/>
    <w:rsid w:val="00B958BC"/>
    <w:pPr>
      <w:pBdr>
        <w:top w:val="single" w:sz="4" w:space="0" w:color="auto"/>
        <w:left w:val="single" w:sz="4" w:space="0" w:color="auto"/>
        <w:right w:val="single" w:sz="8" w:space="0" w:color="auto"/>
      </w:pBdr>
      <w:shd w:val="clear" w:color="000000" w:fill="99CCFF"/>
      <w:spacing w:before="100" w:beforeAutospacing="1" w:after="100" w:afterAutospacing="1"/>
      <w:jc w:val="center"/>
      <w:textAlignment w:val="center"/>
    </w:pPr>
    <w:rPr>
      <w:b/>
      <w:bCs/>
      <w:sz w:val="28"/>
      <w:szCs w:val="28"/>
    </w:rPr>
  </w:style>
  <w:style w:type="paragraph" w:customStyle="1" w:styleId="xl557">
    <w:name w:val="xl557"/>
    <w:basedOn w:val="Normal"/>
    <w:rsid w:val="00B958BC"/>
    <w:pPr>
      <w:pBdr>
        <w:left w:val="single" w:sz="4" w:space="0" w:color="auto"/>
        <w:right w:val="single" w:sz="8" w:space="0" w:color="auto"/>
      </w:pBdr>
      <w:shd w:val="clear" w:color="000000" w:fill="99CCFF"/>
      <w:spacing w:before="100" w:beforeAutospacing="1" w:after="100" w:afterAutospacing="1"/>
      <w:jc w:val="center"/>
      <w:textAlignment w:val="center"/>
    </w:pPr>
    <w:rPr>
      <w:b/>
      <w:bCs/>
      <w:sz w:val="28"/>
      <w:szCs w:val="28"/>
    </w:rPr>
  </w:style>
  <w:style w:type="paragraph" w:customStyle="1" w:styleId="xl558">
    <w:name w:val="xl558"/>
    <w:basedOn w:val="Normal"/>
    <w:rsid w:val="00B958BC"/>
    <w:pPr>
      <w:pBdr>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b/>
      <w:bCs/>
      <w:sz w:val="28"/>
      <w:szCs w:val="28"/>
    </w:rPr>
  </w:style>
  <w:style w:type="paragraph" w:customStyle="1" w:styleId="xl559">
    <w:name w:val="xl559"/>
    <w:basedOn w:val="Normal"/>
    <w:rsid w:val="00B958BC"/>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sz w:val="28"/>
      <w:szCs w:val="28"/>
    </w:rPr>
  </w:style>
  <w:style w:type="paragraph" w:customStyle="1" w:styleId="xl560">
    <w:name w:val="xl560"/>
    <w:basedOn w:val="Normal"/>
    <w:rsid w:val="00B958BC"/>
    <w:pPr>
      <w:pBdr>
        <w:top w:val="single" w:sz="4" w:space="0" w:color="auto"/>
        <w:bottom w:val="single" w:sz="4" w:space="0" w:color="auto"/>
      </w:pBdr>
      <w:shd w:val="clear" w:color="000000" w:fill="BFBFBF"/>
      <w:spacing w:before="100" w:beforeAutospacing="1" w:after="100" w:afterAutospacing="1"/>
      <w:jc w:val="center"/>
      <w:textAlignment w:val="center"/>
    </w:pPr>
    <w:rPr>
      <w:sz w:val="28"/>
      <w:szCs w:val="28"/>
    </w:rPr>
  </w:style>
  <w:style w:type="paragraph" w:customStyle="1" w:styleId="xl561">
    <w:name w:val="xl561"/>
    <w:basedOn w:val="Normal"/>
    <w:rsid w:val="00B958BC"/>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8"/>
      <w:szCs w:val="28"/>
    </w:rPr>
  </w:style>
  <w:style w:type="paragraph" w:customStyle="1" w:styleId="xl562">
    <w:name w:val="xl562"/>
    <w:basedOn w:val="Normal"/>
    <w:rsid w:val="00B958BC"/>
    <w:pPr>
      <w:pBdr>
        <w:left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563">
    <w:name w:val="xl563"/>
    <w:basedOn w:val="Normal"/>
    <w:rsid w:val="00B958BC"/>
    <w:pPr>
      <w:pBdr>
        <w:left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564">
    <w:name w:val="xl564"/>
    <w:basedOn w:val="Normal"/>
    <w:rsid w:val="00B958BC"/>
    <w:pPr>
      <w:pBdr>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565">
    <w:name w:val="xl565"/>
    <w:basedOn w:val="Normal"/>
    <w:rsid w:val="00B958BC"/>
    <w:pPr>
      <w:pBdr>
        <w:left w:val="single" w:sz="4" w:space="0" w:color="auto"/>
      </w:pBdr>
      <w:shd w:val="clear" w:color="000000" w:fill="254061"/>
      <w:spacing w:before="100" w:beforeAutospacing="1" w:after="100" w:afterAutospacing="1"/>
      <w:jc w:val="center"/>
      <w:textAlignment w:val="center"/>
    </w:pPr>
    <w:rPr>
      <w:rFonts w:ascii="Arial" w:hAnsi="Arial" w:cs="Arial"/>
      <w:b/>
      <w:bCs/>
      <w:color w:val="FFFFFF"/>
      <w:sz w:val="28"/>
      <w:szCs w:val="28"/>
    </w:rPr>
  </w:style>
  <w:style w:type="paragraph" w:customStyle="1" w:styleId="xl566">
    <w:name w:val="xl566"/>
    <w:basedOn w:val="Normal"/>
    <w:rsid w:val="00B958BC"/>
    <w:pPr>
      <w:shd w:val="clear" w:color="000000" w:fill="254061"/>
      <w:spacing w:before="100" w:beforeAutospacing="1" w:after="100" w:afterAutospacing="1"/>
      <w:jc w:val="center"/>
      <w:textAlignment w:val="center"/>
    </w:pPr>
    <w:rPr>
      <w:rFonts w:ascii="Arial" w:hAnsi="Arial" w:cs="Arial"/>
      <w:b/>
      <w:bCs/>
      <w:color w:val="FFFFFF"/>
      <w:sz w:val="28"/>
      <w:szCs w:val="28"/>
    </w:rPr>
  </w:style>
  <w:style w:type="paragraph" w:customStyle="1" w:styleId="xl567">
    <w:name w:val="xl567"/>
    <w:basedOn w:val="Normal"/>
    <w:rsid w:val="00B958BC"/>
    <w:pPr>
      <w:pBdr>
        <w:top w:val="single" w:sz="4" w:space="0" w:color="auto"/>
        <w:left w:val="single" w:sz="4" w:space="0" w:color="auto"/>
        <w:bottom w:val="single" w:sz="4" w:space="0" w:color="auto"/>
      </w:pBdr>
      <w:shd w:val="clear" w:color="000000" w:fill="D7E4BC"/>
      <w:spacing w:before="100" w:beforeAutospacing="1" w:after="100" w:afterAutospacing="1"/>
      <w:textAlignment w:val="center"/>
    </w:pPr>
    <w:rPr>
      <w:rFonts w:ascii="Arial" w:hAnsi="Arial" w:cs="Arial"/>
      <w:b/>
      <w:bCs/>
      <w:sz w:val="30"/>
      <w:szCs w:val="30"/>
    </w:rPr>
  </w:style>
  <w:style w:type="paragraph" w:customStyle="1" w:styleId="xl568">
    <w:name w:val="xl568"/>
    <w:basedOn w:val="Normal"/>
    <w:rsid w:val="00B958BC"/>
    <w:pPr>
      <w:pBdr>
        <w:top w:val="single" w:sz="4" w:space="0" w:color="auto"/>
        <w:bottom w:val="single" w:sz="4" w:space="0" w:color="auto"/>
      </w:pBdr>
      <w:shd w:val="clear" w:color="000000" w:fill="D7E4BC"/>
      <w:spacing w:before="100" w:beforeAutospacing="1" w:after="100" w:afterAutospacing="1"/>
      <w:textAlignment w:val="center"/>
    </w:pPr>
    <w:rPr>
      <w:rFonts w:ascii="Arial" w:hAnsi="Arial" w:cs="Arial"/>
      <w:b/>
      <w:bCs/>
      <w:sz w:val="30"/>
      <w:szCs w:val="30"/>
    </w:rPr>
  </w:style>
  <w:style w:type="paragraph" w:customStyle="1" w:styleId="xl569">
    <w:name w:val="xl569"/>
    <w:basedOn w:val="Normal"/>
    <w:rsid w:val="00B958BC"/>
    <w:pPr>
      <w:pBdr>
        <w:top w:val="single" w:sz="4" w:space="0" w:color="auto"/>
        <w:left w:val="single" w:sz="4" w:space="0" w:color="auto"/>
        <w:bottom w:val="single" w:sz="8" w:space="0" w:color="auto"/>
      </w:pBdr>
      <w:shd w:val="clear" w:color="000000" w:fill="CCCCFF"/>
      <w:spacing w:before="100" w:beforeAutospacing="1" w:after="100" w:afterAutospacing="1"/>
      <w:jc w:val="center"/>
      <w:textAlignment w:val="center"/>
    </w:pPr>
    <w:rPr>
      <w:rFonts w:ascii="Arial" w:hAnsi="Arial" w:cs="Arial"/>
      <w:b/>
      <w:bCs/>
      <w:sz w:val="32"/>
      <w:szCs w:val="32"/>
    </w:rPr>
  </w:style>
  <w:style w:type="paragraph" w:customStyle="1" w:styleId="xl570">
    <w:name w:val="xl570"/>
    <w:basedOn w:val="Normal"/>
    <w:rsid w:val="00B958BC"/>
    <w:pPr>
      <w:pBdr>
        <w:top w:val="single" w:sz="4" w:space="0" w:color="auto"/>
        <w:bottom w:val="single" w:sz="8" w:space="0" w:color="auto"/>
      </w:pBdr>
      <w:shd w:val="clear" w:color="000000" w:fill="CCCCFF"/>
      <w:spacing w:before="100" w:beforeAutospacing="1" w:after="100" w:afterAutospacing="1"/>
      <w:jc w:val="center"/>
      <w:textAlignment w:val="center"/>
    </w:pPr>
    <w:rPr>
      <w:rFonts w:ascii="Arial" w:hAnsi="Arial" w:cs="Arial"/>
      <w:b/>
      <w:bCs/>
      <w:sz w:val="32"/>
      <w:szCs w:val="32"/>
    </w:rPr>
  </w:style>
  <w:style w:type="paragraph" w:customStyle="1" w:styleId="xl571">
    <w:name w:val="xl571"/>
    <w:basedOn w:val="Normal"/>
    <w:rsid w:val="00B958BC"/>
    <w:pPr>
      <w:pBdr>
        <w:top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sz w:val="30"/>
      <w:szCs w:val="30"/>
    </w:rPr>
  </w:style>
  <w:style w:type="paragraph" w:customStyle="1" w:styleId="xl572">
    <w:name w:val="xl572"/>
    <w:basedOn w:val="Normal"/>
    <w:rsid w:val="00B958BC"/>
    <w:pPr>
      <w:spacing w:before="100" w:beforeAutospacing="1" w:after="100" w:afterAutospacing="1"/>
      <w:jc w:val="center"/>
      <w:textAlignment w:val="center"/>
    </w:pPr>
    <w:rPr>
      <w:rFonts w:ascii="Arial" w:hAnsi="Arial" w:cs="Arial"/>
      <w:b/>
      <w:bCs/>
      <w:color w:val="FF0000"/>
      <w:sz w:val="28"/>
      <w:szCs w:val="28"/>
    </w:rPr>
  </w:style>
  <w:style w:type="paragraph" w:customStyle="1" w:styleId="xl573">
    <w:name w:val="xl573"/>
    <w:basedOn w:val="Normal"/>
    <w:rsid w:val="00B958B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8"/>
      <w:szCs w:val="28"/>
    </w:rPr>
  </w:style>
  <w:style w:type="paragraph" w:customStyle="1" w:styleId="xl574">
    <w:name w:val="xl574"/>
    <w:basedOn w:val="Normal"/>
    <w:rsid w:val="00B958BC"/>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8"/>
      <w:szCs w:val="28"/>
    </w:rPr>
  </w:style>
  <w:style w:type="paragraph" w:customStyle="1" w:styleId="xl575">
    <w:name w:val="xl575"/>
    <w:basedOn w:val="Normal"/>
    <w:rsid w:val="00B958BC"/>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8"/>
      <w:szCs w:val="28"/>
    </w:rPr>
  </w:style>
  <w:style w:type="paragraph" w:customStyle="1" w:styleId="xl576">
    <w:name w:val="xl576"/>
    <w:basedOn w:val="Normal"/>
    <w:rsid w:val="00B958BC"/>
    <w:pPr>
      <w:pBdr>
        <w:right w:val="single" w:sz="4" w:space="0" w:color="auto"/>
      </w:pBdr>
      <w:spacing w:before="100" w:beforeAutospacing="1" w:after="100" w:afterAutospacing="1"/>
      <w:jc w:val="center"/>
      <w:textAlignment w:val="center"/>
    </w:pPr>
    <w:rPr>
      <w:rFonts w:ascii="Arial" w:hAnsi="Arial" w:cs="Arial"/>
      <w:b/>
      <w:bCs/>
      <w:color w:val="FF0000"/>
      <w:sz w:val="28"/>
      <w:szCs w:val="28"/>
    </w:rPr>
  </w:style>
  <w:style w:type="paragraph" w:customStyle="1" w:styleId="xl577">
    <w:name w:val="xl577"/>
    <w:basedOn w:val="Normal"/>
    <w:rsid w:val="00B958BC"/>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8"/>
      <w:szCs w:val="28"/>
    </w:rPr>
  </w:style>
  <w:style w:type="paragraph" w:customStyle="1" w:styleId="xl578">
    <w:name w:val="xl578"/>
    <w:basedOn w:val="Normal"/>
    <w:rsid w:val="00B958BC"/>
    <w:pPr>
      <w:pBdr>
        <w:left w:val="single" w:sz="4" w:space="0" w:color="auto"/>
      </w:pBdr>
      <w:spacing w:before="100" w:beforeAutospacing="1" w:after="100" w:afterAutospacing="1"/>
      <w:jc w:val="center"/>
      <w:textAlignment w:val="center"/>
    </w:pPr>
    <w:rPr>
      <w:rFonts w:ascii="Arial" w:hAnsi="Arial" w:cs="Arial"/>
      <w:b/>
      <w:bCs/>
      <w:color w:val="FF0000"/>
      <w:sz w:val="28"/>
      <w:szCs w:val="28"/>
    </w:rPr>
  </w:style>
  <w:style w:type="paragraph" w:customStyle="1" w:styleId="xl579">
    <w:name w:val="xl579"/>
    <w:basedOn w:val="Normal"/>
    <w:rsid w:val="00B958BC"/>
    <w:pPr>
      <w:pBdr>
        <w:top w:val="single" w:sz="4" w:space="0" w:color="auto"/>
        <w:lef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580">
    <w:name w:val="xl580"/>
    <w:basedOn w:val="Normal"/>
    <w:rsid w:val="00B958BC"/>
    <w:pPr>
      <w:pBdr>
        <w:top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581">
    <w:name w:val="xl581"/>
    <w:basedOn w:val="Normal"/>
    <w:rsid w:val="00B958BC"/>
    <w:pPr>
      <w:pBdr>
        <w:left w:val="single" w:sz="4" w:space="0" w:color="auto"/>
        <w:bottom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582">
    <w:name w:val="xl582"/>
    <w:basedOn w:val="Normal"/>
    <w:rsid w:val="00B958BC"/>
    <w:pPr>
      <w:pBdr>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583">
    <w:name w:val="xl583"/>
    <w:basedOn w:val="Normal"/>
    <w:rsid w:val="00B958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584">
    <w:name w:val="xl584"/>
    <w:basedOn w:val="Normal"/>
    <w:rsid w:val="00B958B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8"/>
      <w:szCs w:val="28"/>
    </w:rPr>
  </w:style>
  <w:style w:type="paragraph" w:customStyle="1" w:styleId="xl585">
    <w:name w:val="xl585"/>
    <w:basedOn w:val="Normal"/>
    <w:rsid w:val="00B958BC"/>
    <w:pPr>
      <w:pBdr>
        <w:left w:val="single" w:sz="4" w:space="0" w:color="auto"/>
        <w:right w:val="single" w:sz="4" w:space="0" w:color="auto"/>
      </w:pBdr>
      <w:spacing w:before="100" w:beforeAutospacing="1" w:after="100" w:afterAutospacing="1"/>
      <w:jc w:val="right"/>
      <w:textAlignment w:val="center"/>
    </w:pPr>
    <w:rPr>
      <w:rFonts w:ascii="Arial" w:hAnsi="Arial" w:cs="Arial"/>
      <w:sz w:val="28"/>
      <w:szCs w:val="28"/>
    </w:rPr>
  </w:style>
  <w:style w:type="paragraph" w:customStyle="1" w:styleId="xl586">
    <w:name w:val="xl586"/>
    <w:basedOn w:val="Normal"/>
    <w:rsid w:val="00B958B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8"/>
      <w:szCs w:val="28"/>
    </w:rPr>
  </w:style>
  <w:style w:type="paragraph" w:customStyle="1" w:styleId="xl587">
    <w:name w:val="xl587"/>
    <w:basedOn w:val="Normal"/>
    <w:rsid w:val="00B958BC"/>
    <w:pPr>
      <w:pBdr>
        <w:top w:val="single" w:sz="4" w:space="0" w:color="auto"/>
        <w:bottom w:val="single" w:sz="4" w:space="0" w:color="auto"/>
      </w:pBdr>
      <w:shd w:val="clear" w:color="000000" w:fill="D7E4BC"/>
      <w:spacing w:before="100" w:beforeAutospacing="1" w:after="100" w:afterAutospacing="1"/>
      <w:textAlignment w:val="center"/>
    </w:pPr>
    <w:rPr>
      <w:rFonts w:ascii="Arial" w:hAnsi="Arial" w:cs="Arial"/>
      <w:b/>
      <w:bCs/>
      <w:sz w:val="30"/>
      <w:szCs w:val="30"/>
    </w:rPr>
  </w:style>
  <w:style w:type="paragraph" w:customStyle="1" w:styleId="xl588">
    <w:name w:val="xl588"/>
    <w:basedOn w:val="Normal"/>
    <w:rsid w:val="00B958B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30"/>
      <w:szCs w:val="30"/>
    </w:rPr>
  </w:style>
  <w:style w:type="paragraph" w:customStyle="1" w:styleId="xl589">
    <w:name w:val="xl589"/>
    <w:basedOn w:val="Normal"/>
    <w:rsid w:val="00B958BC"/>
    <w:pPr>
      <w:pBdr>
        <w:left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b/>
      <w:bCs/>
      <w:sz w:val="28"/>
      <w:szCs w:val="28"/>
    </w:rPr>
  </w:style>
  <w:style w:type="paragraph" w:customStyle="1" w:styleId="xl590">
    <w:name w:val="xl590"/>
    <w:basedOn w:val="Normal"/>
    <w:rsid w:val="00B958BC"/>
    <w:pPr>
      <w:pBdr>
        <w:left w:val="single" w:sz="8" w:space="0" w:color="auto"/>
      </w:pBdr>
      <w:shd w:val="clear" w:color="000000" w:fill="C0C0C0"/>
      <w:spacing w:before="100" w:beforeAutospacing="1" w:after="100" w:afterAutospacing="1"/>
      <w:jc w:val="center"/>
      <w:textAlignment w:val="center"/>
    </w:pPr>
    <w:rPr>
      <w:rFonts w:ascii="Arial" w:hAnsi="Arial" w:cs="Arial"/>
      <w:b/>
      <w:bCs/>
      <w:sz w:val="28"/>
      <w:szCs w:val="28"/>
    </w:rPr>
  </w:style>
  <w:style w:type="paragraph" w:customStyle="1" w:styleId="xl591">
    <w:name w:val="xl591"/>
    <w:basedOn w:val="Normal"/>
    <w:rsid w:val="00B958BC"/>
    <w:pPr>
      <w:shd w:val="clear" w:color="000000" w:fill="C0C0C0"/>
      <w:spacing w:before="100" w:beforeAutospacing="1" w:after="100" w:afterAutospacing="1"/>
      <w:jc w:val="center"/>
      <w:textAlignment w:val="center"/>
    </w:pPr>
    <w:rPr>
      <w:rFonts w:ascii="Arial" w:hAnsi="Arial" w:cs="Arial"/>
      <w:b/>
      <w:bCs/>
      <w:sz w:val="28"/>
      <w:szCs w:val="28"/>
    </w:rPr>
  </w:style>
  <w:style w:type="paragraph" w:customStyle="1" w:styleId="xl592">
    <w:name w:val="xl592"/>
    <w:basedOn w:val="Normal"/>
    <w:rsid w:val="00B958BC"/>
    <w:pPr>
      <w:pBdr>
        <w:right w:val="single" w:sz="4" w:space="0" w:color="auto"/>
      </w:pBdr>
      <w:shd w:val="clear" w:color="000000" w:fill="C0C0C0"/>
      <w:spacing w:before="100" w:beforeAutospacing="1" w:after="100" w:afterAutospacing="1"/>
      <w:jc w:val="center"/>
      <w:textAlignment w:val="center"/>
    </w:pPr>
    <w:rPr>
      <w:rFonts w:ascii="Arial" w:hAnsi="Arial" w:cs="Arial"/>
      <w:b/>
      <w:bCs/>
      <w:sz w:val="28"/>
      <w:szCs w:val="28"/>
    </w:rPr>
  </w:style>
  <w:style w:type="paragraph" w:customStyle="1" w:styleId="xl593">
    <w:name w:val="xl593"/>
    <w:basedOn w:val="Normal"/>
    <w:rsid w:val="00B958BC"/>
    <w:pPr>
      <w:pBdr>
        <w:right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594">
    <w:name w:val="xl594"/>
    <w:basedOn w:val="Normal"/>
    <w:rsid w:val="00B958BC"/>
    <w:pPr>
      <w:pBdr>
        <w:left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595">
    <w:name w:val="xl595"/>
    <w:basedOn w:val="Normal"/>
    <w:rsid w:val="00B958BC"/>
    <w:pPr>
      <w:pBdr>
        <w:left w:val="single" w:sz="4" w:space="0" w:color="auto"/>
        <w:right w:val="single" w:sz="8"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596">
    <w:name w:val="xl596"/>
    <w:basedOn w:val="Normal"/>
    <w:rsid w:val="00B958BC"/>
    <w:pPr>
      <w:pBdr>
        <w:left w:val="single" w:sz="4" w:space="0" w:color="auto"/>
      </w:pBdr>
      <w:shd w:val="clear" w:color="000000" w:fill="C0C0C0"/>
      <w:spacing w:before="100" w:beforeAutospacing="1" w:after="100" w:afterAutospacing="1"/>
      <w:textAlignment w:val="center"/>
    </w:pPr>
    <w:rPr>
      <w:rFonts w:ascii="Arial" w:hAnsi="Arial" w:cs="Arial"/>
      <w:b/>
      <w:bCs/>
      <w:sz w:val="28"/>
      <w:szCs w:val="28"/>
    </w:rPr>
  </w:style>
  <w:style w:type="paragraph" w:customStyle="1" w:styleId="xl597">
    <w:name w:val="xl597"/>
    <w:basedOn w:val="Normal"/>
    <w:rsid w:val="00B958BC"/>
    <w:pPr>
      <w:pBdr>
        <w:left w:val="single" w:sz="4" w:space="0" w:color="auto"/>
      </w:pBdr>
      <w:shd w:val="clear" w:color="000000" w:fill="FFFFFF"/>
      <w:spacing w:before="100" w:beforeAutospacing="1" w:after="100" w:afterAutospacing="1"/>
      <w:textAlignment w:val="center"/>
    </w:pPr>
    <w:rPr>
      <w:rFonts w:ascii="Arial" w:hAnsi="Arial" w:cs="Arial"/>
      <w:b/>
      <w:bCs/>
      <w:sz w:val="28"/>
      <w:szCs w:val="28"/>
    </w:rPr>
  </w:style>
  <w:style w:type="table" w:styleId="TableColorful3">
    <w:name w:val="Table Colorful 3"/>
    <w:basedOn w:val="TableNormal"/>
    <w:rsid w:val="00B958BC"/>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B958BC"/>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g53a47c2b">
    <w:name w:val="g53a47c2b"/>
    <w:basedOn w:val="DefaultParagraphFont"/>
    <w:rsid w:val="00B958BC"/>
  </w:style>
  <w:style w:type="paragraph" w:customStyle="1" w:styleId="Pa11">
    <w:name w:val="Pa11"/>
    <w:basedOn w:val="Default"/>
    <w:next w:val="Default"/>
    <w:uiPriority w:val="99"/>
    <w:rsid w:val="00B958BC"/>
    <w:pPr>
      <w:spacing w:line="201" w:lineRule="atLeast"/>
    </w:pPr>
    <w:rPr>
      <w:rFonts w:ascii="Sabon" w:eastAsiaTheme="minorEastAsia" w:hAnsi="Sabon" w:cstheme="minorBidi"/>
      <w:color w:val="auto"/>
    </w:rPr>
  </w:style>
  <w:style w:type="paragraph" w:customStyle="1" w:styleId="Standard">
    <w:name w:val="Standard"/>
    <w:rsid w:val="00B958BC"/>
    <w:pPr>
      <w:widowControl w:val="0"/>
      <w:spacing w:after="0" w:line="240" w:lineRule="auto"/>
    </w:pPr>
    <w:rPr>
      <w:rFonts w:ascii="Times New Roman" w:eastAsia="Times New Roman" w:hAnsi="Times New Roman" w:cs="Times New Roman"/>
      <w:sz w:val="20"/>
      <w:szCs w:val="20"/>
      <w:lang w:val="de-DE"/>
    </w:rPr>
  </w:style>
  <w:style w:type="table" w:styleId="TableElegant">
    <w:name w:val="Table Elegant"/>
    <w:basedOn w:val="TableNormal"/>
    <w:rsid w:val="00B958BC"/>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ediumList1-Accent2">
    <w:name w:val="Medium List 1 Accent 2"/>
    <w:basedOn w:val="TableNormal"/>
    <w:uiPriority w:val="65"/>
    <w:rsid w:val="00B958BC"/>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paragraph" w:customStyle="1" w:styleId="Opsomming">
    <w:name w:val="Opsomming"/>
    <w:basedOn w:val="Normal"/>
    <w:rsid w:val="00B958BC"/>
    <w:pPr>
      <w:widowControl w:val="0"/>
      <w:numPr>
        <w:numId w:val="9"/>
      </w:numPr>
      <w:spacing w:line="280" w:lineRule="exact"/>
    </w:pPr>
    <w:rPr>
      <w:rFonts w:ascii="Arial" w:hAnsi="Arial"/>
      <w:sz w:val="18"/>
      <w:lang w:val="en-GB"/>
    </w:rPr>
  </w:style>
  <w:style w:type="table" w:styleId="TableGrid1">
    <w:name w:val="Table Grid 1"/>
    <w:basedOn w:val="TableNormal"/>
    <w:rsid w:val="00B958B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Professional">
    <w:name w:val="Table Professional"/>
    <w:basedOn w:val="TableNormal"/>
    <w:rsid w:val="00B958B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rsid w:val="00B958BC"/>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MediumShading2-Accent6">
    <w:name w:val="Medium Shading 2 Accent 6"/>
    <w:basedOn w:val="TableNormal"/>
    <w:uiPriority w:val="64"/>
    <w:rsid w:val="00B958B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958B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B958B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character" w:customStyle="1" w:styleId="citation">
    <w:name w:val="citation"/>
    <w:basedOn w:val="DefaultParagraphFont"/>
    <w:rsid w:val="00B958BC"/>
  </w:style>
  <w:style w:type="table" w:styleId="TableGrid4">
    <w:name w:val="Table Grid 4"/>
    <w:basedOn w:val="TableNormal"/>
    <w:rsid w:val="00B958BC"/>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958BC"/>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lainText">
    <w:name w:val="Plain Text"/>
    <w:basedOn w:val="Normal"/>
    <w:link w:val="PlainTextChar"/>
    <w:rsid w:val="00B958BC"/>
    <w:rPr>
      <w:rFonts w:ascii="Courier New" w:hAnsi="Courier New"/>
      <w:sz w:val="20"/>
    </w:rPr>
  </w:style>
  <w:style w:type="character" w:customStyle="1" w:styleId="PlainTextChar">
    <w:name w:val="Plain Text Char"/>
    <w:basedOn w:val="DefaultParagraphFont"/>
    <w:link w:val="PlainText"/>
    <w:rsid w:val="00B958BC"/>
    <w:rPr>
      <w:rFonts w:ascii="Courier New" w:eastAsia="Times New Roman" w:hAnsi="Courier New" w:cs="Times New Roman"/>
      <w:sz w:val="20"/>
      <w:szCs w:val="20"/>
    </w:rPr>
  </w:style>
  <w:style w:type="table" w:styleId="TableGrid8">
    <w:name w:val="Table Grid 8"/>
    <w:basedOn w:val="TableNormal"/>
    <w:rsid w:val="00B958BC"/>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VIfnrCharCharCharCharChar">
    <w:name w:val="BVI fnr Char Char Char Char Char"/>
    <w:aliases w:val="BVI fnr Car Car Char Char Char Char Char,BVI fnr Car Char Char Char Char Char,BVI fnr Car Car Car Car Char Char Char1 Char Char Char"/>
    <w:basedOn w:val="Normal"/>
    <w:link w:val="FootnoteReference"/>
    <w:uiPriority w:val="99"/>
    <w:rsid w:val="005E226D"/>
    <w:pPr>
      <w:spacing w:after="160" w:line="240" w:lineRule="exact"/>
    </w:pPr>
    <w:rPr>
      <w:rFonts w:asciiTheme="minorHAnsi" w:eastAsiaTheme="minorHAnsi" w:hAnsiTheme="minorHAnsi" w:cstheme="minorBidi"/>
      <w:sz w:val="22"/>
      <w:szCs w:val="22"/>
      <w:vertAlign w:val="superscript"/>
    </w:rPr>
  </w:style>
  <w:style w:type="paragraph" w:styleId="TOAHeading">
    <w:name w:val="toa heading"/>
    <w:basedOn w:val="Normal"/>
    <w:next w:val="Normal"/>
    <w:uiPriority w:val="99"/>
    <w:semiHidden/>
    <w:rsid w:val="00B93D8A"/>
    <w:pPr>
      <w:widowControl w:val="0"/>
      <w:tabs>
        <w:tab w:val="right" w:pos="9360"/>
      </w:tabs>
      <w:suppressAutoHyphens/>
      <w:autoSpaceDE w:val="0"/>
      <w:autoSpaceDN w:val="0"/>
    </w:pPr>
    <w:rPr>
      <w:rFonts w:ascii="Courier New" w:hAnsi="Courier New" w:cs="Courier New"/>
      <w:sz w:val="20"/>
    </w:rPr>
  </w:style>
  <w:style w:type="paragraph" w:customStyle="1" w:styleId="FNRefeCharCharCharCharCharCharCharCharCharCharCharCharCharCharChar">
    <w:name w:val="FNRefe Char Char Char Char Char Char Char Char Char Char Char Char Char Char Char"/>
    <w:aliases w:val="BVI fnr Char Char Char Char Char Char Char Char Char Char1 Char Char Char Char Char Char Char"/>
    <w:basedOn w:val="Normal"/>
    <w:uiPriority w:val="99"/>
    <w:rsid w:val="00C2620B"/>
    <w:pPr>
      <w:spacing w:after="160" w:line="240" w:lineRule="exact"/>
    </w:pPr>
    <w:rPr>
      <w:rFonts w:asciiTheme="minorHAnsi" w:eastAsiaTheme="minorHAnsi" w:hAnsiTheme="minorHAnsi"/>
      <w:sz w:val="22"/>
      <w:szCs w:val="22"/>
      <w:vertAlign w:val="superscript"/>
    </w:rPr>
  </w:style>
  <w:style w:type="table" w:customStyle="1" w:styleId="GridTable3-Accent11">
    <w:name w:val="Grid Table 3 - Accent 11"/>
    <w:basedOn w:val="TableNormal"/>
    <w:uiPriority w:val="48"/>
    <w:rsid w:val="00C2620B"/>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character" w:customStyle="1" w:styleId="im">
    <w:name w:val="im"/>
    <w:rsid w:val="00C2620B"/>
  </w:style>
  <w:style w:type="character" w:customStyle="1" w:styleId="gmail-msofootnotereference">
    <w:name w:val="gmail-msofootnotereference"/>
    <w:basedOn w:val="DefaultParagraphFont"/>
    <w:rsid w:val="00C2620B"/>
  </w:style>
  <w:style w:type="table" w:customStyle="1" w:styleId="GridTable4-Accent21">
    <w:name w:val="Grid Table 4 - Accent 21"/>
    <w:basedOn w:val="TableNormal"/>
    <w:uiPriority w:val="49"/>
    <w:rsid w:val="00C2620B"/>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1Light-Accent41">
    <w:name w:val="Grid Table 1 Light - Accent 41"/>
    <w:basedOn w:val="TableNormal"/>
    <w:uiPriority w:val="46"/>
    <w:rsid w:val="00C2620B"/>
    <w:pPr>
      <w:spacing w:after="0"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2620B"/>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3-Accent21">
    <w:name w:val="Grid Table 3 - Accent 21"/>
    <w:basedOn w:val="TableNormal"/>
    <w:uiPriority w:val="48"/>
    <w:rsid w:val="00C2620B"/>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paragraph" w:customStyle="1" w:styleId="Normalbullet">
    <w:name w:val="Normal bullet"/>
    <w:basedOn w:val="Normal"/>
    <w:rsid w:val="00C2620B"/>
    <w:pPr>
      <w:numPr>
        <w:numId w:val="11"/>
      </w:numPr>
      <w:spacing w:before="120"/>
      <w:jc w:val="both"/>
    </w:pPr>
    <w:rPr>
      <w:lang w:val="en-GB" w:eastAsia="en-GB"/>
    </w:rPr>
  </w:style>
  <w:style w:type="table" w:customStyle="1" w:styleId="GridTable4-Accent51">
    <w:name w:val="Grid Table 4 - Accent 51"/>
    <w:basedOn w:val="TableNormal"/>
    <w:uiPriority w:val="49"/>
    <w:rsid w:val="00C2620B"/>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5Dark-Accent11">
    <w:name w:val="Grid Table 5 Dark - Accent 11"/>
    <w:basedOn w:val="TableNormal"/>
    <w:uiPriority w:val="50"/>
    <w:rsid w:val="00C262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customStyle="1" w:styleId="GridTable5Dark-Accent51">
    <w:name w:val="Grid Table 5 Dark - Accent 51"/>
    <w:basedOn w:val="TableNormal"/>
    <w:uiPriority w:val="50"/>
    <w:rsid w:val="00C262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character" w:customStyle="1" w:styleId="ms-font-s">
    <w:name w:val="ms-font-s"/>
    <w:basedOn w:val="DefaultParagraphFont"/>
    <w:rsid w:val="00C2620B"/>
  </w:style>
  <w:style w:type="table" w:customStyle="1" w:styleId="GridTable4-Accent210">
    <w:name w:val="Grid Table 4 - Accent 21"/>
    <w:basedOn w:val="TableNormal"/>
    <w:uiPriority w:val="49"/>
    <w:rsid w:val="00C2620B"/>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5Dark-Accent110">
    <w:name w:val="Grid Table 5 Dark - Accent 11"/>
    <w:basedOn w:val="TableNormal"/>
    <w:uiPriority w:val="50"/>
    <w:rsid w:val="00C262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customStyle="1" w:styleId="GridTable5Dark-Accent510">
    <w:name w:val="Grid Table 5 Dark - Accent 51"/>
    <w:basedOn w:val="TableNormal"/>
    <w:uiPriority w:val="50"/>
    <w:rsid w:val="00C262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paragraph" w:customStyle="1" w:styleId="p8">
    <w:name w:val="p8"/>
    <w:basedOn w:val="Normal"/>
    <w:rsid w:val="00C2620B"/>
    <w:pPr>
      <w:spacing w:before="100" w:beforeAutospacing="1" w:after="100" w:afterAutospacing="1"/>
    </w:pPr>
    <w:rPr>
      <w:szCs w:val="24"/>
    </w:rPr>
  </w:style>
  <w:style w:type="table" w:customStyle="1" w:styleId="GridTable4-Accent11">
    <w:name w:val="Grid Table 4 - Accent 11"/>
    <w:basedOn w:val="TableNormal"/>
    <w:uiPriority w:val="49"/>
    <w:rsid w:val="00C2620B"/>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2-Accent21">
    <w:name w:val="Grid Table 2 - Accent 21"/>
    <w:basedOn w:val="TableNormal"/>
    <w:uiPriority w:val="47"/>
    <w:rsid w:val="00C2620B"/>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paragraph" w:customStyle="1" w:styleId="Corpsdetexte1">
    <w:name w:val="Corps de texte1"/>
    <w:basedOn w:val="Default"/>
    <w:next w:val="Default"/>
    <w:rsid w:val="00507A0C"/>
    <w:rPr>
      <w:rFonts w:ascii="Arial" w:eastAsia="Times New Roman" w:hAnsi="Arial" w:cs="Arial"/>
      <w:color w:val="auto"/>
    </w:rPr>
  </w:style>
  <w:style w:type="paragraph" w:customStyle="1" w:styleId="TM21">
    <w:name w:val="TM 21"/>
    <w:basedOn w:val="Default"/>
    <w:next w:val="Default"/>
    <w:uiPriority w:val="99"/>
    <w:rsid w:val="00507A0C"/>
    <w:rPr>
      <w:rFonts w:ascii="Verdana" w:eastAsia="Calibri" w:hAnsi="Verdana" w:cs="Times New Roman"/>
      <w:color w:val="auto"/>
    </w:rPr>
  </w:style>
  <w:style w:type="paragraph" w:customStyle="1" w:styleId="Titre21">
    <w:name w:val="Titre 21"/>
    <w:basedOn w:val="Default"/>
    <w:next w:val="Default"/>
    <w:uiPriority w:val="99"/>
    <w:rsid w:val="00507A0C"/>
    <w:rPr>
      <w:rFonts w:ascii="Verdana" w:eastAsia="Calibri" w:hAnsi="Verdana" w:cs="Times New Roman"/>
      <w:color w:val="auto"/>
    </w:rPr>
  </w:style>
  <w:style w:type="table" w:styleId="LightGrid-Accent6">
    <w:name w:val="Light Grid Accent 6"/>
    <w:basedOn w:val="TableNormal"/>
    <w:uiPriority w:val="62"/>
    <w:rsid w:val="00507A0C"/>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11">
    <w:name w:val="Medium Shading 1 - Accent 11"/>
    <w:basedOn w:val="TableNormal"/>
    <w:uiPriority w:val="63"/>
    <w:rsid w:val="00507A0C"/>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07A0C"/>
    <w:pPr>
      <w:spacing w:after="0" w:line="240" w:lineRule="auto"/>
    </w:pPr>
    <w:rPr>
      <w:rFonts w:ascii="Calibri" w:eastAsia="Calibri" w:hAnsi="Calibri"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12">
    <w:name w:val="Light Grid - Accent 12"/>
    <w:basedOn w:val="TableNormal"/>
    <w:uiPriority w:val="62"/>
    <w:rsid w:val="00507A0C"/>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
    <w:name w:val="Light Grid - Accent 13"/>
    <w:basedOn w:val="TableNormal"/>
    <w:uiPriority w:val="62"/>
    <w:rsid w:val="00507A0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List2">
    <w:name w:val="Table List 2"/>
    <w:basedOn w:val="TableNormal"/>
    <w:rsid w:val="00507A0C"/>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Grid-Accent1">
    <w:name w:val="Light Grid Accent 1"/>
    <w:basedOn w:val="TableNormal"/>
    <w:uiPriority w:val="62"/>
    <w:rsid w:val="00507A0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1-Accent1">
    <w:name w:val="Medium Grid 1 Accent 1"/>
    <w:basedOn w:val="TableNormal"/>
    <w:uiPriority w:val="67"/>
    <w:rsid w:val="00507A0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Hyperlink1">
    <w:name w:val="Hyperlink1"/>
    <w:uiPriority w:val="99"/>
    <w:unhideWhenUsed/>
    <w:rsid w:val="00507A0C"/>
    <w:rPr>
      <w:color w:val="0000FF"/>
      <w:u w:val="single"/>
    </w:rPr>
  </w:style>
  <w:style w:type="character" w:styleId="SubtleEmphasis">
    <w:name w:val="Subtle Emphasis"/>
    <w:uiPriority w:val="19"/>
    <w:qFormat/>
    <w:rsid w:val="00507A0C"/>
    <w:rPr>
      <w:i/>
      <w:iCs/>
      <w:color w:val="808080"/>
    </w:rPr>
  </w:style>
  <w:style w:type="paragraph" w:customStyle="1" w:styleId="COVERPAGE1">
    <w:name w:val="COVER PAGE 1"/>
    <w:basedOn w:val="Normal"/>
    <w:rsid w:val="00507A0C"/>
    <w:pPr>
      <w:spacing w:after="120"/>
      <w:jc w:val="center"/>
    </w:pPr>
    <w:rPr>
      <w:rFonts w:ascii="Gill Sans MT Extra Bold" w:hAnsi="Gill Sans MT Extra Bold"/>
      <w:color w:val="FF6600"/>
      <w:sz w:val="72"/>
      <w:szCs w:val="24"/>
      <w:lang w:val="en-GB" w:eastAsia="de-DE"/>
    </w:rPr>
  </w:style>
  <w:style w:type="paragraph" w:customStyle="1" w:styleId="COVERPAGE2">
    <w:name w:val="COVER PAGE 2"/>
    <w:basedOn w:val="Normal"/>
    <w:rsid w:val="00507A0C"/>
    <w:pPr>
      <w:spacing w:after="120"/>
      <w:jc w:val="center"/>
    </w:pPr>
    <w:rPr>
      <w:rFonts w:ascii="Gill Sans MT Extra Bold" w:hAnsi="Gill Sans MT Extra Bold"/>
      <w:color w:val="FF6600"/>
      <w:sz w:val="48"/>
      <w:szCs w:val="24"/>
      <w:lang w:val="en-GB" w:eastAsia="de-DE"/>
    </w:rPr>
  </w:style>
  <w:style w:type="character" w:customStyle="1" w:styleId="tgc">
    <w:name w:val="_tgc"/>
    <w:rsid w:val="00507A0C"/>
  </w:style>
  <w:style w:type="table" w:customStyle="1" w:styleId="GridTable4-Accent61">
    <w:name w:val="Grid Table 4 - Accent 61"/>
    <w:basedOn w:val="TableNormal"/>
    <w:uiPriority w:val="49"/>
    <w:rsid w:val="00507A0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Normalar">
    <w:name w:val="Normal aéré"/>
    <w:basedOn w:val="Normal"/>
    <w:rsid w:val="00507A0C"/>
    <w:pPr>
      <w:widowControl w:val="0"/>
      <w:overflowPunct w:val="0"/>
      <w:autoSpaceDE w:val="0"/>
      <w:autoSpaceDN w:val="0"/>
      <w:adjustRightInd w:val="0"/>
      <w:spacing w:before="60" w:after="60" w:line="260" w:lineRule="exact"/>
      <w:textAlignment w:val="baseline"/>
    </w:pPr>
    <w:rPr>
      <w:rFonts w:ascii="Arial" w:hAnsi="Arial"/>
      <w:sz w:val="20"/>
      <w:lang w:val="en-GB"/>
    </w:rPr>
  </w:style>
  <w:style w:type="character" w:customStyle="1" w:styleId="st">
    <w:name w:val="st"/>
    <w:basedOn w:val="DefaultParagraphFont"/>
    <w:rsid w:val="00507A0C"/>
  </w:style>
  <w:style w:type="paragraph" w:customStyle="1" w:styleId="TableHeading">
    <w:name w:val="Table Heading"/>
    <w:basedOn w:val="Normal"/>
    <w:autoRedefine/>
    <w:qFormat/>
    <w:rsid w:val="00507A0C"/>
    <w:pPr>
      <w:keepNext/>
      <w:ind w:left="-98"/>
    </w:pPr>
    <w:rPr>
      <w:rFonts w:ascii="Arial" w:eastAsia="MS Mincho" w:hAnsi="Arial"/>
      <w:b/>
      <w:color w:val="00B0F0"/>
      <w:sz w:val="22"/>
      <w:szCs w:val="24"/>
    </w:rPr>
  </w:style>
  <w:style w:type="paragraph" w:customStyle="1" w:styleId="Puce2">
    <w:name w:val="Puce 2"/>
    <w:basedOn w:val="Normal"/>
    <w:rsid w:val="00507A0C"/>
    <w:pPr>
      <w:tabs>
        <w:tab w:val="left" w:pos="567"/>
        <w:tab w:val="left" w:pos="851"/>
        <w:tab w:val="left" w:pos="1134"/>
        <w:tab w:val="left" w:pos="1418"/>
        <w:tab w:val="left" w:pos="1701"/>
      </w:tabs>
      <w:spacing w:after="220"/>
    </w:pPr>
    <w:rPr>
      <w:rFonts w:eastAsia="Batang"/>
      <w:sz w:val="22"/>
      <w:szCs w:val="22"/>
      <w:lang w:val="en-CA"/>
    </w:rPr>
  </w:style>
  <w:style w:type="paragraph" w:customStyle="1" w:styleId="TableParagraph">
    <w:name w:val="Table Paragraph"/>
    <w:basedOn w:val="Normal"/>
    <w:uiPriority w:val="1"/>
    <w:qFormat/>
    <w:rsid w:val="00507A0C"/>
    <w:pPr>
      <w:widowControl w:val="0"/>
      <w:autoSpaceDE w:val="0"/>
      <w:autoSpaceDN w:val="0"/>
    </w:pPr>
    <w:rPr>
      <w:rFonts w:ascii="Calibri" w:eastAsia="Calibri" w:hAnsi="Calibri" w:cs="Calibri"/>
      <w:sz w:val="22"/>
      <w:szCs w:val="22"/>
    </w:rPr>
  </w:style>
  <w:style w:type="table" w:customStyle="1" w:styleId="GridTable1Light-Accent21">
    <w:name w:val="Grid Table 1 Light - Accent 21"/>
    <w:basedOn w:val="TableNormal"/>
    <w:uiPriority w:val="46"/>
    <w:rsid w:val="00507A0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7A0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507A0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5Dark-Accent1">
    <w:name w:val="Grid Table 5 Dark Accent 1"/>
    <w:basedOn w:val="TableNormal"/>
    <w:uiPriority w:val="50"/>
    <w:rsid w:val="00507A0C"/>
    <w:pPr>
      <w:spacing w:after="0" w:line="240" w:lineRule="auto"/>
    </w:pPr>
    <w:rPr>
      <w:rFonts w:ascii="Calibri" w:eastAsia="Calibri" w:hAnsi="Calibri" w:cs="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4-Accent6">
    <w:name w:val="Grid Table 4 Accent 6"/>
    <w:basedOn w:val="TableNormal"/>
    <w:uiPriority w:val="49"/>
    <w:rsid w:val="00507A0C"/>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Accent6">
    <w:name w:val="Grid Table 5 Dark Accent 6"/>
    <w:basedOn w:val="TableNormal"/>
    <w:uiPriority w:val="50"/>
    <w:rsid w:val="00FC1F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Accent2">
    <w:name w:val="Grid Table 6 Colorful Accent 2"/>
    <w:basedOn w:val="TableNormal"/>
    <w:uiPriority w:val="51"/>
    <w:rsid w:val="00FC1F1F"/>
    <w:pPr>
      <w:spacing w:after="0"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6">
    <w:name w:val="Grid Table 6 Colorful Accent 6"/>
    <w:basedOn w:val="TableNormal"/>
    <w:uiPriority w:val="51"/>
    <w:rsid w:val="00E41391"/>
    <w:pPr>
      <w:spacing w:after="0"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Accent6">
    <w:name w:val="Grid Table 3 Accent 6"/>
    <w:basedOn w:val="TableNormal"/>
    <w:uiPriority w:val="48"/>
    <w:rsid w:val="00040A2F"/>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5Dark-Accent2">
    <w:name w:val="Grid Table 5 Dark Accent 2"/>
    <w:basedOn w:val="TableNormal"/>
    <w:uiPriority w:val="50"/>
    <w:rsid w:val="005323B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4-Accent1">
    <w:name w:val="Grid Table 4 Accent 1"/>
    <w:basedOn w:val="TableNormal"/>
    <w:uiPriority w:val="49"/>
    <w:rsid w:val="00985666"/>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1">
    <w:name w:val="Grid Table 6 Colorful Accent 1"/>
    <w:basedOn w:val="TableNormal"/>
    <w:uiPriority w:val="51"/>
    <w:rsid w:val="00985666"/>
    <w:pPr>
      <w:spacing w:after="0"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customStyle="1" w:styleId="UnresolvedMention1">
    <w:name w:val="Unresolved Mention1"/>
    <w:basedOn w:val="DefaultParagraphFont"/>
    <w:uiPriority w:val="99"/>
    <w:semiHidden/>
    <w:unhideWhenUsed/>
    <w:rsid w:val="00A818AF"/>
    <w:rPr>
      <w:color w:val="605E5C"/>
      <w:shd w:val="clear" w:color="auto" w:fill="E1DFDD"/>
    </w:rPr>
  </w:style>
  <w:style w:type="character" w:customStyle="1" w:styleId="slogan">
    <w:name w:val="slogan"/>
    <w:basedOn w:val="DefaultParagraphFont"/>
    <w:rsid w:val="00987FE0"/>
  </w:style>
  <w:style w:type="character" w:customStyle="1" w:styleId="themecolor">
    <w:name w:val="themecolor"/>
    <w:basedOn w:val="DefaultParagraphFont"/>
    <w:rsid w:val="002D4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5744">
      <w:bodyDiv w:val="1"/>
      <w:marLeft w:val="0"/>
      <w:marRight w:val="0"/>
      <w:marTop w:val="0"/>
      <w:marBottom w:val="0"/>
      <w:divBdr>
        <w:top w:val="none" w:sz="0" w:space="0" w:color="auto"/>
        <w:left w:val="none" w:sz="0" w:space="0" w:color="auto"/>
        <w:bottom w:val="none" w:sz="0" w:space="0" w:color="auto"/>
        <w:right w:val="none" w:sz="0" w:space="0" w:color="auto"/>
      </w:divBdr>
    </w:div>
    <w:div w:id="377827727">
      <w:bodyDiv w:val="1"/>
      <w:marLeft w:val="0"/>
      <w:marRight w:val="0"/>
      <w:marTop w:val="0"/>
      <w:marBottom w:val="0"/>
      <w:divBdr>
        <w:top w:val="none" w:sz="0" w:space="0" w:color="auto"/>
        <w:left w:val="none" w:sz="0" w:space="0" w:color="auto"/>
        <w:bottom w:val="none" w:sz="0" w:space="0" w:color="auto"/>
        <w:right w:val="none" w:sz="0" w:space="0" w:color="auto"/>
      </w:divBdr>
      <w:divsChild>
        <w:div w:id="1917668281">
          <w:marLeft w:val="0"/>
          <w:marRight w:val="0"/>
          <w:marTop w:val="0"/>
          <w:marBottom w:val="0"/>
          <w:divBdr>
            <w:top w:val="none" w:sz="0" w:space="0" w:color="auto"/>
            <w:left w:val="none" w:sz="0" w:space="0" w:color="auto"/>
            <w:bottom w:val="none" w:sz="0" w:space="0" w:color="auto"/>
            <w:right w:val="none" w:sz="0" w:space="0" w:color="auto"/>
          </w:divBdr>
          <w:divsChild>
            <w:div w:id="836962514">
              <w:marLeft w:val="0"/>
              <w:marRight w:val="0"/>
              <w:marTop w:val="0"/>
              <w:marBottom w:val="0"/>
              <w:divBdr>
                <w:top w:val="none" w:sz="0" w:space="0" w:color="auto"/>
                <w:left w:val="none" w:sz="0" w:space="0" w:color="auto"/>
                <w:bottom w:val="none" w:sz="0" w:space="0" w:color="auto"/>
                <w:right w:val="none" w:sz="0" w:space="0" w:color="auto"/>
              </w:divBdr>
              <w:divsChild>
                <w:div w:id="279264455">
                  <w:marLeft w:val="0"/>
                  <w:marRight w:val="0"/>
                  <w:marTop w:val="0"/>
                  <w:marBottom w:val="0"/>
                  <w:divBdr>
                    <w:top w:val="none" w:sz="0" w:space="0" w:color="auto"/>
                    <w:left w:val="none" w:sz="0" w:space="0" w:color="auto"/>
                    <w:bottom w:val="none" w:sz="0" w:space="0" w:color="auto"/>
                    <w:right w:val="none" w:sz="0" w:space="0" w:color="auto"/>
                  </w:divBdr>
                  <w:divsChild>
                    <w:div w:id="1720207389">
                      <w:marLeft w:val="0"/>
                      <w:marRight w:val="0"/>
                      <w:marTop w:val="0"/>
                      <w:marBottom w:val="0"/>
                      <w:divBdr>
                        <w:top w:val="none" w:sz="0" w:space="0" w:color="auto"/>
                        <w:left w:val="none" w:sz="0" w:space="0" w:color="auto"/>
                        <w:bottom w:val="none" w:sz="0" w:space="0" w:color="auto"/>
                        <w:right w:val="none" w:sz="0" w:space="0" w:color="auto"/>
                      </w:divBdr>
                      <w:divsChild>
                        <w:div w:id="1929733607">
                          <w:marLeft w:val="0"/>
                          <w:marRight w:val="0"/>
                          <w:marTop w:val="0"/>
                          <w:marBottom w:val="0"/>
                          <w:divBdr>
                            <w:top w:val="none" w:sz="0" w:space="0" w:color="auto"/>
                            <w:left w:val="none" w:sz="0" w:space="0" w:color="auto"/>
                            <w:bottom w:val="none" w:sz="0" w:space="0" w:color="auto"/>
                            <w:right w:val="none" w:sz="0" w:space="0" w:color="auto"/>
                          </w:divBdr>
                          <w:divsChild>
                            <w:div w:id="14693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034149">
      <w:bodyDiv w:val="1"/>
      <w:marLeft w:val="0"/>
      <w:marRight w:val="0"/>
      <w:marTop w:val="0"/>
      <w:marBottom w:val="0"/>
      <w:divBdr>
        <w:top w:val="none" w:sz="0" w:space="0" w:color="auto"/>
        <w:left w:val="none" w:sz="0" w:space="0" w:color="auto"/>
        <w:bottom w:val="none" w:sz="0" w:space="0" w:color="auto"/>
        <w:right w:val="none" w:sz="0" w:space="0" w:color="auto"/>
      </w:divBdr>
      <w:divsChild>
        <w:div w:id="1858152994">
          <w:marLeft w:val="0"/>
          <w:marRight w:val="0"/>
          <w:marTop w:val="0"/>
          <w:marBottom w:val="0"/>
          <w:divBdr>
            <w:top w:val="none" w:sz="0" w:space="0" w:color="auto"/>
            <w:left w:val="none" w:sz="0" w:space="0" w:color="auto"/>
            <w:bottom w:val="none" w:sz="0" w:space="0" w:color="auto"/>
            <w:right w:val="none" w:sz="0" w:space="0" w:color="auto"/>
          </w:divBdr>
          <w:divsChild>
            <w:div w:id="1504783476">
              <w:marLeft w:val="0"/>
              <w:marRight w:val="0"/>
              <w:marTop w:val="0"/>
              <w:marBottom w:val="0"/>
              <w:divBdr>
                <w:top w:val="none" w:sz="0" w:space="0" w:color="auto"/>
                <w:left w:val="none" w:sz="0" w:space="0" w:color="auto"/>
                <w:bottom w:val="none" w:sz="0" w:space="0" w:color="auto"/>
                <w:right w:val="none" w:sz="0" w:space="0" w:color="auto"/>
              </w:divBdr>
              <w:divsChild>
                <w:div w:id="1336690432">
                  <w:marLeft w:val="0"/>
                  <w:marRight w:val="0"/>
                  <w:marTop w:val="0"/>
                  <w:marBottom w:val="0"/>
                  <w:divBdr>
                    <w:top w:val="none" w:sz="0" w:space="0" w:color="auto"/>
                    <w:left w:val="none" w:sz="0" w:space="0" w:color="auto"/>
                    <w:bottom w:val="none" w:sz="0" w:space="0" w:color="auto"/>
                    <w:right w:val="none" w:sz="0" w:space="0" w:color="auto"/>
                  </w:divBdr>
                  <w:divsChild>
                    <w:div w:id="579679601">
                      <w:marLeft w:val="0"/>
                      <w:marRight w:val="0"/>
                      <w:marTop w:val="0"/>
                      <w:marBottom w:val="0"/>
                      <w:divBdr>
                        <w:top w:val="none" w:sz="0" w:space="0" w:color="auto"/>
                        <w:left w:val="none" w:sz="0" w:space="0" w:color="auto"/>
                        <w:bottom w:val="none" w:sz="0" w:space="0" w:color="auto"/>
                        <w:right w:val="none" w:sz="0" w:space="0" w:color="auto"/>
                      </w:divBdr>
                      <w:divsChild>
                        <w:div w:id="21108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08398">
          <w:marLeft w:val="0"/>
          <w:marRight w:val="0"/>
          <w:marTop w:val="0"/>
          <w:marBottom w:val="0"/>
          <w:divBdr>
            <w:top w:val="none" w:sz="0" w:space="0" w:color="auto"/>
            <w:left w:val="none" w:sz="0" w:space="0" w:color="auto"/>
            <w:bottom w:val="none" w:sz="0" w:space="0" w:color="auto"/>
            <w:right w:val="none" w:sz="0" w:space="0" w:color="auto"/>
          </w:divBdr>
          <w:divsChild>
            <w:div w:id="174077381">
              <w:marLeft w:val="0"/>
              <w:marRight w:val="0"/>
              <w:marTop w:val="0"/>
              <w:marBottom w:val="0"/>
              <w:divBdr>
                <w:top w:val="none" w:sz="0" w:space="0" w:color="auto"/>
                <w:left w:val="none" w:sz="0" w:space="0" w:color="auto"/>
                <w:bottom w:val="none" w:sz="0" w:space="0" w:color="auto"/>
                <w:right w:val="none" w:sz="0" w:space="0" w:color="auto"/>
              </w:divBdr>
              <w:divsChild>
                <w:div w:id="398864848">
                  <w:marLeft w:val="0"/>
                  <w:marRight w:val="0"/>
                  <w:marTop w:val="0"/>
                  <w:marBottom w:val="0"/>
                  <w:divBdr>
                    <w:top w:val="none" w:sz="0" w:space="0" w:color="auto"/>
                    <w:left w:val="none" w:sz="0" w:space="0" w:color="auto"/>
                    <w:bottom w:val="none" w:sz="0" w:space="0" w:color="auto"/>
                    <w:right w:val="none" w:sz="0" w:space="0" w:color="auto"/>
                  </w:divBdr>
                  <w:divsChild>
                    <w:div w:id="669403805">
                      <w:marLeft w:val="0"/>
                      <w:marRight w:val="0"/>
                      <w:marTop w:val="0"/>
                      <w:marBottom w:val="0"/>
                      <w:divBdr>
                        <w:top w:val="none" w:sz="0" w:space="0" w:color="auto"/>
                        <w:left w:val="none" w:sz="0" w:space="0" w:color="auto"/>
                        <w:bottom w:val="none" w:sz="0" w:space="0" w:color="auto"/>
                        <w:right w:val="none" w:sz="0" w:space="0" w:color="auto"/>
                      </w:divBdr>
                      <w:divsChild>
                        <w:div w:id="1666278822">
                          <w:marLeft w:val="0"/>
                          <w:marRight w:val="0"/>
                          <w:marTop w:val="0"/>
                          <w:marBottom w:val="0"/>
                          <w:divBdr>
                            <w:top w:val="none" w:sz="0" w:space="0" w:color="auto"/>
                            <w:left w:val="none" w:sz="0" w:space="0" w:color="auto"/>
                            <w:bottom w:val="none" w:sz="0" w:space="0" w:color="auto"/>
                            <w:right w:val="none" w:sz="0" w:space="0" w:color="auto"/>
                          </w:divBdr>
                          <w:divsChild>
                            <w:div w:id="979963400">
                              <w:marLeft w:val="0"/>
                              <w:marRight w:val="0"/>
                              <w:marTop w:val="0"/>
                              <w:marBottom w:val="0"/>
                              <w:divBdr>
                                <w:top w:val="none" w:sz="0" w:space="0" w:color="auto"/>
                                <w:left w:val="none" w:sz="0" w:space="0" w:color="auto"/>
                                <w:bottom w:val="none" w:sz="0" w:space="0" w:color="auto"/>
                                <w:right w:val="none" w:sz="0" w:space="0" w:color="auto"/>
                              </w:divBdr>
                              <w:divsChild>
                                <w:div w:id="10198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325307">
          <w:marLeft w:val="0"/>
          <w:marRight w:val="0"/>
          <w:marTop w:val="0"/>
          <w:marBottom w:val="0"/>
          <w:divBdr>
            <w:top w:val="none" w:sz="0" w:space="0" w:color="auto"/>
            <w:left w:val="none" w:sz="0" w:space="0" w:color="auto"/>
            <w:bottom w:val="none" w:sz="0" w:space="0" w:color="auto"/>
            <w:right w:val="none" w:sz="0" w:space="0" w:color="auto"/>
          </w:divBdr>
          <w:divsChild>
            <w:div w:id="1877966545">
              <w:marLeft w:val="0"/>
              <w:marRight w:val="0"/>
              <w:marTop w:val="0"/>
              <w:marBottom w:val="0"/>
              <w:divBdr>
                <w:top w:val="none" w:sz="0" w:space="0" w:color="auto"/>
                <w:left w:val="none" w:sz="0" w:space="0" w:color="auto"/>
                <w:bottom w:val="none" w:sz="0" w:space="0" w:color="auto"/>
                <w:right w:val="none" w:sz="0" w:space="0" w:color="auto"/>
              </w:divBdr>
              <w:divsChild>
                <w:div w:id="1755472065">
                  <w:marLeft w:val="0"/>
                  <w:marRight w:val="0"/>
                  <w:marTop w:val="0"/>
                  <w:marBottom w:val="0"/>
                  <w:divBdr>
                    <w:top w:val="none" w:sz="0" w:space="0" w:color="auto"/>
                    <w:left w:val="none" w:sz="0" w:space="0" w:color="auto"/>
                    <w:bottom w:val="none" w:sz="0" w:space="0" w:color="auto"/>
                    <w:right w:val="none" w:sz="0" w:space="0" w:color="auto"/>
                  </w:divBdr>
                  <w:divsChild>
                    <w:div w:id="1332096773">
                      <w:marLeft w:val="0"/>
                      <w:marRight w:val="0"/>
                      <w:marTop w:val="0"/>
                      <w:marBottom w:val="0"/>
                      <w:divBdr>
                        <w:top w:val="none" w:sz="0" w:space="0" w:color="auto"/>
                        <w:left w:val="none" w:sz="0" w:space="0" w:color="auto"/>
                        <w:bottom w:val="none" w:sz="0" w:space="0" w:color="auto"/>
                        <w:right w:val="none" w:sz="0" w:space="0" w:color="auto"/>
                      </w:divBdr>
                      <w:divsChild>
                        <w:div w:id="1038357007">
                          <w:marLeft w:val="0"/>
                          <w:marRight w:val="0"/>
                          <w:marTop w:val="0"/>
                          <w:marBottom w:val="0"/>
                          <w:divBdr>
                            <w:top w:val="none" w:sz="0" w:space="0" w:color="auto"/>
                            <w:left w:val="none" w:sz="0" w:space="0" w:color="auto"/>
                            <w:bottom w:val="none" w:sz="0" w:space="0" w:color="auto"/>
                            <w:right w:val="none" w:sz="0" w:space="0" w:color="auto"/>
                          </w:divBdr>
                          <w:divsChild>
                            <w:div w:id="982923676">
                              <w:marLeft w:val="0"/>
                              <w:marRight w:val="0"/>
                              <w:marTop w:val="0"/>
                              <w:marBottom w:val="0"/>
                              <w:divBdr>
                                <w:top w:val="none" w:sz="0" w:space="0" w:color="auto"/>
                                <w:left w:val="none" w:sz="0" w:space="0" w:color="auto"/>
                                <w:bottom w:val="none" w:sz="0" w:space="0" w:color="auto"/>
                                <w:right w:val="none" w:sz="0" w:space="0" w:color="auto"/>
                              </w:divBdr>
                              <w:divsChild>
                                <w:div w:id="14989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758010">
      <w:bodyDiv w:val="1"/>
      <w:marLeft w:val="0"/>
      <w:marRight w:val="0"/>
      <w:marTop w:val="0"/>
      <w:marBottom w:val="0"/>
      <w:divBdr>
        <w:top w:val="none" w:sz="0" w:space="0" w:color="auto"/>
        <w:left w:val="none" w:sz="0" w:space="0" w:color="auto"/>
        <w:bottom w:val="none" w:sz="0" w:space="0" w:color="auto"/>
        <w:right w:val="none" w:sz="0" w:space="0" w:color="auto"/>
      </w:divBdr>
      <w:divsChild>
        <w:div w:id="1886870523">
          <w:marLeft w:val="547"/>
          <w:marRight w:val="0"/>
          <w:marTop w:val="134"/>
          <w:marBottom w:val="0"/>
          <w:divBdr>
            <w:top w:val="none" w:sz="0" w:space="0" w:color="auto"/>
            <w:left w:val="none" w:sz="0" w:space="0" w:color="auto"/>
            <w:bottom w:val="none" w:sz="0" w:space="0" w:color="auto"/>
            <w:right w:val="none" w:sz="0" w:space="0" w:color="auto"/>
          </w:divBdr>
        </w:div>
        <w:div w:id="1607536993">
          <w:marLeft w:val="1166"/>
          <w:marRight w:val="0"/>
          <w:marTop w:val="115"/>
          <w:marBottom w:val="0"/>
          <w:divBdr>
            <w:top w:val="none" w:sz="0" w:space="0" w:color="auto"/>
            <w:left w:val="none" w:sz="0" w:space="0" w:color="auto"/>
            <w:bottom w:val="none" w:sz="0" w:space="0" w:color="auto"/>
            <w:right w:val="none" w:sz="0" w:space="0" w:color="auto"/>
          </w:divBdr>
        </w:div>
        <w:div w:id="1152407549">
          <w:marLeft w:val="1800"/>
          <w:marRight w:val="0"/>
          <w:marTop w:val="96"/>
          <w:marBottom w:val="0"/>
          <w:divBdr>
            <w:top w:val="none" w:sz="0" w:space="0" w:color="auto"/>
            <w:left w:val="none" w:sz="0" w:space="0" w:color="auto"/>
            <w:bottom w:val="none" w:sz="0" w:space="0" w:color="auto"/>
            <w:right w:val="none" w:sz="0" w:space="0" w:color="auto"/>
          </w:divBdr>
        </w:div>
        <w:div w:id="426268793">
          <w:marLeft w:val="1166"/>
          <w:marRight w:val="0"/>
          <w:marTop w:val="115"/>
          <w:marBottom w:val="0"/>
          <w:divBdr>
            <w:top w:val="none" w:sz="0" w:space="0" w:color="auto"/>
            <w:left w:val="none" w:sz="0" w:space="0" w:color="auto"/>
            <w:bottom w:val="none" w:sz="0" w:space="0" w:color="auto"/>
            <w:right w:val="none" w:sz="0" w:space="0" w:color="auto"/>
          </w:divBdr>
        </w:div>
        <w:div w:id="724763687">
          <w:marLeft w:val="1166"/>
          <w:marRight w:val="0"/>
          <w:marTop w:val="115"/>
          <w:marBottom w:val="0"/>
          <w:divBdr>
            <w:top w:val="none" w:sz="0" w:space="0" w:color="auto"/>
            <w:left w:val="none" w:sz="0" w:space="0" w:color="auto"/>
            <w:bottom w:val="none" w:sz="0" w:space="0" w:color="auto"/>
            <w:right w:val="none" w:sz="0" w:space="0" w:color="auto"/>
          </w:divBdr>
        </w:div>
        <w:div w:id="1343362165">
          <w:marLeft w:val="1166"/>
          <w:marRight w:val="0"/>
          <w:marTop w:val="115"/>
          <w:marBottom w:val="0"/>
          <w:divBdr>
            <w:top w:val="none" w:sz="0" w:space="0" w:color="auto"/>
            <w:left w:val="none" w:sz="0" w:space="0" w:color="auto"/>
            <w:bottom w:val="none" w:sz="0" w:space="0" w:color="auto"/>
            <w:right w:val="none" w:sz="0" w:space="0" w:color="auto"/>
          </w:divBdr>
        </w:div>
        <w:div w:id="1507355706">
          <w:marLeft w:val="1166"/>
          <w:marRight w:val="0"/>
          <w:marTop w:val="115"/>
          <w:marBottom w:val="0"/>
          <w:divBdr>
            <w:top w:val="none" w:sz="0" w:space="0" w:color="auto"/>
            <w:left w:val="none" w:sz="0" w:space="0" w:color="auto"/>
            <w:bottom w:val="none" w:sz="0" w:space="0" w:color="auto"/>
            <w:right w:val="none" w:sz="0" w:space="0" w:color="auto"/>
          </w:divBdr>
        </w:div>
      </w:divsChild>
    </w:div>
    <w:div w:id="510604970">
      <w:bodyDiv w:val="1"/>
      <w:marLeft w:val="0"/>
      <w:marRight w:val="0"/>
      <w:marTop w:val="0"/>
      <w:marBottom w:val="0"/>
      <w:divBdr>
        <w:top w:val="none" w:sz="0" w:space="0" w:color="auto"/>
        <w:left w:val="none" w:sz="0" w:space="0" w:color="auto"/>
        <w:bottom w:val="none" w:sz="0" w:space="0" w:color="auto"/>
        <w:right w:val="none" w:sz="0" w:space="0" w:color="auto"/>
      </w:divBdr>
      <w:divsChild>
        <w:div w:id="1663509973">
          <w:marLeft w:val="547"/>
          <w:marRight w:val="0"/>
          <w:marTop w:val="115"/>
          <w:marBottom w:val="0"/>
          <w:divBdr>
            <w:top w:val="none" w:sz="0" w:space="0" w:color="auto"/>
            <w:left w:val="none" w:sz="0" w:space="0" w:color="auto"/>
            <w:bottom w:val="none" w:sz="0" w:space="0" w:color="auto"/>
            <w:right w:val="none" w:sz="0" w:space="0" w:color="auto"/>
          </w:divBdr>
        </w:div>
        <w:div w:id="1864712024">
          <w:marLeft w:val="1166"/>
          <w:marRight w:val="0"/>
          <w:marTop w:val="96"/>
          <w:marBottom w:val="0"/>
          <w:divBdr>
            <w:top w:val="none" w:sz="0" w:space="0" w:color="auto"/>
            <w:left w:val="none" w:sz="0" w:space="0" w:color="auto"/>
            <w:bottom w:val="none" w:sz="0" w:space="0" w:color="auto"/>
            <w:right w:val="none" w:sz="0" w:space="0" w:color="auto"/>
          </w:divBdr>
        </w:div>
        <w:div w:id="888689026">
          <w:marLeft w:val="1166"/>
          <w:marRight w:val="0"/>
          <w:marTop w:val="96"/>
          <w:marBottom w:val="0"/>
          <w:divBdr>
            <w:top w:val="none" w:sz="0" w:space="0" w:color="auto"/>
            <w:left w:val="none" w:sz="0" w:space="0" w:color="auto"/>
            <w:bottom w:val="none" w:sz="0" w:space="0" w:color="auto"/>
            <w:right w:val="none" w:sz="0" w:space="0" w:color="auto"/>
          </w:divBdr>
        </w:div>
        <w:div w:id="2042318311">
          <w:marLeft w:val="1166"/>
          <w:marRight w:val="0"/>
          <w:marTop w:val="96"/>
          <w:marBottom w:val="0"/>
          <w:divBdr>
            <w:top w:val="none" w:sz="0" w:space="0" w:color="auto"/>
            <w:left w:val="none" w:sz="0" w:space="0" w:color="auto"/>
            <w:bottom w:val="none" w:sz="0" w:space="0" w:color="auto"/>
            <w:right w:val="none" w:sz="0" w:space="0" w:color="auto"/>
          </w:divBdr>
        </w:div>
        <w:div w:id="632172362">
          <w:marLeft w:val="1166"/>
          <w:marRight w:val="0"/>
          <w:marTop w:val="96"/>
          <w:marBottom w:val="0"/>
          <w:divBdr>
            <w:top w:val="none" w:sz="0" w:space="0" w:color="auto"/>
            <w:left w:val="none" w:sz="0" w:space="0" w:color="auto"/>
            <w:bottom w:val="none" w:sz="0" w:space="0" w:color="auto"/>
            <w:right w:val="none" w:sz="0" w:space="0" w:color="auto"/>
          </w:divBdr>
        </w:div>
        <w:div w:id="1074813861">
          <w:marLeft w:val="1166"/>
          <w:marRight w:val="0"/>
          <w:marTop w:val="96"/>
          <w:marBottom w:val="0"/>
          <w:divBdr>
            <w:top w:val="none" w:sz="0" w:space="0" w:color="auto"/>
            <w:left w:val="none" w:sz="0" w:space="0" w:color="auto"/>
            <w:bottom w:val="none" w:sz="0" w:space="0" w:color="auto"/>
            <w:right w:val="none" w:sz="0" w:space="0" w:color="auto"/>
          </w:divBdr>
        </w:div>
        <w:div w:id="1982616578">
          <w:marLeft w:val="547"/>
          <w:marRight w:val="0"/>
          <w:marTop w:val="115"/>
          <w:marBottom w:val="0"/>
          <w:divBdr>
            <w:top w:val="none" w:sz="0" w:space="0" w:color="auto"/>
            <w:left w:val="none" w:sz="0" w:space="0" w:color="auto"/>
            <w:bottom w:val="none" w:sz="0" w:space="0" w:color="auto"/>
            <w:right w:val="none" w:sz="0" w:space="0" w:color="auto"/>
          </w:divBdr>
        </w:div>
        <w:div w:id="2012482838">
          <w:marLeft w:val="547"/>
          <w:marRight w:val="0"/>
          <w:marTop w:val="115"/>
          <w:marBottom w:val="0"/>
          <w:divBdr>
            <w:top w:val="none" w:sz="0" w:space="0" w:color="auto"/>
            <w:left w:val="none" w:sz="0" w:space="0" w:color="auto"/>
            <w:bottom w:val="none" w:sz="0" w:space="0" w:color="auto"/>
            <w:right w:val="none" w:sz="0" w:space="0" w:color="auto"/>
          </w:divBdr>
        </w:div>
      </w:divsChild>
    </w:div>
    <w:div w:id="547886189">
      <w:bodyDiv w:val="1"/>
      <w:marLeft w:val="0"/>
      <w:marRight w:val="0"/>
      <w:marTop w:val="0"/>
      <w:marBottom w:val="0"/>
      <w:divBdr>
        <w:top w:val="none" w:sz="0" w:space="0" w:color="auto"/>
        <w:left w:val="none" w:sz="0" w:space="0" w:color="auto"/>
        <w:bottom w:val="none" w:sz="0" w:space="0" w:color="auto"/>
        <w:right w:val="none" w:sz="0" w:space="0" w:color="auto"/>
      </w:divBdr>
    </w:div>
    <w:div w:id="592250992">
      <w:bodyDiv w:val="1"/>
      <w:marLeft w:val="0"/>
      <w:marRight w:val="0"/>
      <w:marTop w:val="0"/>
      <w:marBottom w:val="0"/>
      <w:divBdr>
        <w:top w:val="none" w:sz="0" w:space="0" w:color="auto"/>
        <w:left w:val="none" w:sz="0" w:space="0" w:color="auto"/>
        <w:bottom w:val="none" w:sz="0" w:space="0" w:color="auto"/>
        <w:right w:val="none" w:sz="0" w:space="0" w:color="auto"/>
      </w:divBdr>
    </w:div>
    <w:div w:id="634063714">
      <w:bodyDiv w:val="1"/>
      <w:marLeft w:val="0"/>
      <w:marRight w:val="0"/>
      <w:marTop w:val="0"/>
      <w:marBottom w:val="0"/>
      <w:divBdr>
        <w:top w:val="none" w:sz="0" w:space="0" w:color="auto"/>
        <w:left w:val="none" w:sz="0" w:space="0" w:color="auto"/>
        <w:bottom w:val="none" w:sz="0" w:space="0" w:color="auto"/>
        <w:right w:val="none" w:sz="0" w:space="0" w:color="auto"/>
      </w:divBdr>
    </w:div>
    <w:div w:id="843666198">
      <w:bodyDiv w:val="1"/>
      <w:marLeft w:val="0"/>
      <w:marRight w:val="0"/>
      <w:marTop w:val="0"/>
      <w:marBottom w:val="0"/>
      <w:divBdr>
        <w:top w:val="none" w:sz="0" w:space="0" w:color="auto"/>
        <w:left w:val="none" w:sz="0" w:space="0" w:color="auto"/>
        <w:bottom w:val="none" w:sz="0" w:space="0" w:color="auto"/>
        <w:right w:val="none" w:sz="0" w:space="0" w:color="auto"/>
      </w:divBdr>
    </w:div>
    <w:div w:id="849490348">
      <w:bodyDiv w:val="1"/>
      <w:marLeft w:val="0"/>
      <w:marRight w:val="0"/>
      <w:marTop w:val="0"/>
      <w:marBottom w:val="0"/>
      <w:divBdr>
        <w:top w:val="none" w:sz="0" w:space="0" w:color="auto"/>
        <w:left w:val="none" w:sz="0" w:space="0" w:color="auto"/>
        <w:bottom w:val="none" w:sz="0" w:space="0" w:color="auto"/>
        <w:right w:val="none" w:sz="0" w:space="0" w:color="auto"/>
      </w:divBdr>
      <w:divsChild>
        <w:div w:id="541013694">
          <w:marLeft w:val="0"/>
          <w:marRight w:val="0"/>
          <w:marTop w:val="0"/>
          <w:marBottom w:val="0"/>
          <w:divBdr>
            <w:top w:val="none" w:sz="0" w:space="0" w:color="auto"/>
            <w:left w:val="none" w:sz="0" w:space="0" w:color="auto"/>
            <w:bottom w:val="none" w:sz="0" w:space="0" w:color="auto"/>
            <w:right w:val="none" w:sz="0" w:space="0" w:color="auto"/>
          </w:divBdr>
          <w:divsChild>
            <w:div w:id="5869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7470">
      <w:bodyDiv w:val="1"/>
      <w:marLeft w:val="0"/>
      <w:marRight w:val="0"/>
      <w:marTop w:val="0"/>
      <w:marBottom w:val="0"/>
      <w:divBdr>
        <w:top w:val="none" w:sz="0" w:space="0" w:color="auto"/>
        <w:left w:val="none" w:sz="0" w:space="0" w:color="auto"/>
        <w:bottom w:val="none" w:sz="0" w:space="0" w:color="auto"/>
        <w:right w:val="none" w:sz="0" w:space="0" w:color="auto"/>
      </w:divBdr>
      <w:divsChild>
        <w:div w:id="242495002">
          <w:marLeft w:val="965"/>
          <w:marRight w:val="0"/>
          <w:marTop w:val="154"/>
          <w:marBottom w:val="0"/>
          <w:divBdr>
            <w:top w:val="none" w:sz="0" w:space="0" w:color="auto"/>
            <w:left w:val="none" w:sz="0" w:space="0" w:color="auto"/>
            <w:bottom w:val="none" w:sz="0" w:space="0" w:color="auto"/>
            <w:right w:val="none" w:sz="0" w:space="0" w:color="auto"/>
          </w:divBdr>
        </w:div>
        <w:div w:id="974138764">
          <w:marLeft w:val="965"/>
          <w:marRight w:val="0"/>
          <w:marTop w:val="154"/>
          <w:marBottom w:val="0"/>
          <w:divBdr>
            <w:top w:val="none" w:sz="0" w:space="0" w:color="auto"/>
            <w:left w:val="none" w:sz="0" w:space="0" w:color="auto"/>
            <w:bottom w:val="none" w:sz="0" w:space="0" w:color="auto"/>
            <w:right w:val="none" w:sz="0" w:space="0" w:color="auto"/>
          </w:divBdr>
        </w:div>
        <w:div w:id="2072188834">
          <w:marLeft w:val="965"/>
          <w:marRight w:val="0"/>
          <w:marTop w:val="154"/>
          <w:marBottom w:val="0"/>
          <w:divBdr>
            <w:top w:val="none" w:sz="0" w:space="0" w:color="auto"/>
            <w:left w:val="none" w:sz="0" w:space="0" w:color="auto"/>
            <w:bottom w:val="none" w:sz="0" w:space="0" w:color="auto"/>
            <w:right w:val="none" w:sz="0" w:space="0" w:color="auto"/>
          </w:divBdr>
        </w:div>
        <w:div w:id="1068504514">
          <w:marLeft w:val="965"/>
          <w:marRight w:val="0"/>
          <w:marTop w:val="154"/>
          <w:marBottom w:val="0"/>
          <w:divBdr>
            <w:top w:val="none" w:sz="0" w:space="0" w:color="auto"/>
            <w:left w:val="none" w:sz="0" w:space="0" w:color="auto"/>
            <w:bottom w:val="none" w:sz="0" w:space="0" w:color="auto"/>
            <w:right w:val="none" w:sz="0" w:space="0" w:color="auto"/>
          </w:divBdr>
        </w:div>
      </w:divsChild>
    </w:div>
    <w:div w:id="1143621614">
      <w:bodyDiv w:val="1"/>
      <w:marLeft w:val="0"/>
      <w:marRight w:val="0"/>
      <w:marTop w:val="0"/>
      <w:marBottom w:val="0"/>
      <w:divBdr>
        <w:top w:val="none" w:sz="0" w:space="0" w:color="auto"/>
        <w:left w:val="none" w:sz="0" w:space="0" w:color="auto"/>
        <w:bottom w:val="none" w:sz="0" w:space="0" w:color="auto"/>
        <w:right w:val="none" w:sz="0" w:space="0" w:color="auto"/>
      </w:divBdr>
    </w:div>
    <w:div w:id="1158375682">
      <w:bodyDiv w:val="1"/>
      <w:marLeft w:val="0"/>
      <w:marRight w:val="0"/>
      <w:marTop w:val="0"/>
      <w:marBottom w:val="0"/>
      <w:divBdr>
        <w:top w:val="none" w:sz="0" w:space="0" w:color="auto"/>
        <w:left w:val="none" w:sz="0" w:space="0" w:color="auto"/>
        <w:bottom w:val="none" w:sz="0" w:space="0" w:color="auto"/>
        <w:right w:val="none" w:sz="0" w:space="0" w:color="auto"/>
      </w:divBdr>
      <w:divsChild>
        <w:div w:id="44069608">
          <w:marLeft w:val="547"/>
          <w:marRight w:val="0"/>
          <w:marTop w:val="0"/>
          <w:marBottom w:val="0"/>
          <w:divBdr>
            <w:top w:val="none" w:sz="0" w:space="0" w:color="auto"/>
            <w:left w:val="none" w:sz="0" w:space="0" w:color="auto"/>
            <w:bottom w:val="none" w:sz="0" w:space="0" w:color="auto"/>
            <w:right w:val="none" w:sz="0" w:space="0" w:color="auto"/>
          </w:divBdr>
        </w:div>
        <w:div w:id="1628703665">
          <w:marLeft w:val="547"/>
          <w:marRight w:val="0"/>
          <w:marTop w:val="0"/>
          <w:marBottom w:val="0"/>
          <w:divBdr>
            <w:top w:val="none" w:sz="0" w:space="0" w:color="auto"/>
            <w:left w:val="none" w:sz="0" w:space="0" w:color="auto"/>
            <w:bottom w:val="none" w:sz="0" w:space="0" w:color="auto"/>
            <w:right w:val="none" w:sz="0" w:space="0" w:color="auto"/>
          </w:divBdr>
        </w:div>
        <w:div w:id="2140685862">
          <w:marLeft w:val="547"/>
          <w:marRight w:val="0"/>
          <w:marTop w:val="0"/>
          <w:marBottom w:val="0"/>
          <w:divBdr>
            <w:top w:val="none" w:sz="0" w:space="0" w:color="auto"/>
            <w:left w:val="none" w:sz="0" w:space="0" w:color="auto"/>
            <w:bottom w:val="none" w:sz="0" w:space="0" w:color="auto"/>
            <w:right w:val="none" w:sz="0" w:space="0" w:color="auto"/>
          </w:divBdr>
        </w:div>
      </w:divsChild>
    </w:div>
    <w:div w:id="1160003561">
      <w:bodyDiv w:val="1"/>
      <w:marLeft w:val="0"/>
      <w:marRight w:val="0"/>
      <w:marTop w:val="0"/>
      <w:marBottom w:val="0"/>
      <w:divBdr>
        <w:top w:val="none" w:sz="0" w:space="0" w:color="auto"/>
        <w:left w:val="none" w:sz="0" w:space="0" w:color="auto"/>
        <w:bottom w:val="none" w:sz="0" w:space="0" w:color="auto"/>
        <w:right w:val="none" w:sz="0" w:space="0" w:color="auto"/>
      </w:divBdr>
    </w:div>
    <w:div w:id="1337611560">
      <w:bodyDiv w:val="1"/>
      <w:marLeft w:val="0"/>
      <w:marRight w:val="0"/>
      <w:marTop w:val="0"/>
      <w:marBottom w:val="0"/>
      <w:divBdr>
        <w:top w:val="none" w:sz="0" w:space="0" w:color="auto"/>
        <w:left w:val="none" w:sz="0" w:space="0" w:color="auto"/>
        <w:bottom w:val="none" w:sz="0" w:space="0" w:color="auto"/>
        <w:right w:val="none" w:sz="0" w:space="0" w:color="auto"/>
      </w:divBdr>
    </w:div>
    <w:div w:id="1500730371">
      <w:bodyDiv w:val="1"/>
      <w:marLeft w:val="0"/>
      <w:marRight w:val="0"/>
      <w:marTop w:val="0"/>
      <w:marBottom w:val="0"/>
      <w:divBdr>
        <w:top w:val="none" w:sz="0" w:space="0" w:color="auto"/>
        <w:left w:val="none" w:sz="0" w:space="0" w:color="auto"/>
        <w:bottom w:val="none" w:sz="0" w:space="0" w:color="auto"/>
        <w:right w:val="none" w:sz="0" w:space="0" w:color="auto"/>
      </w:divBdr>
    </w:div>
    <w:div w:id="1511067015">
      <w:bodyDiv w:val="1"/>
      <w:marLeft w:val="0"/>
      <w:marRight w:val="0"/>
      <w:marTop w:val="0"/>
      <w:marBottom w:val="0"/>
      <w:divBdr>
        <w:top w:val="none" w:sz="0" w:space="0" w:color="auto"/>
        <w:left w:val="none" w:sz="0" w:space="0" w:color="auto"/>
        <w:bottom w:val="none" w:sz="0" w:space="0" w:color="auto"/>
        <w:right w:val="none" w:sz="0" w:space="0" w:color="auto"/>
      </w:divBdr>
    </w:div>
    <w:div w:id="1523470219">
      <w:bodyDiv w:val="1"/>
      <w:marLeft w:val="0"/>
      <w:marRight w:val="0"/>
      <w:marTop w:val="0"/>
      <w:marBottom w:val="0"/>
      <w:divBdr>
        <w:top w:val="none" w:sz="0" w:space="0" w:color="auto"/>
        <w:left w:val="none" w:sz="0" w:space="0" w:color="auto"/>
        <w:bottom w:val="none" w:sz="0" w:space="0" w:color="auto"/>
        <w:right w:val="none" w:sz="0" w:space="0" w:color="auto"/>
      </w:divBdr>
    </w:div>
    <w:div w:id="1651473350">
      <w:bodyDiv w:val="1"/>
      <w:marLeft w:val="0"/>
      <w:marRight w:val="0"/>
      <w:marTop w:val="0"/>
      <w:marBottom w:val="0"/>
      <w:divBdr>
        <w:top w:val="none" w:sz="0" w:space="0" w:color="auto"/>
        <w:left w:val="none" w:sz="0" w:space="0" w:color="auto"/>
        <w:bottom w:val="none" w:sz="0" w:space="0" w:color="auto"/>
        <w:right w:val="none" w:sz="0" w:space="0" w:color="auto"/>
      </w:divBdr>
    </w:div>
    <w:div w:id="1677805426">
      <w:bodyDiv w:val="1"/>
      <w:marLeft w:val="0"/>
      <w:marRight w:val="0"/>
      <w:marTop w:val="0"/>
      <w:marBottom w:val="0"/>
      <w:divBdr>
        <w:top w:val="none" w:sz="0" w:space="0" w:color="auto"/>
        <w:left w:val="none" w:sz="0" w:space="0" w:color="auto"/>
        <w:bottom w:val="none" w:sz="0" w:space="0" w:color="auto"/>
        <w:right w:val="none" w:sz="0" w:space="0" w:color="auto"/>
      </w:divBdr>
    </w:div>
    <w:div w:id="1747997083">
      <w:bodyDiv w:val="1"/>
      <w:marLeft w:val="0"/>
      <w:marRight w:val="0"/>
      <w:marTop w:val="0"/>
      <w:marBottom w:val="0"/>
      <w:divBdr>
        <w:top w:val="none" w:sz="0" w:space="0" w:color="auto"/>
        <w:left w:val="none" w:sz="0" w:space="0" w:color="auto"/>
        <w:bottom w:val="none" w:sz="0" w:space="0" w:color="auto"/>
        <w:right w:val="none" w:sz="0" w:space="0" w:color="auto"/>
      </w:divBdr>
      <w:divsChild>
        <w:div w:id="1820491375">
          <w:marLeft w:val="835"/>
          <w:marRight w:val="0"/>
          <w:marTop w:val="134"/>
          <w:marBottom w:val="0"/>
          <w:divBdr>
            <w:top w:val="none" w:sz="0" w:space="0" w:color="auto"/>
            <w:left w:val="none" w:sz="0" w:space="0" w:color="auto"/>
            <w:bottom w:val="none" w:sz="0" w:space="0" w:color="auto"/>
            <w:right w:val="none" w:sz="0" w:space="0" w:color="auto"/>
          </w:divBdr>
        </w:div>
        <w:div w:id="506553000">
          <w:marLeft w:val="835"/>
          <w:marRight w:val="0"/>
          <w:marTop w:val="134"/>
          <w:marBottom w:val="0"/>
          <w:divBdr>
            <w:top w:val="none" w:sz="0" w:space="0" w:color="auto"/>
            <w:left w:val="none" w:sz="0" w:space="0" w:color="auto"/>
            <w:bottom w:val="none" w:sz="0" w:space="0" w:color="auto"/>
            <w:right w:val="none" w:sz="0" w:space="0" w:color="auto"/>
          </w:divBdr>
        </w:div>
        <w:div w:id="1783305126">
          <w:marLeft w:val="835"/>
          <w:marRight w:val="0"/>
          <w:marTop w:val="134"/>
          <w:marBottom w:val="0"/>
          <w:divBdr>
            <w:top w:val="none" w:sz="0" w:space="0" w:color="auto"/>
            <w:left w:val="none" w:sz="0" w:space="0" w:color="auto"/>
            <w:bottom w:val="none" w:sz="0" w:space="0" w:color="auto"/>
            <w:right w:val="none" w:sz="0" w:space="0" w:color="auto"/>
          </w:divBdr>
        </w:div>
        <w:div w:id="1724332222">
          <w:marLeft w:val="835"/>
          <w:marRight w:val="0"/>
          <w:marTop w:val="134"/>
          <w:marBottom w:val="0"/>
          <w:divBdr>
            <w:top w:val="none" w:sz="0" w:space="0" w:color="auto"/>
            <w:left w:val="none" w:sz="0" w:space="0" w:color="auto"/>
            <w:bottom w:val="none" w:sz="0" w:space="0" w:color="auto"/>
            <w:right w:val="none" w:sz="0" w:space="0" w:color="auto"/>
          </w:divBdr>
        </w:div>
      </w:divsChild>
    </w:div>
    <w:div w:id="1806191423">
      <w:bodyDiv w:val="1"/>
      <w:marLeft w:val="0"/>
      <w:marRight w:val="0"/>
      <w:marTop w:val="0"/>
      <w:marBottom w:val="0"/>
      <w:divBdr>
        <w:top w:val="none" w:sz="0" w:space="0" w:color="auto"/>
        <w:left w:val="none" w:sz="0" w:space="0" w:color="auto"/>
        <w:bottom w:val="none" w:sz="0" w:space="0" w:color="auto"/>
        <w:right w:val="none" w:sz="0" w:space="0" w:color="auto"/>
      </w:divBdr>
    </w:div>
    <w:div w:id="1856991783">
      <w:bodyDiv w:val="1"/>
      <w:marLeft w:val="0"/>
      <w:marRight w:val="0"/>
      <w:marTop w:val="0"/>
      <w:marBottom w:val="0"/>
      <w:divBdr>
        <w:top w:val="none" w:sz="0" w:space="0" w:color="auto"/>
        <w:left w:val="none" w:sz="0" w:space="0" w:color="auto"/>
        <w:bottom w:val="none" w:sz="0" w:space="0" w:color="auto"/>
        <w:right w:val="none" w:sz="0" w:space="0" w:color="auto"/>
      </w:divBdr>
      <w:divsChild>
        <w:div w:id="334310248">
          <w:marLeft w:val="547"/>
          <w:marRight w:val="0"/>
          <w:marTop w:val="154"/>
          <w:marBottom w:val="0"/>
          <w:divBdr>
            <w:top w:val="none" w:sz="0" w:space="0" w:color="auto"/>
            <w:left w:val="none" w:sz="0" w:space="0" w:color="auto"/>
            <w:bottom w:val="none" w:sz="0" w:space="0" w:color="auto"/>
            <w:right w:val="none" w:sz="0" w:space="0" w:color="auto"/>
          </w:divBdr>
        </w:div>
        <w:div w:id="969212712">
          <w:marLeft w:val="547"/>
          <w:marRight w:val="0"/>
          <w:marTop w:val="154"/>
          <w:marBottom w:val="0"/>
          <w:divBdr>
            <w:top w:val="none" w:sz="0" w:space="0" w:color="auto"/>
            <w:left w:val="none" w:sz="0" w:space="0" w:color="auto"/>
            <w:bottom w:val="none" w:sz="0" w:space="0" w:color="auto"/>
            <w:right w:val="none" w:sz="0" w:space="0" w:color="auto"/>
          </w:divBdr>
        </w:div>
        <w:div w:id="323162697">
          <w:marLeft w:val="547"/>
          <w:marRight w:val="0"/>
          <w:marTop w:val="154"/>
          <w:marBottom w:val="0"/>
          <w:divBdr>
            <w:top w:val="none" w:sz="0" w:space="0" w:color="auto"/>
            <w:left w:val="none" w:sz="0" w:space="0" w:color="auto"/>
            <w:bottom w:val="none" w:sz="0" w:space="0" w:color="auto"/>
            <w:right w:val="none" w:sz="0" w:space="0" w:color="auto"/>
          </w:divBdr>
        </w:div>
        <w:div w:id="148595433">
          <w:marLeft w:val="547"/>
          <w:marRight w:val="0"/>
          <w:marTop w:val="154"/>
          <w:marBottom w:val="0"/>
          <w:divBdr>
            <w:top w:val="none" w:sz="0" w:space="0" w:color="auto"/>
            <w:left w:val="none" w:sz="0" w:space="0" w:color="auto"/>
            <w:bottom w:val="none" w:sz="0" w:space="0" w:color="auto"/>
            <w:right w:val="none" w:sz="0" w:space="0" w:color="auto"/>
          </w:divBdr>
        </w:div>
        <w:div w:id="827281426">
          <w:marLeft w:val="547"/>
          <w:marRight w:val="0"/>
          <w:marTop w:val="154"/>
          <w:marBottom w:val="0"/>
          <w:divBdr>
            <w:top w:val="none" w:sz="0" w:space="0" w:color="auto"/>
            <w:left w:val="none" w:sz="0" w:space="0" w:color="auto"/>
            <w:bottom w:val="none" w:sz="0" w:space="0" w:color="auto"/>
            <w:right w:val="none" w:sz="0" w:space="0" w:color="auto"/>
          </w:divBdr>
        </w:div>
      </w:divsChild>
    </w:div>
    <w:div w:id="2008553095">
      <w:bodyDiv w:val="1"/>
      <w:marLeft w:val="0"/>
      <w:marRight w:val="0"/>
      <w:marTop w:val="0"/>
      <w:marBottom w:val="0"/>
      <w:divBdr>
        <w:top w:val="none" w:sz="0" w:space="0" w:color="auto"/>
        <w:left w:val="none" w:sz="0" w:space="0" w:color="auto"/>
        <w:bottom w:val="none" w:sz="0" w:space="0" w:color="auto"/>
        <w:right w:val="none" w:sz="0" w:space="0" w:color="auto"/>
      </w:divBdr>
    </w:div>
    <w:div w:id="2011637287">
      <w:bodyDiv w:val="1"/>
      <w:marLeft w:val="0"/>
      <w:marRight w:val="0"/>
      <w:marTop w:val="0"/>
      <w:marBottom w:val="0"/>
      <w:divBdr>
        <w:top w:val="none" w:sz="0" w:space="0" w:color="auto"/>
        <w:left w:val="none" w:sz="0" w:space="0" w:color="auto"/>
        <w:bottom w:val="none" w:sz="0" w:space="0" w:color="auto"/>
        <w:right w:val="none" w:sz="0" w:space="0" w:color="auto"/>
      </w:divBdr>
      <w:divsChild>
        <w:div w:id="859969685">
          <w:marLeft w:val="547"/>
          <w:marRight w:val="0"/>
          <w:marTop w:val="115"/>
          <w:marBottom w:val="0"/>
          <w:divBdr>
            <w:top w:val="none" w:sz="0" w:space="0" w:color="auto"/>
            <w:left w:val="none" w:sz="0" w:space="0" w:color="auto"/>
            <w:bottom w:val="none" w:sz="0" w:space="0" w:color="auto"/>
            <w:right w:val="none" w:sz="0" w:space="0" w:color="auto"/>
          </w:divBdr>
        </w:div>
        <w:div w:id="508836457">
          <w:marLeft w:val="1166"/>
          <w:marRight w:val="0"/>
          <w:marTop w:val="96"/>
          <w:marBottom w:val="0"/>
          <w:divBdr>
            <w:top w:val="none" w:sz="0" w:space="0" w:color="auto"/>
            <w:left w:val="none" w:sz="0" w:space="0" w:color="auto"/>
            <w:bottom w:val="none" w:sz="0" w:space="0" w:color="auto"/>
            <w:right w:val="none" w:sz="0" w:space="0" w:color="auto"/>
          </w:divBdr>
        </w:div>
        <w:div w:id="1539975051">
          <w:marLeft w:val="1166"/>
          <w:marRight w:val="0"/>
          <w:marTop w:val="96"/>
          <w:marBottom w:val="0"/>
          <w:divBdr>
            <w:top w:val="none" w:sz="0" w:space="0" w:color="auto"/>
            <w:left w:val="none" w:sz="0" w:space="0" w:color="auto"/>
            <w:bottom w:val="none" w:sz="0" w:space="0" w:color="auto"/>
            <w:right w:val="none" w:sz="0" w:space="0" w:color="auto"/>
          </w:divBdr>
        </w:div>
        <w:div w:id="416052057">
          <w:marLeft w:val="1166"/>
          <w:marRight w:val="0"/>
          <w:marTop w:val="96"/>
          <w:marBottom w:val="0"/>
          <w:divBdr>
            <w:top w:val="none" w:sz="0" w:space="0" w:color="auto"/>
            <w:left w:val="none" w:sz="0" w:space="0" w:color="auto"/>
            <w:bottom w:val="none" w:sz="0" w:space="0" w:color="auto"/>
            <w:right w:val="none" w:sz="0" w:space="0" w:color="auto"/>
          </w:divBdr>
        </w:div>
        <w:div w:id="1087771849">
          <w:marLeft w:val="1166"/>
          <w:marRight w:val="0"/>
          <w:marTop w:val="96"/>
          <w:marBottom w:val="0"/>
          <w:divBdr>
            <w:top w:val="none" w:sz="0" w:space="0" w:color="auto"/>
            <w:left w:val="none" w:sz="0" w:space="0" w:color="auto"/>
            <w:bottom w:val="none" w:sz="0" w:space="0" w:color="auto"/>
            <w:right w:val="none" w:sz="0" w:space="0" w:color="auto"/>
          </w:divBdr>
        </w:div>
        <w:div w:id="1799756962">
          <w:marLeft w:val="1166"/>
          <w:marRight w:val="0"/>
          <w:marTop w:val="96"/>
          <w:marBottom w:val="0"/>
          <w:divBdr>
            <w:top w:val="none" w:sz="0" w:space="0" w:color="auto"/>
            <w:left w:val="none" w:sz="0" w:space="0" w:color="auto"/>
            <w:bottom w:val="none" w:sz="0" w:space="0" w:color="auto"/>
            <w:right w:val="none" w:sz="0" w:space="0" w:color="auto"/>
          </w:divBdr>
        </w:div>
        <w:div w:id="1933902040">
          <w:marLeft w:val="547"/>
          <w:marRight w:val="0"/>
          <w:marTop w:val="115"/>
          <w:marBottom w:val="0"/>
          <w:divBdr>
            <w:top w:val="none" w:sz="0" w:space="0" w:color="auto"/>
            <w:left w:val="none" w:sz="0" w:space="0" w:color="auto"/>
            <w:bottom w:val="none" w:sz="0" w:space="0" w:color="auto"/>
            <w:right w:val="none" w:sz="0" w:space="0" w:color="auto"/>
          </w:divBdr>
        </w:div>
        <w:div w:id="1859735330">
          <w:marLeft w:val="547"/>
          <w:marRight w:val="0"/>
          <w:marTop w:val="115"/>
          <w:marBottom w:val="0"/>
          <w:divBdr>
            <w:top w:val="none" w:sz="0" w:space="0" w:color="auto"/>
            <w:left w:val="none" w:sz="0" w:space="0" w:color="auto"/>
            <w:bottom w:val="none" w:sz="0" w:space="0" w:color="auto"/>
            <w:right w:val="none" w:sz="0" w:space="0" w:color="auto"/>
          </w:divBdr>
        </w:div>
      </w:divsChild>
    </w:div>
    <w:div w:id="209882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2025-05-20T00:00:00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9F29A43ED6734CB61DC4029643FAB6" ma:contentTypeVersion="0" ma:contentTypeDescription="Create a new document." ma:contentTypeScope="" ma:versionID="37263f365bfee2e37e55c0b9f6db622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52E42D-2072-4DC3-9981-31989947C6F5}">
  <ds:schemaRefs>
    <ds:schemaRef ds:uri="http://schemas.microsoft.com/sharepoint/v3/contenttype/forms"/>
  </ds:schemaRefs>
</ds:datastoreItem>
</file>

<file path=customXml/itemProps3.xml><?xml version="1.0" encoding="utf-8"?>
<ds:datastoreItem xmlns:ds="http://schemas.openxmlformats.org/officeDocument/2006/customXml" ds:itemID="{7327FBB9-9644-459B-B994-DC16B9395543}">
  <ds:schemaRefs>
    <ds:schemaRef ds:uri="http://schemas.microsoft.com/office/2006/metadata/properties"/>
  </ds:schemaRefs>
</ds:datastoreItem>
</file>

<file path=customXml/itemProps4.xml><?xml version="1.0" encoding="utf-8"?>
<ds:datastoreItem xmlns:ds="http://schemas.openxmlformats.org/officeDocument/2006/customXml" ds:itemID="{BA40FCFB-F4D3-45AE-ACB1-EC9C17FC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10C6F12-7750-4E56-9D8E-D9A04667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15410</Words>
  <Characters>87838</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Prospectus – 2021/2026</vt:lpstr>
    </vt:vector>
  </TitlesOfParts>
  <Company>The World Bank Group</Company>
  <LinksUpToDate>false</LinksUpToDate>
  <CharactersWithSpaces>103042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Prospectus – 2021/2026</dc:title>
  <dc:subject>Rfp No. PIT/CO/21</dc:subject>
  <dc:creator>P. O. Box 2567 Iringa – TanzaniaTel +255 754 492 955/0621129180 Website: www.isimilainstitute.ac.tz                            E-mail:principalisimilainstitute@gmail.com</dc:creator>
  <cp:lastModifiedBy>user</cp:lastModifiedBy>
  <cp:revision>3</cp:revision>
  <cp:lastPrinted>2023-12-18T11:14:00Z</cp:lastPrinted>
  <dcterms:created xsi:type="dcterms:W3CDTF">2025-08-25T08:42:00Z</dcterms:created>
  <dcterms:modified xsi:type="dcterms:W3CDTF">2025-08-25T08:42:00Z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0x010100729F29A43ED6734CB61DC4029643FAB6</vt:lpwstr>
  </property>
</Properties>
</file>